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1" w:type="dxa"/>
        <w:tblInd w:w="232" w:type="dxa"/>
        <w:tblLook w:val="01E0" w:firstRow="1" w:lastRow="1" w:firstColumn="1" w:lastColumn="1" w:noHBand="0" w:noVBand="0"/>
      </w:tblPr>
      <w:tblGrid>
        <w:gridCol w:w="3987"/>
        <w:gridCol w:w="1705"/>
        <w:gridCol w:w="3999"/>
      </w:tblGrid>
      <w:tr w:rsidR="00C76EB0" w:rsidRPr="0054144F" w14:paraId="1133D540" w14:textId="77777777" w:rsidTr="00DF7489">
        <w:tc>
          <w:tcPr>
            <w:tcW w:w="3987" w:type="dxa"/>
          </w:tcPr>
          <w:p w14:paraId="35FCCBA6" w14:textId="77777777" w:rsidR="00C76EB0" w:rsidRPr="0054144F" w:rsidRDefault="00C76EB0" w:rsidP="00DF7489">
            <w:pPr>
              <w:ind w:left="-145" w:firstLine="145"/>
              <w:jc w:val="center"/>
              <w:rPr>
                <w:rFonts w:ascii="Times New Roman" w:hAnsi="Times New Roman"/>
                <w:b/>
                <w:lang w:eastAsia="ru-RU"/>
              </w:rPr>
            </w:pPr>
            <w:r w:rsidRPr="0054144F">
              <w:rPr>
                <w:rFonts w:ascii="Times New Roman" w:hAnsi="Times New Roman"/>
                <w:b/>
                <w:lang w:eastAsia="ru-RU"/>
              </w:rPr>
              <w:t>Затверджено</w:t>
            </w:r>
          </w:p>
          <w:p w14:paraId="3E1D5E05"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Голова </w:t>
            </w:r>
            <w:r>
              <w:rPr>
                <w:rFonts w:ascii="Times New Roman" w:hAnsi="Times New Roman"/>
                <w:lang w:eastAsia="ru-RU"/>
              </w:rPr>
              <w:t>Червоноград</w:t>
            </w:r>
            <w:r w:rsidRPr="0054144F">
              <w:rPr>
                <w:rFonts w:ascii="Times New Roman" w:hAnsi="Times New Roman"/>
                <w:lang w:eastAsia="ru-RU"/>
              </w:rPr>
              <w:t>ської районної державної адміністрації</w:t>
            </w:r>
          </w:p>
          <w:p w14:paraId="07ACC0EF" w14:textId="519C2BC8"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_________________ </w:t>
            </w:r>
            <w:r w:rsidR="009D658A">
              <w:rPr>
                <w:rFonts w:ascii="Times New Roman" w:hAnsi="Times New Roman"/>
                <w:lang w:eastAsia="ru-RU"/>
              </w:rPr>
              <w:t>А. Дяченко</w:t>
            </w:r>
          </w:p>
          <w:p w14:paraId="09723F82" w14:textId="77777777" w:rsidR="00C76EB0" w:rsidRDefault="00C76EB0" w:rsidP="00DF7489">
            <w:pPr>
              <w:jc w:val="center"/>
              <w:rPr>
                <w:rFonts w:ascii="Times New Roman" w:hAnsi="Times New Roman"/>
                <w:lang w:eastAsia="ru-RU"/>
              </w:rPr>
            </w:pPr>
            <w:r w:rsidRPr="0054144F">
              <w:rPr>
                <w:rFonts w:ascii="Times New Roman" w:hAnsi="Times New Roman"/>
                <w:lang w:eastAsia="ru-RU"/>
              </w:rPr>
              <w:t>«__» __________ 20</w:t>
            </w:r>
            <w:r w:rsidRPr="0054144F">
              <w:rPr>
                <w:rFonts w:ascii="Times New Roman" w:hAnsi="Times New Roman"/>
                <w:lang w:val="en-US" w:eastAsia="ru-RU"/>
              </w:rPr>
              <w:t>_</w:t>
            </w:r>
            <w:r w:rsidRPr="0054144F">
              <w:rPr>
                <w:rFonts w:ascii="Times New Roman" w:hAnsi="Times New Roman"/>
                <w:lang w:eastAsia="ru-RU"/>
              </w:rPr>
              <w:t>_ року</w:t>
            </w:r>
          </w:p>
          <w:p w14:paraId="7EFB17EB" w14:textId="77777777" w:rsidR="00C76EB0" w:rsidRDefault="00C76EB0" w:rsidP="00DF7489">
            <w:pPr>
              <w:jc w:val="center"/>
              <w:rPr>
                <w:rFonts w:ascii="Times New Roman" w:hAnsi="Times New Roman"/>
                <w:lang w:eastAsia="ru-RU"/>
              </w:rPr>
            </w:pPr>
          </w:p>
          <w:p w14:paraId="01D18D55" w14:textId="77777777" w:rsidR="00C76EB0" w:rsidRPr="0054144F" w:rsidRDefault="00C76EB0" w:rsidP="00DF7489">
            <w:pPr>
              <w:ind w:left="128"/>
              <w:rPr>
                <w:rFonts w:ascii="Times New Roman" w:hAnsi="Times New Roman"/>
                <w:sz w:val="16"/>
                <w:szCs w:val="16"/>
                <w:lang w:eastAsia="ru-RU"/>
              </w:rPr>
            </w:pPr>
            <w:r w:rsidRPr="0054144F">
              <w:rPr>
                <w:rFonts w:ascii="Times New Roman" w:hAnsi="Times New Roman"/>
                <w:lang w:eastAsia="ru-RU"/>
              </w:rPr>
              <w:t>МП</w:t>
            </w:r>
          </w:p>
          <w:p w14:paraId="5F27AC33" w14:textId="77777777" w:rsidR="00C76EB0" w:rsidRPr="0054144F" w:rsidRDefault="00C76EB0" w:rsidP="00DF7489">
            <w:pPr>
              <w:jc w:val="center"/>
              <w:rPr>
                <w:rFonts w:ascii="Times New Roman" w:hAnsi="Times New Roman"/>
                <w:lang w:eastAsia="ru-RU"/>
              </w:rPr>
            </w:pPr>
          </w:p>
        </w:tc>
        <w:tc>
          <w:tcPr>
            <w:tcW w:w="1705" w:type="dxa"/>
          </w:tcPr>
          <w:p w14:paraId="100614D2" w14:textId="77777777" w:rsidR="00C76EB0" w:rsidRDefault="00C76EB0" w:rsidP="00DF7489">
            <w:pPr>
              <w:jc w:val="both"/>
              <w:rPr>
                <w:rFonts w:ascii="Times New Roman" w:hAnsi="Times New Roman"/>
                <w:lang w:eastAsia="ru-RU"/>
              </w:rPr>
            </w:pPr>
          </w:p>
          <w:p w14:paraId="5459832C" w14:textId="77777777" w:rsidR="00C76EB0" w:rsidRPr="0054144F" w:rsidRDefault="00C76EB0" w:rsidP="00DF7489">
            <w:pPr>
              <w:jc w:val="both"/>
              <w:rPr>
                <w:rFonts w:ascii="Times New Roman" w:hAnsi="Times New Roman"/>
                <w:lang w:eastAsia="ru-RU"/>
              </w:rPr>
            </w:pPr>
          </w:p>
        </w:tc>
        <w:tc>
          <w:tcPr>
            <w:tcW w:w="3999" w:type="dxa"/>
          </w:tcPr>
          <w:p w14:paraId="090A0262" w14:textId="77777777" w:rsidR="00C76EB0" w:rsidRPr="0054144F" w:rsidRDefault="00C76EB0" w:rsidP="00DF7489">
            <w:pPr>
              <w:jc w:val="center"/>
              <w:rPr>
                <w:rFonts w:ascii="Times New Roman" w:hAnsi="Times New Roman"/>
                <w:b/>
                <w:lang w:eastAsia="ru-RU"/>
              </w:rPr>
            </w:pPr>
            <w:r w:rsidRPr="0054144F">
              <w:rPr>
                <w:rFonts w:ascii="Times New Roman" w:hAnsi="Times New Roman"/>
                <w:b/>
                <w:lang w:eastAsia="ru-RU"/>
              </w:rPr>
              <w:t>Затверджено</w:t>
            </w:r>
            <w:r w:rsidRPr="0054144F">
              <w:rPr>
                <w:rFonts w:ascii="Times New Roman" w:hAnsi="Times New Roman"/>
                <w:b/>
                <w:lang w:val="ru-RU" w:eastAsia="ru-RU"/>
              </w:rPr>
              <w:t xml:space="preserve"> </w:t>
            </w:r>
          </w:p>
          <w:p w14:paraId="600A2372" w14:textId="77777777" w:rsidR="00C76EB0" w:rsidRPr="0054144F" w:rsidRDefault="00C76EB0" w:rsidP="00DF7489">
            <w:pPr>
              <w:ind w:hanging="145"/>
              <w:jc w:val="center"/>
              <w:rPr>
                <w:rFonts w:ascii="Times New Roman" w:hAnsi="Times New Roman"/>
                <w:lang w:eastAsia="ru-RU"/>
              </w:rPr>
            </w:pPr>
            <w:r w:rsidRPr="0054144F">
              <w:rPr>
                <w:rFonts w:ascii="Times New Roman" w:hAnsi="Times New Roman"/>
                <w:lang w:eastAsia="ru-RU"/>
              </w:rPr>
              <w:t xml:space="preserve">Голова </w:t>
            </w:r>
            <w:r>
              <w:rPr>
                <w:rFonts w:ascii="Times New Roman" w:hAnsi="Times New Roman"/>
                <w:lang w:eastAsia="ru-RU"/>
              </w:rPr>
              <w:t>Червоноград</w:t>
            </w:r>
            <w:r w:rsidRPr="0054144F">
              <w:rPr>
                <w:rFonts w:ascii="Times New Roman" w:hAnsi="Times New Roman"/>
                <w:lang w:eastAsia="ru-RU"/>
              </w:rPr>
              <w:t xml:space="preserve">ської </w:t>
            </w:r>
          </w:p>
          <w:p w14:paraId="7FFEAEF1" w14:textId="77777777" w:rsidR="00C76EB0" w:rsidRPr="0054144F" w:rsidRDefault="00C76EB0" w:rsidP="00DF7489">
            <w:pPr>
              <w:ind w:hanging="145"/>
              <w:jc w:val="center"/>
              <w:rPr>
                <w:rFonts w:ascii="Times New Roman" w:hAnsi="Times New Roman"/>
                <w:lang w:eastAsia="ru-RU"/>
              </w:rPr>
            </w:pPr>
            <w:r w:rsidRPr="0054144F">
              <w:rPr>
                <w:rFonts w:ascii="Times New Roman" w:hAnsi="Times New Roman"/>
                <w:lang w:eastAsia="ru-RU"/>
              </w:rPr>
              <w:t xml:space="preserve">районної ради </w:t>
            </w:r>
          </w:p>
          <w:p w14:paraId="688A4E48" w14:textId="476D7918"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________________ </w:t>
            </w:r>
            <w:r w:rsidR="009D658A">
              <w:rPr>
                <w:rFonts w:ascii="Times New Roman" w:hAnsi="Times New Roman"/>
                <w:lang w:eastAsia="ru-RU"/>
              </w:rPr>
              <w:t>В. Порицький</w:t>
            </w:r>
          </w:p>
          <w:p w14:paraId="1CEA0E61" w14:textId="77777777" w:rsidR="00C76EB0" w:rsidRDefault="00C76EB0" w:rsidP="00DF7489">
            <w:pPr>
              <w:jc w:val="center"/>
              <w:rPr>
                <w:rFonts w:ascii="Times New Roman" w:hAnsi="Times New Roman"/>
                <w:lang w:eastAsia="ru-RU"/>
              </w:rPr>
            </w:pPr>
            <w:r w:rsidRPr="0054144F">
              <w:rPr>
                <w:rFonts w:ascii="Times New Roman" w:hAnsi="Times New Roman"/>
                <w:lang w:eastAsia="ru-RU"/>
              </w:rPr>
              <w:t>«__» __________ 20</w:t>
            </w:r>
            <w:r w:rsidRPr="0054144F">
              <w:rPr>
                <w:rFonts w:ascii="Times New Roman" w:hAnsi="Times New Roman"/>
                <w:lang w:val="en-US" w:eastAsia="ru-RU"/>
              </w:rPr>
              <w:t>_</w:t>
            </w:r>
            <w:r w:rsidRPr="0054144F">
              <w:rPr>
                <w:rFonts w:ascii="Times New Roman" w:hAnsi="Times New Roman"/>
                <w:lang w:eastAsia="ru-RU"/>
              </w:rPr>
              <w:t>_ року</w:t>
            </w:r>
          </w:p>
          <w:p w14:paraId="5A365A21" w14:textId="77777777" w:rsidR="00C76EB0" w:rsidRDefault="00C76EB0" w:rsidP="00DF7489">
            <w:pPr>
              <w:jc w:val="center"/>
              <w:rPr>
                <w:rFonts w:ascii="Times New Roman" w:hAnsi="Times New Roman"/>
                <w:lang w:eastAsia="ru-RU"/>
              </w:rPr>
            </w:pPr>
          </w:p>
          <w:p w14:paraId="722C9B59" w14:textId="77777777" w:rsidR="00C76EB0" w:rsidRPr="0054144F" w:rsidRDefault="00C76EB0" w:rsidP="00DF7489">
            <w:pPr>
              <w:ind w:left="376"/>
              <w:rPr>
                <w:rFonts w:ascii="Times New Roman" w:hAnsi="Times New Roman"/>
                <w:sz w:val="16"/>
                <w:szCs w:val="16"/>
                <w:lang w:eastAsia="ru-RU"/>
              </w:rPr>
            </w:pPr>
            <w:r w:rsidRPr="0054144F">
              <w:rPr>
                <w:rFonts w:ascii="Times New Roman" w:hAnsi="Times New Roman"/>
                <w:lang w:eastAsia="ru-RU"/>
              </w:rPr>
              <w:t>МП</w:t>
            </w:r>
          </w:p>
          <w:p w14:paraId="34508CBC" w14:textId="77777777" w:rsidR="00C76EB0" w:rsidRPr="0054144F" w:rsidRDefault="00C76EB0" w:rsidP="00DF7489">
            <w:pPr>
              <w:jc w:val="center"/>
              <w:rPr>
                <w:rFonts w:ascii="Times New Roman" w:hAnsi="Times New Roman"/>
                <w:lang w:eastAsia="ru-RU"/>
              </w:rPr>
            </w:pPr>
          </w:p>
        </w:tc>
      </w:tr>
    </w:tbl>
    <w:p w14:paraId="0C88C0A2" w14:textId="77777777" w:rsidR="00C76EB0" w:rsidRPr="0054144F" w:rsidRDefault="00C76EB0" w:rsidP="00C76EB0">
      <w:pPr>
        <w:jc w:val="both"/>
        <w:rPr>
          <w:rFonts w:ascii="Times New Roman" w:hAnsi="Times New Roman"/>
          <w:sz w:val="12"/>
          <w:lang w:val="en-US" w:eastAsia="ru-RU"/>
        </w:rPr>
      </w:pPr>
    </w:p>
    <w:p w14:paraId="7552CC28" w14:textId="77777777" w:rsidR="00C76EB0" w:rsidRPr="0054144F" w:rsidRDefault="00C76EB0" w:rsidP="00C76EB0">
      <w:pPr>
        <w:jc w:val="center"/>
        <w:rPr>
          <w:rFonts w:ascii="Times New Roman" w:hAnsi="Times New Roman"/>
          <w:b/>
          <w:sz w:val="36"/>
          <w:szCs w:val="36"/>
          <w:lang w:eastAsia="ru-RU"/>
        </w:rPr>
      </w:pPr>
    </w:p>
    <w:p w14:paraId="315F90C4" w14:textId="77777777" w:rsidR="00C76EB0" w:rsidRDefault="00C76EB0" w:rsidP="00C76EB0">
      <w:pPr>
        <w:jc w:val="center"/>
        <w:rPr>
          <w:rFonts w:ascii="Times New Roman" w:hAnsi="Times New Roman"/>
          <w:b/>
          <w:sz w:val="36"/>
          <w:szCs w:val="36"/>
          <w:lang w:eastAsia="ru-RU"/>
        </w:rPr>
      </w:pPr>
      <w:r>
        <w:rPr>
          <w:rFonts w:ascii="Times New Roman" w:hAnsi="Times New Roman"/>
          <w:b/>
          <w:sz w:val="36"/>
          <w:szCs w:val="36"/>
          <w:lang w:eastAsia="ru-RU"/>
        </w:rPr>
        <w:t xml:space="preserve"> </w:t>
      </w:r>
      <w:r w:rsidRPr="0054144F">
        <w:rPr>
          <w:rFonts w:ascii="Times New Roman" w:hAnsi="Times New Roman"/>
          <w:b/>
          <w:sz w:val="36"/>
          <w:szCs w:val="36"/>
          <w:lang w:eastAsia="ru-RU"/>
        </w:rPr>
        <w:t xml:space="preserve"> Програм</w:t>
      </w:r>
      <w:r>
        <w:rPr>
          <w:rFonts w:ascii="Times New Roman" w:hAnsi="Times New Roman"/>
          <w:b/>
          <w:sz w:val="36"/>
          <w:szCs w:val="36"/>
          <w:lang w:eastAsia="ru-RU"/>
        </w:rPr>
        <w:t>а</w:t>
      </w:r>
    </w:p>
    <w:p w14:paraId="0FD65654" w14:textId="3A0B9930" w:rsidR="00C76EB0" w:rsidRDefault="00C76EB0" w:rsidP="00C76EB0">
      <w:pPr>
        <w:jc w:val="center"/>
        <w:rPr>
          <w:rFonts w:ascii="Times New Roman" w:hAnsi="Times New Roman"/>
          <w:b/>
          <w:sz w:val="36"/>
          <w:szCs w:val="36"/>
          <w:lang w:eastAsia="ru-RU"/>
        </w:rPr>
      </w:pPr>
      <w:r>
        <w:rPr>
          <w:rFonts w:ascii="Times New Roman" w:hAnsi="Times New Roman"/>
          <w:b/>
          <w:sz w:val="36"/>
          <w:szCs w:val="36"/>
          <w:lang w:eastAsia="ru-RU"/>
        </w:rPr>
        <w:t xml:space="preserve"> </w:t>
      </w:r>
      <w:r w:rsidR="00EE6D89">
        <w:rPr>
          <w:rFonts w:ascii="Times New Roman" w:hAnsi="Times New Roman"/>
          <w:b/>
          <w:sz w:val="36"/>
          <w:szCs w:val="36"/>
          <w:lang w:eastAsia="ru-RU"/>
        </w:rPr>
        <w:t>покращення санітарно-екологічного стану територі</w:t>
      </w:r>
      <w:r w:rsidR="009D658A">
        <w:rPr>
          <w:rFonts w:ascii="Times New Roman" w:hAnsi="Times New Roman"/>
          <w:b/>
          <w:sz w:val="36"/>
          <w:szCs w:val="36"/>
          <w:lang w:eastAsia="ru-RU"/>
        </w:rPr>
        <w:t>ї</w:t>
      </w:r>
      <w:r w:rsidR="00EE6D89">
        <w:rPr>
          <w:rFonts w:ascii="Times New Roman" w:hAnsi="Times New Roman"/>
          <w:b/>
          <w:sz w:val="36"/>
          <w:szCs w:val="36"/>
          <w:lang w:eastAsia="ru-RU"/>
        </w:rPr>
        <w:t xml:space="preserve"> </w:t>
      </w:r>
      <w:r>
        <w:rPr>
          <w:rFonts w:ascii="Times New Roman" w:hAnsi="Times New Roman"/>
          <w:b/>
          <w:sz w:val="36"/>
          <w:szCs w:val="36"/>
          <w:lang w:eastAsia="ru-RU"/>
        </w:rPr>
        <w:t xml:space="preserve"> </w:t>
      </w:r>
    </w:p>
    <w:p w14:paraId="046F1B69" w14:textId="37AE8418" w:rsidR="00C76EB0" w:rsidRPr="00811EA3" w:rsidRDefault="00C76EB0" w:rsidP="00C76EB0">
      <w:pPr>
        <w:jc w:val="center"/>
        <w:rPr>
          <w:rFonts w:ascii="Times New Roman" w:hAnsi="Times New Roman"/>
          <w:b/>
          <w:sz w:val="36"/>
          <w:szCs w:val="36"/>
          <w:lang w:eastAsia="ru-RU"/>
        </w:rPr>
      </w:pPr>
      <w:r>
        <w:rPr>
          <w:rFonts w:ascii="Times New Roman" w:hAnsi="Times New Roman"/>
          <w:b/>
          <w:sz w:val="36"/>
          <w:szCs w:val="36"/>
          <w:lang w:eastAsia="ru-RU"/>
        </w:rPr>
        <w:t xml:space="preserve">Червоноградського </w:t>
      </w:r>
      <w:r w:rsidRPr="00811EA3">
        <w:rPr>
          <w:rFonts w:ascii="Times New Roman" w:hAnsi="Times New Roman"/>
          <w:b/>
          <w:sz w:val="36"/>
          <w:szCs w:val="36"/>
          <w:lang w:eastAsia="ru-RU"/>
        </w:rPr>
        <w:t>району</w:t>
      </w:r>
      <w:r w:rsidR="00811EA3" w:rsidRPr="00811EA3">
        <w:rPr>
          <w:rFonts w:ascii="Times New Roman" w:hAnsi="Times New Roman"/>
          <w:b/>
          <w:sz w:val="36"/>
          <w:szCs w:val="36"/>
          <w:lang w:eastAsia="ru-RU"/>
        </w:rPr>
        <w:t xml:space="preserve"> на 2021 р</w:t>
      </w:r>
      <w:r w:rsidR="00CE1984">
        <w:rPr>
          <w:rFonts w:ascii="Times New Roman" w:hAnsi="Times New Roman"/>
          <w:b/>
          <w:sz w:val="36"/>
          <w:szCs w:val="36"/>
          <w:lang w:eastAsia="ru-RU"/>
        </w:rPr>
        <w:t>і</w:t>
      </w:r>
      <w:r w:rsidR="00811EA3" w:rsidRPr="00811EA3">
        <w:rPr>
          <w:rFonts w:ascii="Times New Roman" w:hAnsi="Times New Roman"/>
          <w:b/>
          <w:sz w:val="36"/>
          <w:szCs w:val="36"/>
          <w:lang w:eastAsia="ru-RU"/>
        </w:rPr>
        <w:t>к</w:t>
      </w:r>
    </w:p>
    <w:p w14:paraId="357B4ECE" w14:textId="14C348ED" w:rsidR="00C76EB0" w:rsidRPr="00811EA3" w:rsidRDefault="00C76EB0" w:rsidP="00C76EB0">
      <w:pPr>
        <w:jc w:val="both"/>
        <w:rPr>
          <w:rFonts w:ascii="Times New Roman" w:hAnsi="Times New Roman"/>
          <w:sz w:val="36"/>
          <w:szCs w:val="36"/>
          <w:lang w:eastAsia="ru-RU"/>
        </w:rPr>
      </w:pPr>
    </w:p>
    <w:p w14:paraId="568B0F80" w14:textId="77777777" w:rsidR="00C76EB0" w:rsidRPr="00156F25" w:rsidRDefault="00C76EB0" w:rsidP="00C76EB0">
      <w:pPr>
        <w:jc w:val="both"/>
        <w:rPr>
          <w:rFonts w:ascii="Times New Roman" w:hAnsi="Times New Roman"/>
          <w:lang w:eastAsia="ru-RU"/>
        </w:rPr>
      </w:pPr>
    </w:p>
    <w:tbl>
      <w:tblPr>
        <w:tblW w:w="9579" w:type="dxa"/>
        <w:tblInd w:w="-72" w:type="dxa"/>
        <w:tblLook w:val="01E0" w:firstRow="1" w:lastRow="1" w:firstColumn="1" w:lastColumn="1" w:noHBand="0" w:noVBand="0"/>
      </w:tblPr>
      <w:tblGrid>
        <w:gridCol w:w="4320"/>
        <w:gridCol w:w="1260"/>
        <w:gridCol w:w="3999"/>
      </w:tblGrid>
      <w:tr w:rsidR="00C76EB0" w:rsidRPr="0054144F" w14:paraId="3CD7A172" w14:textId="77777777" w:rsidTr="00DF7489">
        <w:tc>
          <w:tcPr>
            <w:tcW w:w="4320" w:type="dxa"/>
          </w:tcPr>
          <w:p w14:paraId="2FDE7319" w14:textId="77777777" w:rsidR="00C76EB0" w:rsidRPr="0054144F" w:rsidRDefault="00C76EB0" w:rsidP="00DF7489">
            <w:pPr>
              <w:jc w:val="center"/>
              <w:rPr>
                <w:rFonts w:ascii="Times New Roman" w:hAnsi="Times New Roman"/>
                <w:b/>
                <w:lang w:eastAsia="ru-RU"/>
              </w:rPr>
            </w:pPr>
            <w:r w:rsidRPr="0054144F">
              <w:rPr>
                <w:rFonts w:ascii="Times New Roman" w:hAnsi="Times New Roman"/>
                <w:b/>
                <w:lang w:eastAsia="ru-RU"/>
              </w:rPr>
              <w:t>Погоджено</w:t>
            </w:r>
          </w:p>
          <w:p w14:paraId="03F25882" w14:textId="77777777" w:rsidR="00C76EB0" w:rsidRDefault="00C76EB0" w:rsidP="00DF7489">
            <w:pPr>
              <w:jc w:val="center"/>
              <w:rPr>
                <w:rFonts w:ascii="Times New Roman" w:hAnsi="Times New Roman"/>
                <w:lang w:eastAsia="ru-RU"/>
              </w:rPr>
            </w:pPr>
            <w:r w:rsidRPr="0054144F">
              <w:rPr>
                <w:rFonts w:ascii="Times New Roman" w:hAnsi="Times New Roman"/>
                <w:lang w:eastAsia="ru-RU"/>
              </w:rPr>
              <w:t xml:space="preserve">Голова постійної комісії </w:t>
            </w:r>
          </w:p>
          <w:p w14:paraId="033A1F37" w14:textId="77777777" w:rsidR="00C76EB0" w:rsidRDefault="00C76EB0" w:rsidP="00DF7489">
            <w:pPr>
              <w:jc w:val="center"/>
              <w:rPr>
                <w:rFonts w:ascii="Times New Roman" w:hAnsi="Times New Roman"/>
                <w:lang w:eastAsia="ru-RU"/>
              </w:rPr>
            </w:pPr>
            <w:r w:rsidRPr="0054144F">
              <w:rPr>
                <w:rFonts w:ascii="Times New Roman" w:hAnsi="Times New Roman"/>
                <w:lang w:eastAsia="ru-RU"/>
              </w:rPr>
              <w:t>з питань бюджету</w:t>
            </w:r>
            <w:r>
              <w:rPr>
                <w:rFonts w:ascii="Times New Roman" w:hAnsi="Times New Roman"/>
                <w:lang w:eastAsia="ru-RU"/>
              </w:rPr>
              <w:t>, соціально-економічного розвитку</w:t>
            </w:r>
            <w:r w:rsidRPr="0054144F">
              <w:rPr>
                <w:rFonts w:ascii="Times New Roman" w:hAnsi="Times New Roman"/>
                <w:lang w:eastAsia="ru-RU"/>
              </w:rPr>
              <w:t xml:space="preserve"> </w:t>
            </w:r>
          </w:p>
          <w:p w14:paraId="67CC25FE" w14:textId="77777777" w:rsidR="00C76EB0" w:rsidRPr="0054144F" w:rsidRDefault="00C76EB0" w:rsidP="00DF7489">
            <w:pPr>
              <w:jc w:val="center"/>
              <w:rPr>
                <w:rFonts w:ascii="Times New Roman" w:hAnsi="Times New Roman"/>
                <w:lang w:eastAsia="ru-RU"/>
              </w:rPr>
            </w:pPr>
            <w:r>
              <w:rPr>
                <w:rFonts w:ascii="Times New Roman" w:hAnsi="Times New Roman"/>
                <w:lang w:eastAsia="ru-RU"/>
              </w:rPr>
              <w:t>Червоноград</w:t>
            </w:r>
            <w:r w:rsidRPr="0054144F">
              <w:rPr>
                <w:rFonts w:ascii="Times New Roman" w:hAnsi="Times New Roman"/>
                <w:lang w:eastAsia="ru-RU"/>
              </w:rPr>
              <w:t xml:space="preserve">ської районної ради </w:t>
            </w:r>
          </w:p>
          <w:p w14:paraId="1DDA7724" w14:textId="1CD458CB"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_______________ </w:t>
            </w:r>
            <w:r w:rsidR="009D658A">
              <w:rPr>
                <w:rFonts w:ascii="Times New Roman" w:hAnsi="Times New Roman"/>
                <w:lang w:eastAsia="ru-RU"/>
              </w:rPr>
              <w:t>О. Мисак</w:t>
            </w:r>
          </w:p>
          <w:p w14:paraId="61195FD7"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«__» __________ 20</w:t>
            </w:r>
            <w:r w:rsidRPr="00D603CA">
              <w:rPr>
                <w:rFonts w:ascii="Times New Roman" w:hAnsi="Times New Roman"/>
                <w:lang w:val="ru-RU" w:eastAsia="ru-RU"/>
              </w:rPr>
              <w:t>_</w:t>
            </w:r>
            <w:r w:rsidRPr="0054144F">
              <w:rPr>
                <w:rFonts w:ascii="Times New Roman" w:hAnsi="Times New Roman"/>
                <w:lang w:eastAsia="ru-RU"/>
              </w:rPr>
              <w:t>_ року</w:t>
            </w:r>
          </w:p>
        </w:tc>
        <w:tc>
          <w:tcPr>
            <w:tcW w:w="1260" w:type="dxa"/>
          </w:tcPr>
          <w:p w14:paraId="257EAB0D" w14:textId="77777777" w:rsidR="00C76EB0" w:rsidRPr="0054144F" w:rsidRDefault="00C76EB0" w:rsidP="00DF7489">
            <w:pPr>
              <w:jc w:val="both"/>
              <w:rPr>
                <w:rFonts w:ascii="Times New Roman" w:hAnsi="Times New Roman"/>
                <w:lang w:eastAsia="ru-RU"/>
              </w:rPr>
            </w:pPr>
          </w:p>
        </w:tc>
        <w:tc>
          <w:tcPr>
            <w:tcW w:w="3999" w:type="dxa"/>
          </w:tcPr>
          <w:p w14:paraId="0774D370" w14:textId="77777777" w:rsidR="00C76EB0" w:rsidRPr="0054144F" w:rsidRDefault="00C76EB0" w:rsidP="00DF7489">
            <w:pPr>
              <w:jc w:val="center"/>
              <w:rPr>
                <w:rFonts w:ascii="Times New Roman" w:hAnsi="Times New Roman"/>
                <w:b/>
                <w:lang w:eastAsia="ru-RU"/>
              </w:rPr>
            </w:pPr>
            <w:r w:rsidRPr="0054144F">
              <w:rPr>
                <w:rFonts w:ascii="Times New Roman" w:hAnsi="Times New Roman"/>
                <w:b/>
                <w:lang w:eastAsia="ru-RU"/>
              </w:rPr>
              <w:t>Погоджено</w:t>
            </w:r>
          </w:p>
          <w:p w14:paraId="27E02EA1" w14:textId="1E0AE459" w:rsidR="00C76EB0" w:rsidRDefault="007A6283" w:rsidP="00DF7489">
            <w:pPr>
              <w:jc w:val="center"/>
              <w:rPr>
                <w:rFonts w:ascii="Times New Roman" w:hAnsi="Times New Roman"/>
                <w:lang w:eastAsia="ru-RU"/>
              </w:rPr>
            </w:pPr>
            <w:r>
              <w:rPr>
                <w:rFonts w:ascii="Times New Roman" w:hAnsi="Times New Roman"/>
                <w:lang w:eastAsia="ru-RU"/>
              </w:rPr>
              <w:t>Заступник г</w:t>
            </w:r>
            <w:r w:rsidR="00C76EB0" w:rsidRPr="0054144F">
              <w:rPr>
                <w:rFonts w:ascii="Times New Roman" w:hAnsi="Times New Roman"/>
                <w:lang w:eastAsia="ru-RU"/>
              </w:rPr>
              <w:t>олов</w:t>
            </w:r>
            <w:r>
              <w:rPr>
                <w:rFonts w:ascii="Times New Roman" w:hAnsi="Times New Roman"/>
                <w:lang w:eastAsia="ru-RU"/>
              </w:rPr>
              <w:t>и</w:t>
            </w:r>
            <w:r w:rsidR="00C76EB0" w:rsidRPr="0054144F">
              <w:rPr>
                <w:rFonts w:ascii="Times New Roman" w:hAnsi="Times New Roman"/>
                <w:lang w:eastAsia="ru-RU"/>
              </w:rPr>
              <w:t xml:space="preserve"> постійної комісії  </w:t>
            </w:r>
          </w:p>
          <w:p w14:paraId="5E69A024" w14:textId="58E12383" w:rsidR="00C76EB0" w:rsidRPr="0054144F" w:rsidRDefault="001203F2" w:rsidP="00DF7489">
            <w:pPr>
              <w:jc w:val="center"/>
              <w:rPr>
                <w:rFonts w:ascii="Times New Roman" w:hAnsi="Times New Roman"/>
                <w:lang w:eastAsia="ru-RU"/>
              </w:rPr>
            </w:pPr>
            <w:r>
              <w:rPr>
                <w:rFonts w:ascii="Times New Roman" w:hAnsi="Times New Roman"/>
                <w:lang w:eastAsia="ru-RU"/>
              </w:rPr>
              <w:t xml:space="preserve"> з питань</w:t>
            </w:r>
            <w:r w:rsidR="00C76EB0">
              <w:rPr>
                <w:rFonts w:ascii="Times New Roman" w:hAnsi="Times New Roman"/>
                <w:lang w:eastAsia="ru-RU"/>
              </w:rPr>
              <w:t xml:space="preserve"> </w:t>
            </w:r>
            <w:r>
              <w:rPr>
                <w:rFonts w:ascii="Times New Roman" w:hAnsi="Times New Roman"/>
                <w:lang w:eastAsia="ru-RU"/>
              </w:rPr>
              <w:t xml:space="preserve"> промисловості, підприємництва, АПК, земельних відносин та екології </w:t>
            </w:r>
            <w:r w:rsidR="00C76EB0">
              <w:rPr>
                <w:rFonts w:ascii="Times New Roman" w:hAnsi="Times New Roman"/>
                <w:lang w:eastAsia="ru-RU"/>
              </w:rPr>
              <w:t>Червоноград</w:t>
            </w:r>
            <w:r w:rsidR="00C76EB0" w:rsidRPr="0054144F">
              <w:rPr>
                <w:rFonts w:ascii="Times New Roman" w:hAnsi="Times New Roman"/>
                <w:lang w:eastAsia="ru-RU"/>
              </w:rPr>
              <w:t>ської районної ради, до компетенції якого належить програма</w:t>
            </w:r>
          </w:p>
          <w:p w14:paraId="15317420" w14:textId="040C931F"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________________ </w:t>
            </w:r>
            <w:r w:rsidR="009D658A">
              <w:rPr>
                <w:rFonts w:ascii="Times New Roman" w:hAnsi="Times New Roman"/>
                <w:lang w:eastAsia="ru-RU"/>
              </w:rPr>
              <w:t>А</w:t>
            </w:r>
            <w:r w:rsidR="007A6283">
              <w:rPr>
                <w:rFonts w:ascii="Times New Roman" w:hAnsi="Times New Roman"/>
                <w:lang w:eastAsia="ru-RU"/>
              </w:rPr>
              <w:t>. Куц</w:t>
            </w:r>
          </w:p>
          <w:p w14:paraId="2540AA72"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«__» __________ 20</w:t>
            </w:r>
            <w:r w:rsidRPr="00C84437">
              <w:rPr>
                <w:rFonts w:ascii="Times New Roman" w:hAnsi="Times New Roman"/>
                <w:lang w:val="ru-RU" w:eastAsia="ru-RU"/>
              </w:rPr>
              <w:t>_</w:t>
            </w:r>
            <w:r w:rsidRPr="0054144F">
              <w:rPr>
                <w:rFonts w:ascii="Times New Roman" w:hAnsi="Times New Roman"/>
                <w:lang w:eastAsia="ru-RU"/>
              </w:rPr>
              <w:t>_ року</w:t>
            </w:r>
          </w:p>
        </w:tc>
      </w:tr>
    </w:tbl>
    <w:p w14:paraId="37595793" w14:textId="77777777" w:rsidR="00C76EB0" w:rsidRDefault="00C76EB0" w:rsidP="00C76EB0">
      <w:pPr>
        <w:jc w:val="both"/>
        <w:rPr>
          <w:rFonts w:ascii="Times New Roman" w:hAnsi="Times New Roman"/>
          <w:sz w:val="20"/>
          <w:lang w:eastAsia="ru-RU"/>
        </w:rPr>
      </w:pPr>
    </w:p>
    <w:p w14:paraId="79816EFA" w14:textId="77777777" w:rsidR="00C76EB0" w:rsidRPr="0054144F" w:rsidRDefault="00C76EB0" w:rsidP="00C76EB0">
      <w:pPr>
        <w:jc w:val="both"/>
        <w:rPr>
          <w:rFonts w:ascii="Times New Roman" w:hAnsi="Times New Roman"/>
          <w:sz w:val="20"/>
          <w:lang w:eastAsia="ru-RU"/>
        </w:rPr>
      </w:pPr>
    </w:p>
    <w:tbl>
      <w:tblPr>
        <w:tblW w:w="9540" w:type="dxa"/>
        <w:tblInd w:w="108" w:type="dxa"/>
        <w:tblLook w:val="01E0" w:firstRow="1" w:lastRow="1" w:firstColumn="1" w:lastColumn="1" w:noHBand="0" w:noVBand="0"/>
      </w:tblPr>
      <w:tblGrid>
        <w:gridCol w:w="4205"/>
        <w:gridCol w:w="1195"/>
        <w:gridCol w:w="4140"/>
      </w:tblGrid>
      <w:tr w:rsidR="00C76EB0" w:rsidRPr="0054144F" w14:paraId="2A78BE9A" w14:textId="77777777" w:rsidTr="00DF7489">
        <w:trPr>
          <w:trHeight w:val="2469"/>
        </w:trPr>
        <w:tc>
          <w:tcPr>
            <w:tcW w:w="4205" w:type="dxa"/>
          </w:tcPr>
          <w:p w14:paraId="758B5F15"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 </w:t>
            </w:r>
          </w:p>
          <w:p w14:paraId="7ECBA8FA" w14:textId="77777777" w:rsidR="00C76EB0" w:rsidRPr="0054144F" w:rsidRDefault="00C76EB0" w:rsidP="00DF7489">
            <w:pPr>
              <w:jc w:val="center"/>
              <w:rPr>
                <w:rFonts w:ascii="Times New Roman" w:hAnsi="Times New Roman"/>
                <w:b/>
                <w:lang w:eastAsia="ru-RU"/>
              </w:rPr>
            </w:pPr>
            <w:r w:rsidRPr="0054144F">
              <w:rPr>
                <w:rFonts w:ascii="Times New Roman" w:hAnsi="Times New Roman"/>
                <w:b/>
                <w:lang w:eastAsia="ru-RU"/>
              </w:rPr>
              <w:t>Погоджено</w:t>
            </w:r>
          </w:p>
          <w:p w14:paraId="661E84DD"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Начальник фінансового управління</w:t>
            </w:r>
          </w:p>
          <w:p w14:paraId="3BDC10D7" w14:textId="77777777" w:rsidR="00C76EB0" w:rsidRDefault="00C76EB0" w:rsidP="00DF7489">
            <w:pPr>
              <w:jc w:val="center"/>
              <w:rPr>
                <w:rFonts w:ascii="Times New Roman" w:hAnsi="Times New Roman"/>
                <w:lang w:eastAsia="ru-RU"/>
              </w:rPr>
            </w:pPr>
            <w:r>
              <w:rPr>
                <w:rFonts w:ascii="Times New Roman" w:hAnsi="Times New Roman"/>
                <w:lang w:eastAsia="ru-RU"/>
              </w:rPr>
              <w:t>Червоноград</w:t>
            </w:r>
            <w:r w:rsidRPr="0054144F">
              <w:rPr>
                <w:rFonts w:ascii="Times New Roman" w:hAnsi="Times New Roman"/>
                <w:lang w:eastAsia="ru-RU"/>
              </w:rPr>
              <w:t>ської районної</w:t>
            </w:r>
          </w:p>
          <w:p w14:paraId="047ED9EE"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державної</w:t>
            </w:r>
            <w:r>
              <w:rPr>
                <w:rFonts w:ascii="Times New Roman" w:hAnsi="Times New Roman"/>
                <w:lang w:eastAsia="ru-RU"/>
              </w:rPr>
              <w:t xml:space="preserve"> </w:t>
            </w:r>
            <w:r w:rsidRPr="0054144F">
              <w:rPr>
                <w:rFonts w:ascii="Times New Roman" w:hAnsi="Times New Roman"/>
                <w:lang w:eastAsia="ru-RU"/>
              </w:rPr>
              <w:t>адміністрації</w:t>
            </w:r>
          </w:p>
          <w:p w14:paraId="117B406D" w14:textId="195F2DDA"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 xml:space="preserve">_________________ </w:t>
            </w:r>
            <w:r w:rsidR="009D658A">
              <w:rPr>
                <w:rFonts w:ascii="Times New Roman" w:hAnsi="Times New Roman"/>
                <w:lang w:eastAsia="ru-RU"/>
              </w:rPr>
              <w:t>Г. Леонова</w:t>
            </w:r>
          </w:p>
          <w:p w14:paraId="40635B95"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«__» ________ 20</w:t>
            </w:r>
            <w:r w:rsidRPr="0054144F">
              <w:rPr>
                <w:rFonts w:ascii="Times New Roman" w:hAnsi="Times New Roman"/>
                <w:lang w:val="ru-RU" w:eastAsia="ru-RU"/>
              </w:rPr>
              <w:t>_</w:t>
            </w:r>
            <w:r w:rsidRPr="0054144F">
              <w:rPr>
                <w:rFonts w:ascii="Times New Roman" w:hAnsi="Times New Roman"/>
                <w:lang w:eastAsia="ru-RU"/>
              </w:rPr>
              <w:t xml:space="preserve">_ року </w:t>
            </w:r>
          </w:p>
          <w:p w14:paraId="3EBD2FA2" w14:textId="77777777" w:rsidR="00C76EB0" w:rsidRPr="0054144F" w:rsidRDefault="00C76EB0" w:rsidP="00DF7489">
            <w:pPr>
              <w:rPr>
                <w:rFonts w:ascii="Times New Roman" w:hAnsi="Times New Roman"/>
                <w:lang w:eastAsia="ru-RU"/>
              </w:rPr>
            </w:pPr>
          </w:p>
        </w:tc>
        <w:tc>
          <w:tcPr>
            <w:tcW w:w="1195" w:type="dxa"/>
          </w:tcPr>
          <w:p w14:paraId="7AD91EC8" w14:textId="77777777" w:rsidR="00C76EB0" w:rsidRPr="0054144F" w:rsidRDefault="00C76EB0" w:rsidP="00DF7489">
            <w:pPr>
              <w:jc w:val="both"/>
              <w:rPr>
                <w:rFonts w:ascii="Times New Roman" w:hAnsi="Times New Roman"/>
                <w:lang w:eastAsia="ru-RU"/>
              </w:rPr>
            </w:pPr>
          </w:p>
        </w:tc>
        <w:tc>
          <w:tcPr>
            <w:tcW w:w="4140" w:type="dxa"/>
          </w:tcPr>
          <w:p w14:paraId="767EE30D" w14:textId="77777777" w:rsidR="00C76EB0" w:rsidRDefault="00C76EB0" w:rsidP="00DF7489">
            <w:pPr>
              <w:jc w:val="center"/>
              <w:rPr>
                <w:rFonts w:ascii="Times New Roman" w:hAnsi="Times New Roman"/>
                <w:lang w:eastAsia="ru-RU"/>
              </w:rPr>
            </w:pPr>
          </w:p>
          <w:p w14:paraId="7CD9686C" w14:textId="4F42BF9D" w:rsidR="00C76EB0" w:rsidRPr="0054144F" w:rsidRDefault="009D658A" w:rsidP="00DF7489">
            <w:pPr>
              <w:jc w:val="center"/>
              <w:rPr>
                <w:rFonts w:ascii="Times New Roman" w:hAnsi="Times New Roman"/>
                <w:lang w:eastAsia="ru-RU"/>
              </w:rPr>
            </w:pPr>
            <w:r>
              <w:rPr>
                <w:rFonts w:ascii="Times New Roman" w:hAnsi="Times New Roman"/>
                <w:lang w:eastAsia="ru-RU"/>
              </w:rPr>
              <w:t>Заступник начальника</w:t>
            </w:r>
            <w:r w:rsidR="00694875">
              <w:rPr>
                <w:rFonts w:ascii="Times New Roman" w:hAnsi="Times New Roman"/>
                <w:lang w:eastAsia="ru-RU"/>
              </w:rPr>
              <w:t xml:space="preserve"> управління соціально-економічного розвитку територій</w:t>
            </w:r>
            <w:r>
              <w:rPr>
                <w:rFonts w:ascii="Times New Roman" w:hAnsi="Times New Roman"/>
                <w:lang w:eastAsia="ru-RU"/>
              </w:rPr>
              <w:t>-начальник відділу інвестицій та промисловості</w:t>
            </w:r>
            <w:r w:rsidR="00694875">
              <w:rPr>
                <w:rFonts w:ascii="Times New Roman" w:hAnsi="Times New Roman"/>
                <w:lang w:eastAsia="ru-RU"/>
              </w:rPr>
              <w:t xml:space="preserve"> Червоноградської райдержадміністрації</w:t>
            </w:r>
          </w:p>
          <w:p w14:paraId="6B124B16" w14:textId="7D58275C" w:rsidR="00C76EB0" w:rsidRPr="0054144F" w:rsidRDefault="001203F2" w:rsidP="001203F2">
            <w:pPr>
              <w:rPr>
                <w:rFonts w:ascii="Times New Roman" w:hAnsi="Times New Roman"/>
                <w:lang w:eastAsia="ru-RU"/>
              </w:rPr>
            </w:pPr>
            <w:r>
              <w:rPr>
                <w:rFonts w:ascii="Times New Roman" w:hAnsi="Times New Roman"/>
                <w:lang w:eastAsia="ru-RU"/>
              </w:rPr>
              <w:t xml:space="preserve">            </w:t>
            </w:r>
            <w:r w:rsidR="009D658A">
              <w:rPr>
                <w:rFonts w:ascii="Times New Roman" w:hAnsi="Times New Roman"/>
                <w:lang w:eastAsia="ru-RU"/>
              </w:rPr>
              <w:t>_____________М. Бойко</w:t>
            </w:r>
            <w:r w:rsidR="00C76EB0" w:rsidRPr="0054144F">
              <w:rPr>
                <w:rFonts w:ascii="Times New Roman" w:hAnsi="Times New Roman"/>
                <w:lang w:eastAsia="ru-RU"/>
              </w:rPr>
              <w:t xml:space="preserve"> ____________</w:t>
            </w:r>
          </w:p>
          <w:p w14:paraId="37D77AF0" w14:textId="77777777" w:rsidR="00C76EB0" w:rsidRPr="0054144F" w:rsidRDefault="00C76EB0" w:rsidP="00DF7489">
            <w:pPr>
              <w:jc w:val="center"/>
              <w:rPr>
                <w:rFonts w:ascii="Times New Roman" w:hAnsi="Times New Roman"/>
                <w:lang w:eastAsia="ru-RU"/>
              </w:rPr>
            </w:pPr>
            <w:r w:rsidRPr="0054144F">
              <w:rPr>
                <w:rFonts w:ascii="Times New Roman" w:hAnsi="Times New Roman"/>
                <w:lang w:eastAsia="ru-RU"/>
              </w:rPr>
              <w:t>«__» __________ 20</w:t>
            </w:r>
            <w:r w:rsidRPr="0054144F">
              <w:rPr>
                <w:rFonts w:ascii="Times New Roman" w:hAnsi="Times New Roman"/>
                <w:lang w:val="en-US" w:eastAsia="ru-RU"/>
              </w:rPr>
              <w:t>_</w:t>
            </w:r>
            <w:r w:rsidRPr="0054144F">
              <w:rPr>
                <w:rFonts w:ascii="Times New Roman" w:hAnsi="Times New Roman"/>
                <w:lang w:eastAsia="ru-RU"/>
              </w:rPr>
              <w:t>_ року</w:t>
            </w:r>
          </w:p>
          <w:p w14:paraId="60940B0C" w14:textId="77777777" w:rsidR="00C76EB0" w:rsidRPr="0054144F" w:rsidRDefault="00C76EB0" w:rsidP="00DF7489">
            <w:pPr>
              <w:jc w:val="center"/>
              <w:rPr>
                <w:rFonts w:ascii="Times New Roman" w:hAnsi="Times New Roman"/>
                <w:lang w:eastAsia="ru-RU"/>
              </w:rPr>
            </w:pPr>
          </w:p>
        </w:tc>
      </w:tr>
    </w:tbl>
    <w:p w14:paraId="7534DB5B" w14:textId="77777777" w:rsidR="00C76EB0" w:rsidRPr="0054144F" w:rsidRDefault="00C76EB0" w:rsidP="00C76EB0">
      <w:pPr>
        <w:jc w:val="both"/>
        <w:rPr>
          <w:rFonts w:ascii="Times New Roman" w:hAnsi="Times New Roman"/>
          <w:sz w:val="20"/>
          <w:lang w:eastAsia="ru-RU"/>
        </w:rPr>
      </w:pPr>
    </w:p>
    <w:p w14:paraId="07D021DB" w14:textId="77777777" w:rsidR="00C76EB0" w:rsidRDefault="00C76EB0" w:rsidP="00C76EB0">
      <w:pPr>
        <w:widowControl w:val="0"/>
        <w:spacing w:line="192" w:lineRule="auto"/>
        <w:jc w:val="center"/>
        <w:rPr>
          <w:rFonts w:ascii="Times New Roman" w:hAnsi="Times New Roman"/>
          <w:sz w:val="20"/>
          <w:lang w:eastAsia="ru-RU"/>
        </w:rPr>
      </w:pPr>
    </w:p>
    <w:p w14:paraId="56AF8255" w14:textId="77777777" w:rsidR="00C76EB0" w:rsidRDefault="00C76EB0" w:rsidP="00C76EB0">
      <w:pPr>
        <w:widowControl w:val="0"/>
        <w:spacing w:line="192" w:lineRule="auto"/>
        <w:jc w:val="center"/>
        <w:rPr>
          <w:rFonts w:ascii="Times New Roman" w:hAnsi="Times New Roman"/>
          <w:sz w:val="20"/>
          <w:lang w:eastAsia="ru-RU"/>
        </w:rPr>
      </w:pPr>
    </w:p>
    <w:p w14:paraId="2627E46D" w14:textId="77777777" w:rsidR="00C76EB0" w:rsidRDefault="00C76EB0" w:rsidP="00C76EB0">
      <w:pPr>
        <w:widowControl w:val="0"/>
        <w:spacing w:line="192" w:lineRule="auto"/>
        <w:jc w:val="center"/>
        <w:rPr>
          <w:rFonts w:ascii="Times New Roman" w:hAnsi="Times New Roman"/>
          <w:sz w:val="20"/>
          <w:lang w:eastAsia="ru-RU"/>
        </w:rPr>
      </w:pPr>
    </w:p>
    <w:p w14:paraId="6372F280" w14:textId="77777777" w:rsidR="00C76EB0" w:rsidRDefault="00C76EB0" w:rsidP="00C76EB0">
      <w:pPr>
        <w:widowControl w:val="0"/>
        <w:spacing w:line="192" w:lineRule="auto"/>
        <w:jc w:val="center"/>
        <w:rPr>
          <w:rFonts w:ascii="Times New Roman" w:hAnsi="Times New Roman"/>
          <w:sz w:val="20"/>
          <w:lang w:eastAsia="ru-RU"/>
        </w:rPr>
      </w:pPr>
    </w:p>
    <w:p w14:paraId="4BCE0E96" w14:textId="77777777" w:rsidR="00C76EB0" w:rsidRDefault="00C76EB0" w:rsidP="00C76EB0">
      <w:pPr>
        <w:widowControl w:val="0"/>
        <w:spacing w:line="192" w:lineRule="auto"/>
        <w:jc w:val="center"/>
        <w:rPr>
          <w:rFonts w:ascii="Times New Roman" w:hAnsi="Times New Roman"/>
          <w:sz w:val="20"/>
          <w:lang w:eastAsia="ru-RU"/>
        </w:rPr>
      </w:pPr>
    </w:p>
    <w:p w14:paraId="3B127486" w14:textId="77777777" w:rsidR="00C76EB0" w:rsidRDefault="00C76EB0" w:rsidP="00C76EB0">
      <w:pPr>
        <w:widowControl w:val="0"/>
        <w:spacing w:line="192" w:lineRule="auto"/>
        <w:jc w:val="center"/>
        <w:rPr>
          <w:rFonts w:ascii="Times New Roman" w:hAnsi="Times New Roman"/>
          <w:sz w:val="20"/>
          <w:lang w:eastAsia="ru-RU"/>
        </w:rPr>
      </w:pPr>
    </w:p>
    <w:p w14:paraId="4E0CFEF6" w14:textId="77777777" w:rsidR="00C76EB0" w:rsidRDefault="00C76EB0" w:rsidP="00C76EB0">
      <w:pPr>
        <w:widowControl w:val="0"/>
        <w:spacing w:line="192" w:lineRule="auto"/>
        <w:jc w:val="center"/>
        <w:rPr>
          <w:rFonts w:ascii="Times New Roman" w:hAnsi="Times New Roman"/>
          <w:sz w:val="20"/>
          <w:lang w:eastAsia="ru-RU"/>
        </w:rPr>
      </w:pPr>
    </w:p>
    <w:p w14:paraId="639E0BBE" w14:textId="77777777" w:rsidR="00C76EB0" w:rsidRDefault="00C76EB0" w:rsidP="00C76EB0">
      <w:pPr>
        <w:widowControl w:val="0"/>
        <w:spacing w:line="192" w:lineRule="auto"/>
        <w:jc w:val="center"/>
        <w:rPr>
          <w:rFonts w:ascii="Times New Roman" w:hAnsi="Times New Roman"/>
          <w:sz w:val="20"/>
          <w:lang w:eastAsia="ru-RU"/>
        </w:rPr>
      </w:pPr>
    </w:p>
    <w:p w14:paraId="413552D6" w14:textId="77777777" w:rsidR="00C76EB0" w:rsidRDefault="00C76EB0" w:rsidP="00C76EB0">
      <w:pPr>
        <w:widowControl w:val="0"/>
        <w:spacing w:line="192" w:lineRule="auto"/>
        <w:jc w:val="center"/>
        <w:rPr>
          <w:rFonts w:ascii="Times New Roman" w:hAnsi="Times New Roman"/>
          <w:sz w:val="20"/>
          <w:lang w:eastAsia="ru-RU"/>
        </w:rPr>
      </w:pPr>
    </w:p>
    <w:p w14:paraId="35F13543" w14:textId="77777777" w:rsidR="007A6283" w:rsidRDefault="007A6283">
      <w:pPr>
        <w:rPr>
          <w:rFonts w:ascii="Times New Roman" w:hAnsi="Times New Roman"/>
          <w:lang w:eastAsia="ru-RU"/>
        </w:rPr>
      </w:pPr>
      <w:r>
        <w:rPr>
          <w:rFonts w:ascii="Times New Roman" w:hAnsi="Times New Roman"/>
          <w:lang w:eastAsia="ru-RU"/>
        </w:rPr>
        <w:t xml:space="preserve">                   </w:t>
      </w:r>
    </w:p>
    <w:p w14:paraId="4F420418" w14:textId="77777777" w:rsidR="007A6283" w:rsidRDefault="007A6283">
      <w:pPr>
        <w:rPr>
          <w:rFonts w:ascii="Times New Roman" w:hAnsi="Times New Roman"/>
          <w:lang w:eastAsia="ru-RU"/>
        </w:rPr>
      </w:pPr>
    </w:p>
    <w:p w14:paraId="1B875673" w14:textId="4833CC25" w:rsidR="00C32DDA" w:rsidRPr="006F027D" w:rsidRDefault="007A6283">
      <w:pPr>
        <w:rPr>
          <w:rFonts w:ascii="Times New Roman" w:hAnsi="Times New Roman"/>
          <w:lang w:eastAsia="ru-RU"/>
        </w:rPr>
      </w:pPr>
      <w:r>
        <w:rPr>
          <w:rFonts w:ascii="Times New Roman" w:hAnsi="Times New Roman"/>
          <w:lang w:eastAsia="ru-RU"/>
        </w:rPr>
        <w:t xml:space="preserve">                                                      </w:t>
      </w:r>
      <w:r w:rsidR="00C76EB0" w:rsidRPr="0054144F">
        <w:rPr>
          <w:rFonts w:ascii="Times New Roman" w:hAnsi="Times New Roman"/>
          <w:lang w:eastAsia="ru-RU"/>
        </w:rPr>
        <w:t>20</w:t>
      </w:r>
      <w:r w:rsidR="008173F7">
        <w:rPr>
          <w:rFonts w:ascii="Times New Roman" w:hAnsi="Times New Roman"/>
          <w:lang w:val="ru-RU" w:eastAsia="ru-RU"/>
        </w:rPr>
        <w:t>21</w:t>
      </w:r>
      <w:r w:rsidR="00C76EB0" w:rsidRPr="0054144F">
        <w:rPr>
          <w:rFonts w:ascii="Times New Roman" w:hAnsi="Times New Roman"/>
          <w:lang w:eastAsia="ru-RU"/>
        </w:rPr>
        <w:t xml:space="preserve"> рік</w:t>
      </w:r>
    </w:p>
    <w:p w14:paraId="6647E1CA" w14:textId="062B6FFA" w:rsidR="007A6283" w:rsidRDefault="00085235" w:rsidP="007A6283">
      <w:pPr>
        <w:jc w:val="right"/>
        <w:rPr>
          <w:rFonts w:asciiTheme="minorHAnsi" w:hAnsiTheme="minorHAnsi"/>
        </w:rPr>
      </w:pPr>
      <w:r>
        <w:t xml:space="preserve">                             </w:t>
      </w:r>
    </w:p>
    <w:p w14:paraId="222AC2BF" w14:textId="77777777" w:rsidR="007A6283" w:rsidRDefault="007A6283" w:rsidP="00085235">
      <w:pPr>
        <w:jc w:val="right"/>
        <w:rPr>
          <w:rFonts w:asciiTheme="minorHAnsi" w:hAnsiTheme="minorHAnsi"/>
        </w:rPr>
      </w:pPr>
    </w:p>
    <w:p w14:paraId="267D6A45" w14:textId="6EADF206" w:rsidR="00085235" w:rsidRPr="00085235" w:rsidRDefault="00085235" w:rsidP="00085235">
      <w:pPr>
        <w:jc w:val="right"/>
        <w:rPr>
          <w:rFonts w:ascii="Times New Roman" w:hAnsi="Times New Roman"/>
          <w:sz w:val="22"/>
          <w:szCs w:val="22"/>
        </w:rPr>
      </w:pPr>
      <w:r>
        <w:t xml:space="preserve">  </w:t>
      </w:r>
      <w:r w:rsidRPr="00085235">
        <w:rPr>
          <w:rFonts w:ascii="Times New Roman" w:hAnsi="Times New Roman"/>
        </w:rPr>
        <w:t xml:space="preserve">Додаток </w:t>
      </w:r>
      <w:r>
        <w:rPr>
          <w:rFonts w:ascii="Times New Roman" w:hAnsi="Times New Roman"/>
        </w:rPr>
        <w:t>1</w:t>
      </w:r>
      <w:r w:rsidRPr="00085235">
        <w:rPr>
          <w:rFonts w:ascii="Times New Roman" w:hAnsi="Times New Roman"/>
        </w:rPr>
        <w:t xml:space="preserve">до Програми </w:t>
      </w:r>
      <w:r w:rsidRPr="00085235">
        <w:rPr>
          <w:rFonts w:ascii="Times New Roman" w:hAnsi="Times New Roman"/>
          <w:sz w:val="22"/>
          <w:szCs w:val="22"/>
        </w:rPr>
        <w:t xml:space="preserve">покращення санітарно-       </w:t>
      </w:r>
    </w:p>
    <w:p w14:paraId="3462A857" w14:textId="77777777" w:rsidR="00085235" w:rsidRPr="00085235" w:rsidRDefault="00085235" w:rsidP="00085235">
      <w:pPr>
        <w:jc w:val="right"/>
        <w:rPr>
          <w:rFonts w:ascii="Times New Roman" w:hAnsi="Times New Roman"/>
          <w:sz w:val="22"/>
          <w:szCs w:val="22"/>
        </w:rPr>
      </w:pPr>
      <w:r w:rsidRPr="00085235">
        <w:rPr>
          <w:rFonts w:ascii="Times New Roman" w:hAnsi="Times New Roman"/>
          <w:sz w:val="22"/>
          <w:szCs w:val="22"/>
        </w:rPr>
        <w:t xml:space="preserve"> екологічного стану території  Червоноградського району </w:t>
      </w:r>
    </w:p>
    <w:p w14:paraId="47E0F230" w14:textId="77777777" w:rsidR="00085235" w:rsidRPr="00085235" w:rsidRDefault="00085235" w:rsidP="00085235">
      <w:pPr>
        <w:jc w:val="right"/>
        <w:rPr>
          <w:rFonts w:ascii="Times New Roman" w:hAnsi="Times New Roman"/>
          <w:sz w:val="22"/>
          <w:szCs w:val="22"/>
        </w:rPr>
      </w:pPr>
      <w:r w:rsidRPr="00085235">
        <w:rPr>
          <w:rFonts w:ascii="Times New Roman" w:hAnsi="Times New Roman"/>
          <w:sz w:val="22"/>
          <w:szCs w:val="22"/>
        </w:rPr>
        <w:t xml:space="preserve"> на 2021 рік</w:t>
      </w:r>
    </w:p>
    <w:p w14:paraId="1861C617" w14:textId="79F91A0C" w:rsidR="00C32DDA" w:rsidRDefault="00C32DDA" w:rsidP="00085235">
      <w:pPr>
        <w:jc w:val="right"/>
        <w:rPr>
          <w:rFonts w:asciiTheme="minorHAnsi" w:hAnsiTheme="minorHAnsi"/>
        </w:rPr>
      </w:pPr>
    </w:p>
    <w:p w14:paraId="683D476F" w14:textId="77777777" w:rsidR="00333FBD" w:rsidRPr="008A2D08" w:rsidRDefault="00333FBD" w:rsidP="00333FBD">
      <w:pPr>
        <w:autoSpaceDE w:val="0"/>
        <w:autoSpaceDN w:val="0"/>
        <w:adjustRightInd w:val="0"/>
        <w:jc w:val="center"/>
        <w:rPr>
          <w:rFonts w:ascii="Times New Roman" w:hAnsi="Times New Roman"/>
          <w:b/>
        </w:rPr>
      </w:pPr>
      <w:r w:rsidRPr="008A2D08">
        <w:rPr>
          <w:rFonts w:ascii="Times New Roman" w:hAnsi="Times New Roman"/>
          <w:b/>
        </w:rPr>
        <w:t>ПАСПОРТ</w:t>
      </w:r>
    </w:p>
    <w:p w14:paraId="11EA6E5B" w14:textId="77777777" w:rsidR="00333FBD" w:rsidRPr="008A2D08" w:rsidRDefault="00333FBD" w:rsidP="00333FBD">
      <w:pPr>
        <w:autoSpaceDE w:val="0"/>
        <w:autoSpaceDN w:val="0"/>
        <w:adjustRightInd w:val="0"/>
        <w:jc w:val="center"/>
        <w:rPr>
          <w:rFonts w:ascii="Times New Roman" w:hAnsi="Times New Roman"/>
          <w:b/>
        </w:rPr>
      </w:pPr>
      <w:r w:rsidRPr="008A2D08">
        <w:rPr>
          <w:rFonts w:ascii="Times New Roman" w:hAnsi="Times New Roman"/>
          <w:b/>
        </w:rPr>
        <w:t xml:space="preserve"> (загальна характеристика районної (бюджетної ) цільової програми) </w:t>
      </w:r>
    </w:p>
    <w:p w14:paraId="6998444A" w14:textId="77777777" w:rsidR="00333FBD" w:rsidRPr="008A2D08" w:rsidRDefault="00333FBD" w:rsidP="00333FBD">
      <w:pPr>
        <w:autoSpaceDE w:val="0"/>
        <w:autoSpaceDN w:val="0"/>
        <w:adjustRightInd w:val="0"/>
        <w:rPr>
          <w:rFonts w:ascii="Times New Roman" w:hAnsi="Times New Roman"/>
          <w:sz w:val="16"/>
        </w:rPr>
      </w:pPr>
    </w:p>
    <w:p w14:paraId="78124BF8" w14:textId="38C631B9" w:rsidR="00333FBD" w:rsidRPr="008A2D08" w:rsidRDefault="00811EA3" w:rsidP="00333FBD">
      <w:pPr>
        <w:autoSpaceDE w:val="0"/>
        <w:autoSpaceDN w:val="0"/>
        <w:adjustRightInd w:val="0"/>
        <w:jc w:val="center"/>
        <w:rPr>
          <w:rFonts w:ascii="Times New Roman" w:hAnsi="Times New Roman"/>
        </w:rPr>
      </w:pPr>
      <w:r>
        <w:rPr>
          <w:rFonts w:ascii="Times New Roman" w:hAnsi="Times New Roman"/>
        </w:rPr>
        <w:t xml:space="preserve"> Програма </w:t>
      </w:r>
      <w:r w:rsidR="00AC6163">
        <w:rPr>
          <w:rFonts w:ascii="Times New Roman" w:hAnsi="Times New Roman"/>
        </w:rPr>
        <w:t>покращення санітарно-екологічного стану</w:t>
      </w:r>
      <w:r w:rsidR="009D658A">
        <w:rPr>
          <w:rFonts w:ascii="Times New Roman" w:hAnsi="Times New Roman"/>
        </w:rPr>
        <w:t xml:space="preserve"> території</w:t>
      </w:r>
      <w:r w:rsidR="00860BF4">
        <w:rPr>
          <w:rFonts w:ascii="Times New Roman" w:hAnsi="Times New Roman"/>
        </w:rPr>
        <w:t xml:space="preserve"> Червоноградського району на 2021</w:t>
      </w:r>
      <w:r w:rsidR="00CE1984">
        <w:rPr>
          <w:rFonts w:ascii="Times New Roman" w:hAnsi="Times New Roman"/>
        </w:rPr>
        <w:t xml:space="preserve"> рік</w:t>
      </w:r>
    </w:p>
    <w:p w14:paraId="70F95EF4" w14:textId="3FD73E29" w:rsidR="00333FBD" w:rsidRPr="008A2D08" w:rsidRDefault="00333FBD" w:rsidP="00333FBD">
      <w:pPr>
        <w:autoSpaceDE w:val="0"/>
        <w:autoSpaceDN w:val="0"/>
        <w:adjustRightInd w:val="0"/>
        <w:jc w:val="center"/>
        <w:rPr>
          <w:rFonts w:ascii="Times New Roman" w:hAnsi="Times New Roman"/>
        </w:rPr>
      </w:pPr>
      <w:r w:rsidRPr="008A2D08">
        <w:rPr>
          <w:rFonts w:ascii="Times New Roman" w:hAnsi="Times New Roman"/>
        </w:rPr>
        <w:t>________________________________________</w:t>
      </w:r>
    </w:p>
    <w:p w14:paraId="29BCAC34" w14:textId="77777777" w:rsidR="00333FBD" w:rsidRPr="008A2D08" w:rsidRDefault="00333FBD" w:rsidP="00333FBD">
      <w:pPr>
        <w:autoSpaceDE w:val="0"/>
        <w:autoSpaceDN w:val="0"/>
        <w:adjustRightInd w:val="0"/>
        <w:jc w:val="center"/>
        <w:rPr>
          <w:rFonts w:ascii="Times New Roman" w:hAnsi="Times New Roman"/>
          <w:sz w:val="24"/>
        </w:rPr>
      </w:pPr>
      <w:r w:rsidRPr="008A2D08">
        <w:rPr>
          <w:rFonts w:ascii="Times New Roman" w:hAnsi="Times New Roman"/>
          <w:sz w:val="24"/>
        </w:rPr>
        <w:t xml:space="preserve"> (назва програми) </w:t>
      </w:r>
    </w:p>
    <w:p w14:paraId="46272094" w14:textId="77777777" w:rsidR="00333FBD" w:rsidRPr="008A2D08" w:rsidRDefault="00333FBD" w:rsidP="00333FBD">
      <w:pPr>
        <w:autoSpaceDE w:val="0"/>
        <w:autoSpaceDN w:val="0"/>
        <w:adjustRightInd w:val="0"/>
        <w:rPr>
          <w:rFonts w:ascii="Times New Roman" w:hAnsi="Times New Roman"/>
        </w:rPr>
      </w:pPr>
    </w:p>
    <w:p w14:paraId="6619B7DD" w14:textId="287C1A36" w:rsidR="00333FBD" w:rsidRPr="00293F38" w:rsidRDefault="00333FBD" w:rsidP="00333FBD">
      <w:pPr>
        <w:autoSpaceDE w:val="0"/>
        <w:autoSpaceDN w:val="0"/>
        <w:adjustRightInd w:val="0"/>
        <w:ind w:left="615"/>
        <w:rPr>
          <w:rFonts w:ascii="Times New Roman" w:hAnsi="Times New Roman"/>
          <w:u w:val="single"/>
        </w:rPr>
      </w:pPr>
      <w:r w:rsidRPr="008A2D08">
        <w:rPr>
          <w:rFonts w:ascii="Times New Roman" w:hAnsi="Times New Roman"/>
        </w:rPr>
        <w:t xml:space="preserve">1. Ініціатор розроблення програми </w:t>
      </w:r>
      <w:r w:rsidR="00293F38" w:rsidRPr="00293F38">
        <w:rPr>
          <w:rFonts w:ascii="Times New Roman" w:hAnsi="Times New Roman"/>
          <w:u w:val="single"/>
        </w:rPr>
        <w:t>Червоноградська райдержадміністрація</w:t>
      </w:r>
      <w:r w:rsidR="00BC6FE5">
        <w:rPr>
          <w:rFonts w:ascii="Times New Roman" w:hAnsi="Times New Roman"/>
          <w:u w:val="single"/>
        </w:rPr>
        <w:t>, Белзька міська рада</w:t>
      </w:r>
    </w:p>
    <w:p w14:paraId="03AF7AEC" w14:textId="77777777" w:rsidR="00333FBD" w:rsidRPr="00293F38" w:rsidRDefault="00333FBD" w:rsidP="00333FBD">
      <w:pPr>
        <w:autoSpaceDE w:val="0"/>
        <w:autoSpaceDN w:val="0"/>
        <w:adjustRightInd w:val="0"/>
        <w:ind w:left="615"/>
        <w:rPr>
          <w:rFonts w:ascii="Times New Roman" w:hAnsi="Times New Roman"/>
          <w:sz w:val="16"/>
          <w:u w:val="single"/>
        </w:rPr>
      </w:pPr>
    </w:p>
    <w:p w14:paraId="7E0B56D8" w14:textId="77777777" w:rsidR="00333FBD" w:rsidRPr="008A2D08" w:rsidRDefault="00333FBD" w:rsidP="00333FBD">
      <w:pPr>
        <w:autoSpaceDE w:val="0"/>
        <w:autoSpaceDN w:val="0"/>
        <w:adjustRightInd w:val="0"/>
        <w:ind w:left="895" w:hanging="280"/>
        <w:rPr>
          <w:rFonts w:ascii="Times New Roman" w:hAnsi="Times New Roman"/>
        </w:rPr>
      </w:pPr>
      <w:r w:rsidRPr="008A2D08">
        <w:rPr>
          <w:rFonts w:ascii="Times New Roman" w:hAnsi="Times New Roman"/>
        </w:rPr>
        <w:t xml:space="preserve">2. Дата, номер документа </w:t>
      </w:r>
      <w:r w:rsidRPr="008A2D08">
        <w:rPr>
          <w:rFonts w:ascii="Times New Roman" w:hAnsi="Times New Roman"/>
        </w:rPr>
        <w:br/>
        <w:t>про затвердження програми _______________________________________</w:t>
      </w:r>
    </w:p>
    <w:p w14:paraId="140F95A1" w14:textId="77777777" w:rsidR="00333FBD" w:rsidRPr="008A2D08" w:rsidRDefault="00333FBD" w:rsidP="00333FBD">
      <w:pPr>
        <w:autoSpaceDE w:val="0"/>
        <w:autoSpaceDN w:val="0"/>
        <w:adjustRightInd w:val="0"/>
        <w:ind w:left="615"/>
        <w:rPr>
          <w:rFonts w:ascii="Times New Roman" w:hAnsi="Times New Roman"/>
          <w:sz w:val="16"/>
        </w:rPr>
      </w:pPr>
    </w:p>
    <w:p w14:paraId="34EC1064" w14:textId="275C5660" w:rsidR="00333FBD" w:rsidRPr="00186A79" w:rsidRDefault="00333FBD" w:rsidP="00333FBD">
      <w:pPr>
        <w:autoSpaceDE w:val="0"/>
        <w:autoSpaceDN w:val="0"/>
        <w:adjustRightInd w:val="0"/>
        <w:ind w:left="615"/>
        <w:rPr>
          <w:rFonts w:ascii="Times New Roman" w:hAnsi="Times New Roman"/>
          <w:u w:val="single"/>
        </w:rPr>
      </w:pPr>
      <w:r w:rsidRPr="008A2D08">
        <w:rPr>
          <w:rFonts w:ascii="Times New Roman" w:hAnsi="Times New Roman"/>
        </w:rPr>
        <w:t xml:space="preserve">3. Розробник програми </w:t>
      </w:r>
      <w:r w:rsidR="00114CE1">
        <w:rPr>
          <w:rFonts w:ascii="Times New Roman" w:hAnsi="Times New Roman"/>
          <w:sz w:val="28"/>
          <w:szCs w:val="28"/>
        </w:rPr>
        <w:t xml:space="preserve"> </w:t>
      </w:r>
      <w:r w:rsidR="00186A79" w:rsidRPr="00186A79">
        <w:rPr>
          <w:rFonts w:ascii="Times New Roman" w:hAnsi="Times New Roman"/>
          <w:sz w:val="28"/>
          <w:szCs w:val="28"/>
          <w:u w:val="single"/>
        </w:rPr>
        <w:t xml:space="preserve"> управління соціально-економічного розвитку територій</w:t>
      </w:r>
      <w:r w:rsidR="00186A79">
        <w:rPr>
          <w:rFonts w:ascii="Times New Roman" w:hAnsi="Times New Roman"/>
          <w:sz w:val="28"/>
          <w:szCs w:val="28"/>
          <w:u w:val="single"/>
        </w:rPr>
        <w:t xml:space="preserve"> Червоноградської райдержадміністрації</w:t>
      </w:r>
    </w:p>
    <w:p w14:paraId="5F3D8A11" w14:textId="77777777" w:rsidR="00333FBD" w:rsidRPr="008A2D08" w:rsidRDefault="00333FBD" w:rsidP="00333FBD">
      <w:pPr>
        <w:autoSpaceDE w:val="0"/>
        <w:autoSpaceDN w:val="0"/>
        <w:adjustRightInd w:val="0"/>
        <w:ind w:left="615"/>
        <w:rPr>
          <w:rFonts w:ascii="Times New Roman" w:hAnsi="Times New Roman"/>
          <w:sz w:val="16"/>
        </w:rPr>
      </w:pPr>
    </w:p>
    <w:p w14:paraId="56E6A1CA" w14:textId="38B0506D" w:rsidR="00333FBD" w:rsidRPr="008A2D08" w:rsidRDefault="00333FBD" w:rsidP="00333FBD">
      <w:pPr>
        <w:autoSpaceDE w:val="0"/>
        <w:autoSpaceDN w:val="0"/>
        <w:adjustRightInd w:val="0"/>
        <w:ind w:left="615"/>
        <w:rPr>
          <w:rFonts w:ascii="Times New Roman" w:hAnsi="Times New Roman"/>
        </w:rPr>
      </w:pPr>
      <w:r w:rsidRPr="008A2D08">
        <w:rPr>
          <w:rFonts w:ascii="Times New Roman" w:hAnsi="Times New Roman"/>
        </w:rPr>
        <w:t xml:space="preserve">4. Співрозробники програми </w:t>
      </w:r>
      <w:r w:rsidR="00B037FB">
        <w:rPr>
          <w:rFonts w:ascii="Times New Roman" w:hAnsi="Times New Roman"/>
          <w:u w:val="single"/>
        </w:rPr>
        <w:t xml:space="preserve"> -</w:t>
      </w:r>
      <w:r w:rsidRPr="008A2D08">
        <w:rPr>
          <w:rFonts w:ascii="Times New Roman" w:hAnsi="Times New Roman"/>
        </w:rPr>
        <w:t>______________________</w:t>
      </w:r>
    </w:p>
    <w:p w14:paraId="68D9A6A2" w14:textId="77777777" w:rsidR="00333FBD" w:rsidRPr="008A2D08" w:rsidRDefault="00333FBD" w:rsidP="00333FBD">
      <w:pPr>
        <w:autoSpaceDE w:val="0"/>
        <w:autoSpaceDN w:val="0"/>
        <w:adjustRightInd w:val="0"/>
        <w:ind w:left="615"/>
        <w:rPr>
          <w:rFonts w:ascii="Times New Roman" w:hAnsi="Times New Roman"/>
          <w:sz w:val="16"/>
        </w:rPr>
      </w:pPr>
    </w:p>
    <w:p w14:paraId="00DA9668" w14:textId="27F11F08" w:rsidR="00333FBD" w:rsidRPr="00125827" w:rsidRDefault="00333FBD" w:rsidP="00333FBD">
      <w:pPr>
        <w:autoSpaceDE w:val="0"/>
        <w:autoSpaceDN w:val="0"/>
        <w:adjustRightInd w:val="0"/>
        <w:ind w:left="615"/>
        <w:rPr>
          <w:rFonts w:ascii="Times New Roman" w:hAnsi="Times New Roman"/>
          <w:u w:val="single"/>
        </w:rPr>
      </w:pPr>
      <w:r w:rsidRPr="008A2D08">
        <w:rPr>
          <w:rFonts w:ascii="Times New Roman" w:hAnsi="Times New Roman"/>
        </w:rPr>
        <w:t xml:space="preserve">5. Відповідальний виконавець програми </w:t>
      </w:r>
      <w:r w:rsidR="00125827" w:rsidRPr="00125827">
        <w:rPr>
          <w:rFonts w:ascii="Times New Roman" w:hAnsi="Times New Roman"/>
          <w:sz w:val="28"/>
          <w:szCs w:val="28"/>
          <w:u w:val="single"/>
        </w:rPr>
        <w:t>органи місцевого самоврядування району</w:t>
      </w:r>
    </w:p>
    <w:p w14:paraId="5CC8C96E" w14:textId="77777777" w:rsidR="00333FBD" w:rsidRPr="008A2D08" w:rsidRDefault="00333FBD" w:rsidP="00333FBD">
      <w:pPr>
        <w:autoSpaceDE w:val="0"/>
        <w:autoSpaceDN w:val="0"/>
        <w:adjustRightInd w:val="0"/>
        <w:ind w:left="615"/>
        <w:rPr>
          <w:rFonts w:ascii="Times New Roman" w:hAnsi="Times New Roman"/>
          <w:sz w:val="16"/>
        </w:rPr>
      </w:pPr>
    </w:p>
    <w:p w14:paraId="1DE45CE7" w14:textId="183E1A96" w:rsidR="00333FBD" w:rsidRPr="008A2D08" w:rsidRDefault="00333FBD" w:rsidP="00333FBD">
      <w:pPr>
        <w:autoSpaceDE w:val="0"/>
        <w:autoSpaceDN w:val="0"/>
        <w:adjustRightInd w:val="0"/>
        <w:ind w:left="615"/>
        <w:rPr>
          <w:rFonts w:ascii="Times New Roman" w:hAnsi="Times New Roman"/>
        </w:rPr>
      </w:pPr>
      <w:r w:rsidRPr="008A2D08">
        <w:rPr>
          <w:rFonts w:ascii="Times New Roman" w:hAnsi="Times New Roman"/>
        </w:rPr>
        <w:t xml:space="preserve">6. Учасники програми </w:t>
      </w:r>
      <w:r w:rsidR="00D5798A" w:rsidRPr="00D5798A">
        <w:rPr>
          <w:rFonts w:ascii="Times New Roman" w:hAnsi="Times New Roman"/>
          <w:sz w:val="28"/>
          <w:szCs w:val="28"/>
          <w:u w:val="single"/>
        </w:rPr>
        <w:t xml:space="preserve">органи місцевого самоврядування, </w:t>
      </w:r>
      <w:r w:rsidR="00D5798A">
        <w:rPr>
          <w:rFonts w:ascii="Times New Roman" w:hAnsi="Times New Roman"/>
          <w:sz w:val="28"/>
          <w:szCs w:val="28"/>
          <w:u w:val="single"/>
        </w:rPr>
        <w:t xml:space="preserve">Червоноградська </w:t>
      </w:r>
      <w:r w:rsidR="00D5798A" w:rsidRPr="00D5798A">
        <w:rPr>
          <w:rFonts w:ascii="Times New Roman" w:hAnsi="Times New Roman"/>
          <w:sz w:val="28"/>
          <w:szCs w:val="28"/>
          <w:u w:val="single"/>
        </w:rPr>
        <w:t>районна державна адміністрація</w:t>
      </w:r>
    </w:p>
    <w:p w14:paraId="5CCCC3FC" w14:textId="77777777" w:rsidR="00333FBD" w:rsidRPr="008A2D08" w:rsidRDefault="00333FBD" w:rsidP="00333FBD">
      <w:pPr>
        <w:autoSpaceDE w:val="0"/>
        <w:autoSpaceDN w:val="0"/>
        <w:adjustRightInd w:val="0"/>
        <w:ind w:left="615"/>
        <w:rPr>
          <w:rFonts w:ascii="Times New Roman" w:hAnsi="Times New Roman"/>
          <w:sz w:val="16"/>
        </w:rPr>
      </w:pPr>
    </w:p>
    <w:p w14:paraId="368791FC" w14:textId="7F07BED0" w:rsidR="00333FBD" w:rsidRPr="001A49C9" w:rsidRDefault="00333FBD" w:rsidP="00333FBD">
      <w:pPr>
        <w:autoSpaceDE w:val="0"/>
        <w:autoSpaceDN w:val="0"/>
        <w:adjustRightInd w:val="0"/>
        <w:ind w:left="615"/>
        <w:rPr>
          <w:rFonts w:ascii="Times New Roman" w:hAnsi="Times New Roman"/>
          <w:u w:val="single"/>
        </w:rPr>
      </w:pPr>
      <w:r w:rsidRPr="008A2D08">
        <w:rPr>
          <w:rFonts w:ascii="Times New Roman" w:hAnsi="Times New Roman"/>
        </w:rPr>
        <w:t xml:space="preserve">7. Термін реалізації програми </w:t>
      </w:r>
      <w:r w:rsidR="001A49C9">
        <w:rPr>
          <w:rFonts w:ascii="Times New Roman" w:hAnsi="Times New Roman"/>
        </w:rPr>
        <w:t xml:space="preserve"> </w:t>
      </w:r>
      <w:r w:rsidR="001A49C9" w:rsidRPr="001A49C9">
        <w:rPr>
          <w:rFonts w:ascii="Times New Roman" w:hAnsi="Times New Roman"/>
          <w:u w:val="single"/>
        </w:rPr>
        <w:t>2021</w:t>
      </w:r>
      <w:r w:rsidR="002778B8">
        <w:rPr>
          <w:rFonts w:ascii="Times New Roman" w:hAnsi="Times New Roman"/>
          <w:u w:val="single"/>
        </w:rPr>
        <w:t xml:space="preserve"> рік</w:t>
      </w:r>
    </w:p>
    <w:p w14:paraId="09F8388E" w14:textId="77777777" w:rsidR="00333FBD" w:rsidRPr="008A2D08" w:rsidRDefault="00333FBD" w:rsidP="00333FBD">
      <w:pPr>
        <w:autoSpaceDE w:val="0"/>
        <w:autoSpaceDN w:val="0"/>
        <w:adjustRightInd w:val="0"/>
        <w:ind w:left="615"/>
        <w:rPr>
          <w:rFonts w:ascii="Times New Roman" w:hAnsi="Times New Roman"/>
          <w:sz w:val="16"/>
        </w:rPr>
      </w:pPr>
    </w:p>
    <w:p w14:paraId="129E686B" w14:textId="06AB2B7E" w:rsidR="00333FBD" w:rsidRPr="008A2D08" w:rsidRDefault="00333FBD" w:rsidP="00333FBD">
      <w:pPr>
        <w:autoSpaceDE w:val="0"/>
        <w:autoSpaceDN w:val="0"/>
        <w:adjustRightInd w:val="0"/>
        <w:ind w:left="1091" w:hanging="476"/>
        <w:rPr>
          <w:rFonts w:ascii="Times New Roman" w:hAnsi="Times New Roman"/>
        </w:rPr>
      </w:pPr>
      <w:r w:rsidRPr="008A2D08">
        <w:rPr>
          <w:rFonts w:ascii="Times New Roman" w:hAnsi="Times New Roman"/>
        </w:rPr>
        <w:t xml:space="preserve">7.1. Етапи виконання програми </w:t>
      </w:r>
      <w:r w:rsidRPr="008A2D08">
        <w:rPr>
          <w:rFonts w:ascii="Times New Roman" w:hAnsi="Times New Roman"/>
        </w:rPr>
        <w:br/>
        <w:t xml:space="preserve"> (для довгострокових програм)  </w:t>
      </w:r>
      <w:r w:rsidR="00E11C8D">
        <w:rPr>
          <w:rFonts w:ascii="Times New Roman" w:hAnsi="Times New Roman"/>
        </w:rPr>
        <w:t>-</w:t>
      </w:r>
      <w:r w:rsidRPr="008A2D08">
        <w:rPr>
          <w:rFonts w:ascii="Times New Roman" w:hAnsi="Times New Roman"/>
        </w:rPr>
        <w:t>____________________________________</w:t>
      </w:r>
    </w:p>
    <w:p w14:paraId="621899A0" w14:textId="77777777" w:rsidR="00333FBD" w:rsidRPr="008A2D08" w:rsidRDefault="00333FBD" w:rsidP="00333FBD">
      <w:pPr>
        <w:autoSpaceDE w:val="0"/>
        <w:autoSpaceDN w:val="0"/>
        <w:adjustRightInd w:val="0"/>
        <w:ind w:left="615"/>
        <w:rPr>
          <w:rFonts w:ascii="Times New Roman" w:hAnsi="Times New Roman"/>
          <w:sz w:val="16"/>
        </w:rPr>
      </w:pPr>
    </w:p>
    <w:p w14:paraId="64CA7746" w14:textId="07DCB26B" w:rsidR="00333FBD" w:rsidRPr="008A2D08" w:rsidRDefault="00333FBD" w:rsidP="00333FBD">
      <w:pPr>
        <w:autoSpaceDE w:val="0"/>
        <w:autoSpaceDN w:val="0"/>
        <w:adjustRightInd w:val="0"/>
        <w:ind w:left="923" w:hanging="308"/>
        <w:rPr>
          <w:rFonts w:ascii="Times New Roman" w:hAnsi="Times New Roman"/>
        </w:rPr>
      </w:pPr>
      <w:r w:rsidRPr="008A2D08">
        <w:rPr>
          <w:rFonts w:ascii="Times New Roman" w:hAnsi="Times New Roman"/>
        </w:rPr>
        <w:t xml:space="preserve">8. Загальний обсяг фінансових </w:t>
      </w:r>
      <w:r w:rsidRPr="008A2D08">
        <w:rPr>
          <w:rFonts w:ascii="Times New Roman" w:hAnsi="Times New Roman"/>
        </w:rPr>
        <w:br/>
        <w:t xml:space="preserve">ресурсів, необхідних для реалізації </w:t>
      </w:r>
      <w:r w:rsidRPr="008A2D08">
        <w:rPr>
          <w:rFonts w:ascii="Times New Roman" w:hAnsi="Times New Roman"/>
        </w:rPr>
        <w:br/>
        <w:t xml:space="preserve">програми, тис. грн., всього, </w:t>
      </w:r>
      <w:r w:rsidR="00733A33" w:rsidRPr="00733A33">
        <w:rPr>
          <w:rFonts w:ascii="Times New Roman" w:hAnsi="Times New Roman"/>
          <w:u w:val="single"/>
        </w:rPr>
        <w:t>875,0</w:t>
      </w:r>
      <w:r w:rsidRPr="008A2D08">
        <w:rPr>
          <w:rFonts w:ascii="Times New Roman" w:hAnsi="Times New Roman"/>
        </w:rPr>
        <w:br/>
        <w:t>у тому числі:</w:t>
      </w:r>
    </w:p>
    <w:p w14:paraId="464EA4B3" w14:textId="77777777" w:rsidR="00333FBD" w:rsidRPr="008A2D08" w:rsidRDefault="00333FBD" w:rsidP="00333FBD">
      <w:pPr>
        <w:autoSpaceDE w:val="0"/>
        <w:autoSpaceDN w:val="0"/>
        <w:adjustRightInd w:val="0"/>
        <w:ind w:left="615"/>
        <w:rPr>
          <w:rFonts w:ascii="Times New Roman" w:hAnsi="Times New Roman"/>
          <w:sz w:val="16"/>
        </w:rPr>
      </w:pPr>
    </w:p>
    <w:p w14:paraId="521152EC" w14:textId="0D1EEC74" w:rsidR="00333FBD" w:rsidRPr="008A2D08" w:rsidRDefault="00333FBD" w:rsidP="00333FBD">
      <w:pPr>
        <w:autoSpaceDE w:val="0"/>
        <w:autoSpaceDN w:val="0"/>
        <w:adjustRightInd w:val="0"/>
        <w:ind w:left="1077" w:hanging="462"/>
        <w:rPr>
          <w:rFonts w:ascii="Times New Roman" w:hAnsi="Times New Roman"/>
        </w:rPr>
      </w:pPr>
      <w:r w:rsidRPr="008A2D08">
        <w:rPr>
          <w:rFonts w:ascii="Times New Roman" w:hAnsi="Times New Roman"/>
        </w:rPr>
        <w:t xml:space="preserve">8.1. коштів районного бюджету </w:t>
      </w:r>
      <w:r w:rsidR="00733A33" w:rsidRPr="00733A33">
        <w:rPr>
          <w:rFonts w:ascii="Times New Roman" w:hAnsi="Times New Roman"/>
          <w:u w:val="single"/>
        </w:rPr>
        <w:t>875,0</w:t>
      </w:r>
      <w:r w:rsidRPr="008A2D08">
        <w:rPr>
          <w:rFonts w:ascii="Times New Roman" w:hAnsi="Times New Roman"/>
        </w:rPr>
        <w:br/>
        <w:t>коштів інших джерел  (вказати)  ___________________________________</w:t>
      </w:r>
    </w:p>
    <w:p w14:paraId="650270F3" w14:textId="77777777" w:rsidR="00333FBD" w:rsidRPr="008A2D08" w:rsidRDefault="00333FBD" w:rsidP="007A6283">
      <w:pPr>
        <w:autoSpaceDE w:val="0"/>
        <w:autoSpaceDN w:val="0"/>
        <w:adjustRightInd w:val="0"/>
        <w:rPr>
          <w:rFonts w:ascii="Times New Roman" w:hAnsi="Times New Roman"/>
        </w:rPr>
      </w:pPr>
    </w:p>
    <w:p w14:paraId="29B4159C" w14:textId="77777777" w:rsidR="00333FBD" w:rsidRPr="008A2D08" w:rsidRDefault="00333FBD" w:rsidP="00333FBD">
      <w:pPr>
        <w:autoSpaceDE w:val="0"/>
        <w:autoSpaceDN w:val="0"/>
        <w:adjustRightInd w:val="0"/>
        <w:ind w:firstLine="520"/>
        <w:rPr>
          <w:rFonts w:ascii="Times New Roman" w:hAnsi="Times New Roman"/>
        </w:rPr>
      </w:pPr>
    </w:p>
    <w:p w14:paraId="016E4B2C" w14:textId="77777777" w:rsidR="00E11C8D" w:rsidRDefault="00E11C8D" w:rsidP="00331886">
      <w:pPr>
        <w:spacing w:line="192" w:lineRule="auto"/>
        <w:rPr>
          <w:rFonts w:ascii="Times New Roman" w:hAnsi="Times New Roman"/>
          <w:b/>
          <w:lang w:eastAsia="ru-RU"/>
        </w:rPr>
      </w:pPr>
      <w:r>
        <w:rPr>
          <w:rFonts w:ascii="Times New Roman" w:hAnsi="Times New Roman"/>
          <w:b/>
          <w:lang w:eastAsia="ru-RU"/>
        </w:rPr>
        <w:t xml:space="preserve">Голова Червоноградської </w:t>
      </w:r>
    </w:p>
    <w:p w14:paraId="7CADDAC2" w14:textId="01232391" w:rsidR="00333FBD" w:rsidRPr="008A2D08" w:rsidRDefault="00E11C8D" w:rsidP="00331886">
      <w:pPr>
        <w:spacing w:line="192" w:lineRule="auto"/>
        <w:rPr>
          <w:rFonts w:ascii="Times New Roman" w:hAnsi="Times New Roman"/>
          <w:b/>
          <w:sz w:val="22"/>
          <w:lang w:eastAsia="ru-RU"/>
        </w:rPr>
      </w:pPr>
      <w:r>
        <w:rPr>
          <w:rFonts w:ascii="Times New Roman" w:hAnsi="Times New Roman"/>
          <w:b/>
          <w:lang w:eastAsia="ru-RU"/>
        </w:rPr>
        <w:t>райдержадміністрації</w:t>
      </w:r>
      <w:r w:rsidR="00333FBD" w:rsidRPr="008A2D08">
        <w:rPr>
          <w:rFonts w:ascii="Times New Roman" w:hAnsi="Times New Roman"/>
          <w:b/>
          <w:lang w:eastAsia="ru-RU"/>
        </w:rPr>
        <w:tab/>
        <w:t>____</w:t>
      </w:r>
      <w:r w:rsidR="00F81F0B">
        <w:rPr>
          <w:rFonts w:ascii="Times New Roman" w:hAnsi="Times New Roman"/>
          <w:b/>
          <w:lang w:eastAsia="ru-RU"/>
        </w:rPr>
        <w:t xml:space="preserve">          </w:t>
      </w:r>
      <w:r w:rsidR="00333FBD" w:rsidRPr="008A2D08">
        <w:rPr>
          <w:rFonts w:ascii="Times New Roman" w:hAnsi="Times New Roman"/>
          <w:b/>
          <w:lang w:eastAsia="ru-RU"/>
        </w:rPr>
        <w:t>_</w:t>
      </w:r>
      <w:r w:rsidRPr="00E11C8D">
        <w:rPr>
          <w:rFonts w:ascii="Times New Roman" w:hAnsi="Times New Roman"/>
          <w:b/>
          <w:u w:val="single"/>
          <w:lang w:eastAsia="ru-RU"/>
        </w:rPr>
        <w:t>Д</w:t>
      </w:r>
      <w:r w:rsidR="00331886">
        <w:rPr>
          <w:rFonts w:ascii="Times New Roman" w:hAnsi="Times New Roman"/>
          <w:b/>
          <w:u w:val="single"/>
          <w:lang w:eastAsia="ru-RU"/>
        </w:rPr>
        <w:t>ЯЧЕНКО</w:t>
      </w:r>
      <w:r w:rsidRPr="00E11C8D">
        <w:rPr>
          <w:rFonts w:ascii="Times New Roman" w:hAnsi="Times New Roman"/>
          <w:b/>
          <w:u w:val="single"/>
          <w:lang w:eastAsia="ru-RU"/>
        </w:rPr>
        <w:t xml:space="preserve"> А.П.</w:t>
      </w:r>
      <w:r w:rsidR="00333FBD" w:rsidRPr="00E11C8D">
        <w:rPr>
          <w:rFonts w:ascii="Times New Roman" w:hAnsi="Times New Roman"/>
          <w:b/>
          <w:u w:val="single"/>
          <w:lang w:eastAsia="ru-RU"/>
        </w:rPr>
        <w:t>_____</w:t>
      </w:r>
      <w:r w:rsidR="003167A8">
        <w:rPr>
          <w:rFonts w:ascii="Times New Roman" w:hAnsi="Times New Roman"/>
          <w:b/>
          <w:u w:val="single"/>
          <w:lang w:eastAsia="ru-RU"/>
        </w:rPr>
        <w:t xml:space="preserve"> </w:t>
      </w:r>
      <w:r w:rsidR="00333FBD" w:rsidRPr="00E11C8D">
        <w:rPr>
          <w:rFonts w:ascii="Times New Roman" w:hAnsi="Times New Roman"/>
          <w:b/>
          <w:u w:val="single"/>
          <w:lang w:eastAsia="ru-RU"/>
        </w:rPr>
        <w:t>___________</w:t>
      </w:r>
      <w:r>
        <w:rPr>
          <w:rFonts w:ascii="Times New Roman" w:hAnsi="Times New Roman"/>
          <w:b/>
          <w:u w:val="single"/>
          <w:lang w:eastAsia="ru-RU"/>
        </w:rPr>
        <w:t>_____</w:t>
      </w:r>
      <w:r w:rsidR="00333FBD" w:rsidRPr="008A2D08">
        <w:rPr>
          <w:rFonts w:ascii="Times New Roman" w:hAnsi="Times New Roman"/>
          <w:b/>
          <w:lang w:eastAsia="ru-RU"/>
        </w:rPr>
        <w:t xml:space="preserve"> </w:t>
      </w:r>
      <w:r w:rsidR="00333FBD" w:rsidRPr="008A2D08">
        <w:rPr>
          <w:rFonts w:ascii="Times New Roman" w:hAnsi="Times New Roman"/>
          <w:b/>
          <w:lang w:eastAsia="ru-RU"/>
        </w:rPr>
        <w:tab/>
      </w:r>
    </w:p>
    <w:p w14:paraId="34AE438E" w14:textId="77777777" w:rsidR="00333FBD" w:rsidRPr="008A2D08" w:rsidRDefault="00333FBD" w:rsidP="00333FBD">
      <w:pPr>
        <w:ind w:left="567"/>
        <w:jc w:val="both"/>
        <w:rPr>
          <w:rFonts w:ascii="Times New Roman" w:hAnsi="Times New Roman"/>
          <w:b/>
          <w:lang w:eastAsia="ru-RU"/>
        </w:rPr>
      </w:pPr>
      <w:r w:rsidRPr="008A2D08">
        <w:rPr>
          <w:rFonts w:ascii="Times New Roman" w:hAnsi="Times New Roman"/>
          <w:b/>
          <w:lang w:eastAsia="ru-RU"/>
        </w:rPr>
        <w:tab/>
      </w:r>
      <w:r w:rsidRPr="008A2D08">
        <w:rPr>
          <w:rFonts w:ascii="Times New Roman" w:hAnsi="Times New Roman"/>
          <w:b/>
          <w:lang w:eastAsia="ru-RU"/>
        </w:rPr>
        <w:tab/>
      </w:r>
      <w:r w:rsidRPr="008A2D08">
        <w:rPr>
          <w:rFonts w:ascii="Times New Roman" w:hAnsi="Times New Roman"/>
          <w:b/>
          <w:lang w:eastAsia="ru-RU"/>
        </w:rPr>
        <w:tab/>
      </w:r>
      <w:r w:rsidRPr="008A2D08">
        <w:rPr>
          <w:rFonts w:ascii="Times New Roman" w:hAnsi="Times New Roman"/>
          <w:b/>
          <w:lang w:eastAsia="ru-RU"/>
        </w:rPr>
        <w:tab/>
      </w:r>
      <w:r w:rsidRPr="008A2D08">
        <w:rPr>
          <w:rFonts w:ascii="Times New Roman" w:hAnsi="Times New Roman"/>
          <w:b/>
          <w:lang w:eastAsia="ru-RU"/>
        </w:rPr>
        <w:tab/>
      </w:r>
      <w:r w:rsidRPr="008A2D08">
        <w:rPr>
          <w:rFonts w:ascii="Times New Roman" w:hAnsi="Times New Roman"/>
          <w:b/>
          <w:lang w:eastAsia="ru-RU"/>
        </w:rPr>
        <w:tab/>
      </w:r>
      <w:r w:rsidRPr="008A2D08">
        <w:rPr>
          <w:rFonts w:ascii="Times New Roman" w:hAnsi="Times New Roman"/>
          <w:b/>
          <w:sz w:val="22"/>
          <w:lang w:eastAsia="ru-RU"/>
        </w:rPr>
        <w:t xml:space="preserve"> (</w:t>
      </w:r>
      <w:r w:rsidRPr="00675B50">
        <w:rPr>
          <w:rFonts w:ascii="Times New Roman" w:hAnsi="Times New Roman"/>
          <w:bCs/>
          <w:sz w:val="22"/>
          <w:lang w:eastAsia="ru-RU"/>
        </w:rPr>
        <w:t xml:space="preserve">П. І. Б.) </w:t>
      </w:r>
      <w:r w:rsidRPr="00675B50">
        <w:rPr>
          <w:rFonts w:ascii="Times New Roman" w:hAnsi="Times New Roman"/>
          <w:bCs/>
          <w:lang w:eastAsia="ru-RU"/>
        </w:rPr>
        <w:tab/>
      </w:r>
      <w:r w:rsidRPr="00675B50">
        <w:rPr>
          <w:rFonts w:ascii="Times New Roman" w:hAnsi="Times New Roman"/>
          <w:bCs/>
          <w:lang w:eastAsia="ru-RU"/>
        </w:rPr>
        <w:tab/>
      </w:r>
      <w:r w:rsidRPr="00675B50">
        <w:rPr>
          <w:rFonts w:ascii="Times New Roman" w:hAnsi="Times New Roman"/>
          <w:bCs/>
          <w:lang w:eastAsia="ru-RU"/>
        </w:rPr>
        <w:tab/>
        <w:t xml:space="preserve">       </w:t>
      </w:r>
      <w:r w:rsidRPr="00675B50">
        <w:rPr>
          <w:rFonts w:ascii="Times New Roman" w:hAnsi="Times New Roman"/>
          <w:bCs/>
          <w:sz w:val="22"/>
          <w:lang w:eastAsia="ru-RU"/>
        </w:rPr>
        <w:t xml:space="preserve"> (підпис) </w:t>
      </w:r>
    </w:p>
    <w:p w14:paraId="1716DD68" w14:textId="77777777" w:rsidR="00114CE1" w:rsidRDefault="00114CE1" w:rsidP="00114CE1">
      <w:pPr>
        <w:rPr>
          <w:rFonts w:ascii="Times New Roman" w:hAnsi="Times New Roman"/>
          <w:lang w:eastAsia="ru-RU"/>
        </w:rPr>
      </w:pPr>
      <w:r>
        <w:rPr>
          <w:rFonts w:ascii="Times New Roman" w:hAnsi="Times New Roman"/>
          <w:lang w:eastAsia="ru-RU"/>
        </w:rPr>
        <w:t>Заступник начальника управління</w:t>
      </w:r>
    </w:p>
    <w:p w14:paraId="0F29DECE" w14:textId="5B7344CB" w:rsidR="00114CE1" w:rsidRDefault="00114CE1" w:rsidP="00114CE1">
      <w:pPr>
        <w:rPr>
          <w:rFonts w:ascii="Times New Roman" w:hAnsi="Times New Roman"/>
          <w:lang w:eastAsia="ru-RU"/>
        </w:rPr>
      </w:pPr>
      <w:r>
        <w:rPr>
          <w:rFonts w:ascii="Times New Roman" w:hAnsi="Times New Roman"/>
          <w:lang w:eastAsia="ru-RU"/>
        </w:rPr>
        <w:t>соціально-економічного розвитку</w:t>
      </w:r>
    </w:p>
    <w:p w14:paraId="62A93A64" w14:textId="7023032C" w:rsidR="00114CE1" w:rsidRDefault="00114CE1" w:rsidP="00114CE1">
      <w:pPr>
        <w:rPr>
          <w:rFonts w:ascii="Times New Roman" w:hAnsi="Times New Roman"/>
          <w:lang w:eastAsia="ru-RU"/>
        </w:rPr>
      </w:pPr>
      <w:r>
        <w:rPr>
          <w:rFonts w:ascii="Times New Roman" w:hAnsi="Times New Roman"/>
          <w:lang w:eastAsia="ru-RU"/>
        </w:rPr>
        <w:t>територій-начальник відділу інвестицій</w:t>
      </w:r>
    </w:p>
    <w:p w14:paraId="048558D9" w14:textId="0A3DB09D" w:rsidR="002477FE" w:rsidRDefault="00114CE1" w:rsidP="00114CE1">
      <w:pPr>
        <w:rPr>
          <w:rFonts w:ascii="Times New Roman" w:hAnsi="Times New Roman"/>
          <w:lang w:eastAsia="ru-RU"/>
        </w:rPr>
      </w:pPr>
      <w:r>
        <w:rPr>
          <w:rFonts w:ascii="Times New Roman" w:hAnsi="Times New Roman"/>
          <w:lang w:eastAsia="ru-RU"/>
        </w:rPr>
        <w:t xml:space="preserve">та промисловості </w:t>
      </w:r>
    </w:p>
    <w:p w14:paraId="105785B6" w14:textId="4281B18D" w:rsidR="00114CE1" w:rsidRPr="0054144F" w:rsidRDefault="00114CE1" w:rsidP="00114CE1">
      <w:pPr>
        <w:rPr>
          <w:rFonts w:ascii="Times New Roman" w:hAnsi="Times New Roman"/>
          <w:lang w:eastAsia="ru-RU"/>
        </w:rPr>
      </w:pPr>
      <w:r>
        <w:rPr>
          <w:rFonts w:ascii="Times New Roman" w:hAnsi="Times New Roman"/>
          <w:lang w:eastAsia="ru-RU"/>
        </w:rPr>
        <w:t>Червоноградської райдержадміністрації</w:t>
      </w:r>
    </w:p>
    <w:p w14:paraId="1C627AD3" w14:textId="5DC63204" w:rsidR="00333FBD" w:rsidRPr="003167A8" w:rsidRDefault="00333FBD" w:rsidP="003167A8">
      <w:pPr>
        <w:autoSpaceDE w:val="0"/>
        <w:autoSpaceDN w:val="0"/>
        <w:adjustRightInd w:val="0"/>
        <w:ind w:left="615"/>
        <w:rPr>
          <w:rFonts w:ascii="Times New Roman" w:hAnsi="Times New Roman"/>
          <w:b/>
          <w:bCs/>
          <w:szCs w:val="28"/>
        </w:rPr>
      </w:pPr>
      <w:r w:rsidRPr="008A2D08">
        <w:rPr>
          <w:rFonts w:ascii="Times New Roman" w:hAnsi="Times New Roman"/>
          <w:b/>
          <w:lang w:val="ru-RU" w:eastAsia="ru-RU"/>
        </w:rPr>
        <w:tab/>
      </w:r>
      <w:r w:rsidR="003167A8">
        <w:rPr>
          <w:rFonts w:ascii="Times New Roman" w:hAnsi="Times New Roman"/>
          <w:b/>
          <w:lang w:val="ru-RU" w:eastAsia="ru-RU"/>
        </w:rPr>
        <w:t xml:space="preserve"> </w:t>
      </w:r>
      <w:r w:rsidR="002477FE">
        <w:rPr>
          <w:rFonts w:ascii="Times New Roman" w:hAnsi="Times New Roman"/>
          <w:b/>
          <w:lang w:val="ru-RU" w:eastAsia="ru-RU"/>
        </w:rPr>
        <w:t xml:space="preserve">                                                  </w:t>
      </w:r>
      <w:r w:rsidR="002477FE" w:rsidRPr="002477FE">
        <w:rPr>
          <w:rFonts w:ascii="Times New Roman" w:hAnsi="Times New Roman"/>
          <w:bCs/>
          <w:u w:val="single"/>
          <w:lang w:val="ru-RU" w:eastAsia="ru-RU"/>
        </w:rPr>
        <w:t>Бойко М.М.</w:t>
      </w:r>
      <w:r w:rsidR="003167A8" w:rsidRPr="002477FE">
        <w:rPr>
          <w:rFonts w:ascii="Times New Roman" w:hAnsi="Times New Roman"/>
          <w:bCs/>
          <w:u w:val="single"/>
          <w:lang w:val="ru-RU" w:eastAsia="ru-RU"/>
        </w:rPr>
        <w:t xml:space="preserve"> </w:t>
      </w:r>
      <w:r w:rsidR="002477FE">
        <w:rPr>
          <w:rFonts w:ascii="Times New Roman" w:hAnsi="Times New Roman"/>
          <w:b/>
          <w:lang w:val="ru-RU" w:eastAsia="ru-RU"/>
        </w:rPr>
        <w:t xml:space="preserve">                         </w:t>
      </w:r>
      <w:r w:rsidRPr="008A2D08">
        <w:rPr>
          <w:rFonts w:ascii="Times New Roman" w:hAnsi="Times New Roman"/>
          <w:b/>
          <w:lang w:val="ru-RU" w:eastAsia="ru-RU"/>
        </w:rPr>
        <w:t>______________</w:t>
      </w:r>
    </w:p>
    <w:p w14:paraId="090EBB22" w14:textId="77777777" w:rsidR="00333FBD" w:rsidRPr="003167A8" w:rsidRDefault="00333FBD" w:rsidP="00333FBD">
      <w:pPr>
        <w:ind w:left="567"/>
        <w:jc w:val="both"/>
        <w:rPr>
          <w:rFonts w:ascii="Times New Roman" w:hAnsi="Times New Roman"/>
          <w:bCs/>
          <w:sz w:val="22"/>
          <w:lang w:eastAsia="ru-RU"/>
        </w:rPr>
      </w:pPr>
      <w:r w:rsidRPr="008A2D08">
        <w:rPr>
          <w:rFonts w:ascii="Times New Roman" w:hAnsi="Times New Roman"/>
          <w:b/>
          <w:lang w:val="ru-RU" w:eastAsia="ru-RU"/>
        </w:rPr>
        <w:tab/>
      </w:r>
      <w:r w:rsidRPr="008A2D08">
        <w:rPr>
          <w:rFonts w:ascii="Times New Roman" w:hAnsi="Times New Roman"/>
          <w:b/>
          <w:lang w:val="ru-RU" w:eastAsia="ru-RU"/>
        </w:rPr>
        <w:tab/>
      </w:r>
      <w:r w:rsidRPr="008A2D08">
        <w:rPr>
          <w:rFonts w:ascii="Times New Roman" w:hAnsi="Times New Roman"/>
          <w:b/>
          <w:lang w:val="ru-RU" w:eastAsia="ru-RU"/>
        </w:rPr>
        <w:tab/>
      </w:r>
      <w:r w:rsidRPr="008A2D08">
        <w:rPr>
          <w:rFonts w:ascii="Times New Roman" w:hAnsi="Times New Roman"/>
          <w:b/>
          <w:lang w:val="ru-RU" w:eastAsia="ru-RU"/>
        </w:rPr>
        <w:tab/>
      </w:r>
      <w:r w:rsidRPr="008A2D08">
        <w:rPr>
          <w:rFonts w:ascii="Times New Roman" w:hAnsi="Times New Roman"/>
          <w:b/>
          <w:lang w:val="ru-RU" w:eastAsia="ru-RU"/>
        </w:rPr>
        <w:tab/>
      </w:r>
      <w:r w:rsidRPr="008A2D08">
        <w:rPr>
          <w:rFonts w:ascii="Times New Roman" w:hAnsi="Times New Roman"/>
          <w:b/>
          <w:lang w:val="ru-RU" w:eastAsia="ru-RU"/>
        </w:rPr>
        <w:tab/>
      </w:r>
      <w:r w:rsidRPr="003167A8">
        <w:rPr>
          <w:rFonts w:ascii="Times New Roman" w:hAnsi="Times New Roman"/>
          <w:bCs/>
          <w:sz w:val="22"/>
          <w:lang w:eastAsia="ru-RU"/>
        </w:rPr>
        <w:t xml:space="preserve"> (П. І. Б.) </w:t>
      </w:r>
      <w:r w:rsidRPr="003167A8">
        <w:rPr>
          <w:rFonts w:ascii="Times New Roman" w:hAnsi="Times New Roman"/>
          <w:bCs/>
          <w:sz w:val="22"/>
          <w:lang w:eastAsia="ru-RU"/>
        </w:rPr>
        <w:tab/>
      </w:r>
      <w:r w:rsidRPr="003167A8">
        <w:rPr>
          <w:rFonts w:ascii="Times New Roman" w:hAnsi="Times New Roman"/>
          <w:bCs/>
          <w:sz w:val="22"/>
          <w:lang w:eastAsia="ru-RU"/>
        </w:rPr>
        <w:tab/>
      </w:r>
      <w:r w:rsidRPr="003167A8">
        <w:rPr>
          <w:rFonts w:ascii="Times New Roman" w:hAnsi="Times New Roman"/>
          <w:bCs/>
          <w:sz w:val="22"/>
          <w:lang w:eastAsia="ru-RU"/>
        </w:rPr>
        <w:tab/>
        <w:t xml:space="preserve">         (підпис) </w:t>
      </w:r>
    </w:p>
    <w:p w14:paraId="64693951" w14:textId="279DA9AA" w:rsidR="00C32DDA" w:rsidRPr="007A6283" w:rsidRDefault="00C32DDA" w:rsidP="007A6283">
      <w:pPr>
        <w:ind w:left="567"/>
        <w:jc w:val="both"/>
        <w:rPr>
          <w:rFonts w:ascii="Times New Roman" w:hAnsi="Times New Roman"/>
          <w:bCs/>
          <w:lang w:val="ru-RU" w:eastAsia="ru-RU"/>
        </w:rPr>
      </w:pPr>
    </w:p>
    <w:p w14:paraId="0196A018" w14:textId="77777777" w:rsidR="009502E0" w:rsidRDefault="009502E0" w:rsidP="009502E0">
      <w:pPr>
        <w:widowControl w:val="0"/>
        <w:contextualSpacing/>
      </w:pPr>
    </w:p>
    <w:p w14:paraId="0A88592B" w14:textId="77777777" w:rsidR="009502E0" w:rsidRPr="009502E0" w:rsidRDefault="009502E0" w:rsidP="009502E0">
      <w:pPr>
        <w:widowControl w:val="0"/>
        <w:contextualSpacing/>
        <w:jc w:val="center"/>
        <w:rPr>
          <w:rStyle w:val="a3"/>
          <w:rFonts w:ascii="Times New Roman" w:hAnsi="Times New Roman"/>
          <w:sz w:val="28"/>
          <w:szCs w:val="28"/>
        </w:rPr>
      </w:pPr>
      <w:r w:rsidRPr="009502E0">
        <w:rPr>
          <w:rStyle w:val="a3"/>
          <w:rFonts w:ascii="Times New Roman" w:hAnsi="Times New Roman"/>
          <w:sz w:val="28"/>
          <w:szCs w:val="28"/>
        </w:rPr>
        <w:t xml:space="preserve">Зміст </w:t>
      </w:r>
    </w:p>
    <w:tbl>
      <w:tblPr>
        <w:tblW w:w="0" w:type="auto"/>
        <w:tblLook w:val="01E0" w:firstRow="1" w:lastRow="1" w:firstColumn="1" w:lastColumn="1" w:noHBand="0" w:noVBand="0"/>
      </w:tblPr>
      <w:tblGrid>
        <w:gridCol w:w="8561"/>
        <w:gridCol w:w="1078"/>
      </w:tblGrid>
      <w:tr w:rsidR="009502E0" w:rsidRPr="009502E0" w14:paraId="60961139" w14:textId="77777777" w:rsidTr="00CE2294">
        <w:tc>
          <w:tcPr>
            <w:tcW w:w="8561" w:type="dxa"/>
            <w:shd w:val="clear" w:color="auto" w:fill="auto"/>
          </w:tcPr>
          <w:p w14:paraId="2BD16CB0" w14:textId="48154CD4" w:rsidR="009502E0" w:rsidRPr="009502E0" w:rsidRDefault="000450BA" w:rsidP="00DF7489">
            <w:pPr>
              <w:widowControl w:val="0"/>
              <w:spacing w:line="360" w:lineRule="auto"/>
              <w:contextualSpacing/>
              <w:jc w:val="both"/>
              <w:rPr>
                <w:rStyle w:val="a3"/>
                <w:rFonts w:ascii="Times New Roman" w:hAnsi="Times New Roman"/>
                <w:b w:val="0"/>
                <w:sz w:val="28"/>
                <w:szCs w:val="28"/>
              </w:rPr>
            </w:pPr>
            <w:r>
              <w:rPr>
                <w:rStyle w:val="a3"/>
                <w:rFonts w:ascii="Times New Roman" w:hAnsi="Times New Roman"/>
                <w:b w:val="0"/>
                <w:sz w:val="28"/>
                <w:szCs w:val="28"/>
              </w:rPr>
              <w:t xml:space="preserve"> </w:t>
            </w:r>
          </w:p>
        </w:tc>
        <w:tc>
          <w:tcPr>
            <w:tcW w:w="1078" w:type="dxa"/>
            <w:shd w:val="clear" w:color="auto" w:fill="auto"/>
            <w:vAlign w:val="bottom"/>
          </w:tcPr>
          <w:p w14:paraId="1C436568" w14:textId="492DC940" w:rsidR="009502E0" w:rsidRPr="009502E0" w:rsidRDefault="000450BA" w:rsidP="00DF7489">
            <w:pPr>
              <w:widowControl w:val="0"/>
              <w:spacing w:line="360" w:lineRule="auto"/>
              <w:contextualSpacing/>
              <w:jc w:val="center"/>
              <w:rPr>
                <w:rStyle w:val="a3"/>
                <w:rFonts w:ascii="Times New Roman" w:hAnsi="Times New Roman"/>
                <w:b w:val="0"/>
                <w:sz w:val="28"/>
                <w:szCs w:val="28"/>
              </w:rPr>
            </w:pPr>
            <w:r>
              <w:rPr>
                <w:rStyle w:val="a3"/>
                <w:rFonts w:ascii="Times New Roman" w:hAnsi="Times New Roman"/>
                <w:b w:val="0"/>
                <w:sz w:val="28"/>
                <w:szCs w:val="28"/>
              </w:rPr>
              <w:t xml:space="preserve"> </w:t>
            </w:r>
          </w:p>
        </w:tc>
      </w:tr>
      <w:tr w:rsidR="009502E0" w:rsidRPr="009502E0" w14:paraId="73E424F8" w14:textId="77777777" w:rsidTr="00CE2294">
        <w:tc>
          <w:tcPr>
            <w:tcW w:w="8561" w:type="dxa"/>
            <w:shd w:val="clear" w:color="auto" w:fill="auto"/>
          </w:tcPr>
          <w:p w14:paraId="781F9002" w14:textId="2D395F3D" w:rsidR="009502E0" w:rsidRPr="009502E0" w:rsidRDefault="00043F92" w:rsidP="00DF7489">
            <w:pPr>
              <w:widowControl w:val="0"/>
              <w:spacing w:line="360" w:lineRule="auto"/>
              <w:contextualSpacing/>
              <w:jc w:val="both"/>
              <w:rPr>
                <w:rStyle w:val="a3"/>
                <w:rFonts w:ascii="Times New Roman" w:hAnsi="Times New Roman"/>
                <w:b w:val="0"/>
                <w:sz w:val="28"/>
                <w:szCs w:val="28"/>
              </w:rPr>
            </w:pPr>
            <w:r>
              <w:rPr>
                <w:rStyle w:val="a3"/>
                <w:rFonts w:ascii="Times New Roman" w:hAnsi="Times New Roman"/>
                <w:b w:val="0"/>
                <w:sz w:val="28"/>
                <w:szCs w:val="28"/>
              </w:rPr>
              <w:t>1</w:t>
            </w:r>
            <w:r w:rsidR="009502E0" w:rsidRPr="009502E0">
              <w:rPr>
                <w:rStyle w:val="a3"/>
                <w:rFonts w:ascii="Times New Roman" w:hAnsi="Times New Roman"/>
                <w:b w:val="0"/>
                <w:sz w:val="28"/>
                <w:szCs w:val="28"/>
              </w:rPr>
              <w:t>. Визначення проблеми</w:t>
            </w:r>
          </w:p>
        </w:tc>
        <w:tc>
          <w:tcPr>
            <w:tcW w:w="1078" w:type="dxa"/>
            <w:shd w:val="clear" w:color="auto" w:fill="auto"/>
            <w:vAlign w:val="bottom"/>
          </w:tcPr>
          <w:p w14:paraId="6DE48C38" w14:textId="70D95A12" w:rsidR="009502E0" w:rsidRPr="009502E0" w:rsidRDefault="009A2EAC" w:rsidP="00DF7489">
            <w:pPr>
              <w:widowControl w:val="0"/>
              <w:spacing w:line="360" w:lineRule="auto"/>
              <w:contextualSpacing/>
              <w:jc w:val="center"/>
              <w:rPr>
                <w:rStyle w:val="a3"/>
                <w:rFonts w:ascii="Times New Roman" w:hAnsi="Times New Roman"/>
                <w:b w:val="0"/>
                <w:sz w:val="28"/>
                <w:szCs w:val="28"/>
              </w:rPr>
            </w:pPr>
            <w:r>
              <w:rPr>
                <w:rStyle w:val="a3"/>
                <w:rFonts w:ascii="Times New Roman" w:hAnsi="Times New Roman"/>
                <w:b w:val="0"/>
                <w:sz w:val="28"/>
                <w:szCs w:val="28"/>
              </w:rPr>
              <w:t>2</w:t>
            </w:r>
          </w:p>
        </w:tc>
      </w:tr>
      <w:tr w:rsidR="009502E0" w:rsidRPr="009502E0" w14:paraId="6009DD7A" w14:textId="77777777" w:rsidTr="00CE2294">
        <w:tc>
          <w:tcPr>
            <w:tcW w:w="8561" w:type="dxa"/>
            <w:shd w:val="clear" w:color="auto" w:fill="auto"/>
          </w:tcPr>
          <w:p w14:paraId="126B3C34" w14:textId="712F4E3A" w:rsidR="009502E0" w:rsidRPr="009502E0" w:rsidRDefault="00043F92" w:rsidP="00DF7489">
            <w:pPr>
              <w:widowControl w:val="0"/>
              <w:tabs>
                <w:tab w:val="left" w:pos="1080"/>
              </w:tabs>
              <w:spacing w:line="360" w:lineRule="auto"/>
              <w:contextualSpacing/>
              <w:rPr>
                <w:rStyle w:val="a3"/>
                <w:rFonts w:ascii="Times New Roman" w:hAnsi="Times New Roman"/>
                <w:b w:val="0"/>
                <w:sz w:val="28"/>
                <w:szCs w:val="28"/>
              </w:rPr>
            </w:pPr>
            <w:r>
              <w:rPr>
                <w:rStyle w:val="a3"/>
                <w:rFonts w:ascii="Times New Roman" w:hAnsi="Times New Roman"/>
                <w:b w:val="0"/>
                <w:sz w:val="28"/>
                <w:szCs w:val="28"/>
              </w:rPr>
              <w:t>2</w:t>
            </w:r>
            <w:r w:rsidR="009502E0" w:rsidRPr="009502E0">
              <w:rPr>
                <w:rStyle w:val="a3"/>
                <w:rFonts w:ascii="Times New Roman" w:hAnsi="Times New Roman"/>
                <w:b w:val="0"/>
                <w:sz w:val="28"/>
                <w:szCs w:val="28"/>
              </w:rPr>
              <w:t>.</w:t>
            </w:r>
            <w:r w:rsidR="009502E0" w:rsidRPr="009502E0">
              <w:rPr>
                <w:rFonts w:ascii="Times New Roman" w:hAnsi="Times New Roman"/>
                <w:b/>
                <w:bCs/>
                <w:sz w:val="28"/>
                <w:szCs w:val="28"/>
              </w:rPr>
              <w:t xml:space="preserve"> </w:t>
            </w:r>
            <w:r w:rsidR="009502E0" w:rsidRPr="009502E0">
              <w:rPr>
                <w:rFonts w:ascii="Times New Roman" w:hAnsi="Times New Roman"/>
                <w:bCs/>
                <w:sz w:val="28"/>
                <w:szCs w:val="28"/>
              </w:rPr>
              <w:t>Мета Програми</w:t>
            </w:r>
          </w:p>
        </w:tc>
        <w:tc>
          <w:tcPr>
            <w:tcW w:w="1078" w:type="dxa"/>
            <w:shd w:val="clear" w:color="auto" w:fill="auto"/>
            <w:vAlign w:val="bottom"/>
          </w:tcPr>
          <w:p w14:paraId="36F13EFA" w14:textId="2EB19F1F" w:rsidR="009502E0" w:rsidRPr="009A2EAC" w:rsidRDefault="009A2EAC" w:rsidP="00DF7489">
            <w:pPr>
              <w:widowControl w:val="0"/>
              <w:spacing w:line="360" w:lineRule="auto"/>
              <w:contextualSpacing/>
              <w:jc w:val="center"/>
              <w:rPr>
                <w:rStyle w:val="a3"/>
                <w:rFonts w:asciiTheme="minorHAnsi" w:hAnsiTheme="minorHAnsi"/>
                <w:b w:val="0"/>
                <w:sz w:val="28"/>
                <w:szCs w:val="28"/>
              </w:rPr>
            </w:pPr>
            <w:r>
              <w:rPr>
                <w:rStyle w:val="a3"/>
                <w:rFonts w:asciiTheme="minorHAnsi" w:hAnsiTheme="minorHAnsi"/>
                <w:b w:val="0"/>
                <w:sz w:val="28"/>
                <w:szCs w:val="28"/>
              </w:rPr>
              <w:t>3</w:t>
            </w:r>
          </w:p>
        </w:tc>
      </w:tr>
      <w:tr w:rsidR="009502E0" w:rsidRPr="009502E0" w14:paraId="6B7DF75A" w14:textId="77777777" w:rsidTr="00CE2294">
        <w:tc>
          <w:tcPr>
            <w:tcW w:w="8561" w:type="dxa"/>
            <w:shd w:val="clear" w:color="auto" w:fill="auto"/>
          </w:tcPr>
          <w:p w14:paraId="7582774B" w14:textId="77777777" w:rsidR="009502E0" w:rsidRPr="009502E0" w:rsidRDefault="009502E0" w:rsidP="00DF7489">
            <w:pPr>
              <w:widowControl w:val="0"/>
              <w:spacing w:line="360" w:lineRule="auto"/>
              <w:contextualSpacing/>
              <w:jc w:val="both"/>
              <w:rPr>
                <w:rStyle w:val="a3"/>
                <w:rFonts w:ascii="Times New Roman" w:hAnsi="Times New Roman"/>
                <w:b w:val="0"/>
                <w:sz w:val="28"/>
                <w:szCs w:val="28"/>
              </w:rPr>
            </w:pPr>
            <w:r w:rsidRPr="009502E0">
              <w:rPr>
                <w:rStyle w:val="a3"/>
                <w:rFonts w:ascii="Times New Roman" w:hAnsi="Times New Roman"/>
                <w:b w:val="0"/>
                <w:sz w:val="28"/>
                <w:szCs w:val="28"/>
              </w:rPr>
              <w:t>3. Відповідальні виконавці Програми</w:t>
            </w:r>
          </w:p>
        </w:tc>
        <w:tc>
          <w:tcPr>
            <w:tcW w:w="1078" w:type="dxa"/>
            <w:shd w:val="clear" w:color="auto" w:fill="auto"/>
            <w:vAlign w:val="bottom"/>
          </w:tcPr>
          <w:p w14:paraId="2927809E" w14:textId="0267DC99" w:rsidR="009502E0" w:rsidRPr="009502E0" w:rsidRDefault="00F81F0B" w:rsidP="00DF7489">
            <w:pPr>
              <w:widowControl w:val="0"/>
              <w:spacing w:line="360" w:lineRule="auto"/>
              <w:contextualSpacing/>
              <w:jc w:val="center"/>
              <w:rPr>
                <w:rStyle w:val="a3"/>
                <w:rFonts w:ascii="Times New Roman" w:hAnsi="Times New Roman"/>
                <w:b w:val="0"/>
                <w:sz w:val="28"/>
                <w:szCs w:val="28"/>
              </w:rPr>
            </w:pPr>
            <w:r>
              <w:rPr>
                <w:rStyle w:val="a3"/>
                <w:rFonts w:ascii="Times New Roman" w:hAnsi="Times New Roman"/>
                <w:b w:val="0"/>
                <w:sz w:val="28"/>
                <w:szCs w:val="28"/>
              </w:rPr>
              <w:t>3</w:t>
            </w:r>
          </w:p>
        </w:tc>
      </w:tr>
      <w:tr w:rsidR="009502E0" w:rsidRPr="009502E0" w14:paraId="7D655C8B" w14:textId="77777777" w:rsidTr="00CE2294">
        <w:tc>
          <w:tcPr>
            <w:tcW w:w="8561" w:type="dxa"/>
            <w:shd w:val="clear" w:color="auto" w:fill="auto"/>
          </w:tcPr>
          <w:p w14:paraId="5A871C3F" w14:textId="7E0738AF" w:rsidR="009502E0" w:rsidRPr="009502E0" w:rsidRDefault="009502E0" w:rsidP="00DF7489">
            <w:pPr>
              <w:widowControl w:val="0"/>
              <w:spacing w:line="360" w:lineRule="auto"/>
              <w:contextualSpacing/>
              <w:jc w:val="both"/>
              <w:rPr>
                <w:rStyle w:val="a3"/>
                <w:rFonts w:ascii="Times New Roman" w:hAnsi="Times New Roman"/>
                <w:b w:val="0"/>
                <w:sz w:val="28"/>
                <w:szCs w:val="28"/>
              </w:rPr>
            </w:pPr>
            <w:r w:rsidRPr="009502E0">
              <w:rPr>
                <w:rStyle w:val="a3"/>
                <w:rFonts w:ascii="Times New Roman" w:hAnsi="Times New Roman"/>
                <w:b w:val="0"/>
                <w:sz w:val="28"/>
                <w:szCs w:val="28"/>
              </w:rPr>
              <w:t xml:space="preserve">4. </w:t>
            </w:r>
            <w:r w:rsidR="00760E4D">
              <w:rPr>
                <w:rStyle w:val="a3"/>
                <w:rFonts w:ascii="Times New Roman" w:hAnsi="Times New Roman"/>
                <w:b w:val="0"/>
                <w:sz w:val="28"/>
                <w:szCs w:val="28"/>
              </w:rPr>
              <w:t>Основні заходи</w:t>
            </w:r>
            <w:r w:rsidRPr="009502E0">
              <w:rPr>
                <w:rStyle w:val="a3"/>
                <w:rFonts w:ascii="Times New Roman" w:hAnsi="Times New Roman"/>
                <w:b w:val="0"/>
                <w:sz w:val="28"/>
                <w:szCs w:val="28"/>
              </w:rPr>
              <w:t xml:space="preserve"> Програми</w:t>
            </w:r>
          </w:p>
        </w:tc>
        <w:tc>
          <w:tcPr>
            <w:tcW w:w="1078" w:type="dxa"/>
            <w:shd w:val="clear" w:color="auto" w:fill="auto"/>
            <w:vAlign w:val="bottom"/>
          </w:tcPr>
          <w:p w14:paraId="0C53941A" w14:textId="5995E00A" w:rsidR="009502E0" w:rsidRPr="009502E0" w:rsidRDefault="00760E4D" w:rsidP="00DF7489">
            <w:pPr>
              <w:widowControl w:val="0"/>
              <w:spacing w:line="360" w:lineRule="auto"/>
              <w:contextualSpacing/>
              <w:jc w:val="center"/>
              <w:rPr>
                <w:rStyle w:val="a3"/>
                <w:rFonts w:ascii="Times New Roman" w:hAnsi="Times New Roman"/>
                <w:b w:val="0"/>
                <w:sz w:val="28"/>
                <w:szCs w:val="28"/>
              </w:rPr>
            </w:pPr>
            <w:r>
              <w:rPr>
                <w:rStyle w:val="a3"/>
                <w:rFonts w:ascii="Times New Roman" w:hAnsi="Times New Roman"/>
                <w:b w:val="0"/>
                <w:sz w:val="28"/>
                <w:szCs w:val="28"/>
              </w:rPr>
              <w:t>3</w:t>
            </w:r>
          </w:p>
        </w:tc>
      </w:tr>
      <w:tr w:rsidR="00CE2294" w:rsidRPr="009502E0" w14:paraId="72453E3A" w14:textId="77777777" w:rsidTr="00CE2294">
        <w:tc>
          <w:tcPr>
            <w:tcW w:w="8561" w:type="dxa"/>
            <w:shd w:val="clear" w:color="auto" w:fill="auto"/>
          </w:tcPr>
          <w:p w14:paraId="7710FE45" w14:textId="77777777" w:rsidR="00CE2294" w:rsidRPr="009502E0" w:rsidRDefault="00CE2294" w:rsidP="00F92810">
            <w:pPr>
              <w:widowControl w:val="0"/>
              <w:spacing w:line="360" w:lineRule="auto"/>
              <w:contextualSpacing/>
              <w:jc w:val="both"/>
              <w:rPr>
                <w:rStyle w:val="a3"/>
                <w:rFonts w:ascii="Times New Roman" w:hAnsi="Times New Roman"/>
                <w:b w:val="0"/>
                <w:sz w:val="28"/>
                <w:szCs w:val="28"/>
              </w:rPr>
            </w:pPr>
            <w:r w:rsidRPr="009502E0">
              <w:rPr>
                <w:rStyle w:val="a3"/>
                <w:rFonts w:ascii="Times New Roman" w:hAnsi="Times New Roman"/>
                <w:b w:val="0"/>
                <w:sz w:val="28"/>
                <w:szCs w:val="28"/>
              </w:rPr>
              <w:t>5.</w:t>
            </w:r>
            <w:r>
              <w:rPr>
                <w:rStyle w:val="a3"/>
                <w:rFonts w:ascii="Times New Roman" w:hAnsi="Times New Roman"/>
                <w:b w:val="0"/>
                <w:sz w:val="28"/>
                <w:szCs w:val="28"/>
              </w:rPr>
              <w:t>Фінансування Програми, к</w:t>
            </w:r>
            <w:r w:rsidRPr="009502E0">
              <w:rPr>
                <w:rStyle w:val="a3"/>
                <w:rFonts w:ascii="Times New Roman" w:hAnsi="Times New Roman"/>
                <w:b w:val="0"/>
                <w:sz w:val="28"/>
                <w:szCs w:val="28"/>
              </w:rPr>
              <w:t>оординація, контроль та порядок  виконання Програми</w:t>
            </w:r>
          </w:p>
        </w:tc>
        <w:tc>
          <w:tcPr>
            <w:tcW w:w="1078" w:type="dxa"/>
            <w:tcBorders>
              <w:left w:val="nil"/>
            </w:tcBorders>
            <w:shd w:val="clear" w:color="auto" w:fill="auto"/>
            <w:vAlign w:val="bottom"/>
          </w:tcPr>
          <w:p w14:paraId="61F79613" w14:textId="77777777" w:rsidR="00CE2294" w:rsidRPr="009502E0" w:rsidRDefault="00CE2294" w:rsidP="00F92810">
            <w:pPr>
              <w:widowControl w:val="0"/>
              <w:spacing w:line="360" w:lineRule="auto"/>
              <w:contextualSpacing/>
              <w:jc w:val="center"/>
              <w:rPr>
                <w:rStyle w:val="a3"/>
                <w:rFonts w:ascii="Times New Roman" w:hAnsi="Times New Roman"/>
                <w:b w:val="0"/>
                <w:sz w:val="28"/>
                <w:szCs w:val="28"/>
              </w:rPr>
            </w:pPr>
            <w:r>
              <w:rPr>
                <w:rStyle w:val="a3"/>
                <w:rFonts w:ascii="Times New Roman" w:hAnsi="Times New Roman"/>
                <w:b w:val="0"/>
                <w:sz w:val="28"/>
                <w:szCs w:val="28"/>
              </w:rPr>
              <w:t>4</w:t>
            </w:r>
          </w:p>
        </w:tc>
      </w:tr>
      <w:tr w:rsidR="009502E0" w:rsidRPr="009502E0" w14:paraId="3C0DF1E4" w14:textId="77777777" w:rsidTr="00CE2294">
        <w:trPr>
          <w:trHeight w:val="760"/>
        </w:trPr>
        <w:tc>
          <w:tcPr>
            <w:tcW w:w="8561" w:type="dxa"/>
            <w:shd w:val="clear" w:color="auto" w:fill="auto"/>
          </w:tcPr>
          <w:p w14:paraId="491A546A" w14:textId="1CB2868A" w:rsidR="009502E0" w:rsidRPr="009502E0" w:rsidRDefault="00760E4D" w:rsidP="00CE2294">
            <w:pPr>
              <w:widowControl w:val="0"/>
              <w:spacing w:line="360" w:lineRule="auto"/>
              <w:contextualSpacing/>
              <w:jc w:val="both"/>
              <w:rPr>
                <w:rStyle w:val="a3"/>
                <w:rFonts w:ascii="Times New Roman" w:hAnsi="Times New Roman"/>
                <w:b w:val="0"/>
                <w:i/>
                <w:sz w:val="28"/>
                <w:szCs w:val="28"/>
              </w:rPr>
            </w:pPr>
            <w:r>
              <w:rPr>
                <w:rStyle w:val="a3"/>
                <w:rFonts w:ascii="Times New Roman" w:hAnsi="Times New Roman"/>
                <w:b w:val="0"/>
                <w:sz w:val="28"/>
                <w:szCs w:val="28"/>
              </w:rPr>
              <w:t>6. Очікувані результати виконання Програми</w:t>
            </w:r>
          </w:p>
        </w:tc>
        <w:tc>
          <w:tcPr>
            <w:tcW w:w="1078" w:type="dxa"/>
            <w:tcBorders>
              <w:left w:val="nil"/>
            </w:tcBorders>
            <w:shd w:val="clear" w:color="auto" w:fill="auto"/>
            <w:vAlign w:val="bottom"/>
          </w:tcPr>
          <w:p w14:paraId="12254D2A" w14:textId="238E4234" w:rsidR="009502E0" w:rsidRPr="009502E0" w:rsidRDefault="00CE2294" w:rsidP="00E778FC">
            <w:pPr>
              <w:widowControl w:val="0"/>
              <w:spacing w:line="360" w:lineRule="auto"/>
              <w:contextualSpacing/>
              <w:rPr>
                <w:rStyle w:val="a3"/>
                <w:rFonts w:ascii="Times New Roman" w:hAnsi="Times New Roman"/>
                <w:b w:val="0"/>
                <w:sz w:val="28"/>
                <w:szCs w:val="28"/>
              </w:rPr>
            </w:pPr>
            <w:r>
              <w:rPr>
                <w:rStyle w:val="a3"/>
                <w:rFonts w:ascii="Times New Roman" w:hAnsi="Times New Roman"/>
                <w:b w:val="0"/>
                <w:sz w:val="28"/>
                <w:szCs w:val="28"/>
              </w:rPr>
              <w:t xml:space="preserve">     </w:t>
            </w:r>
            <w:r w:rsidR="00760E4D">
              <w:rPr>
                <w:rStyle w:val="a3"/>
                <w:rFonts w:ascii="Times New Roman" w:hAnsi="Times New Roman"/>
                <w:b w:val="0"/>
                <w:sz w:val="28"/>
                <w:szCs w:val="28"/>
              </w:rPr>
              <w:t>4</w:t>
            </w:r>
          </w:p>
        </w:tc>
      </w:tr>
      <w:tr w:rsidR="009502E0" w:rsidRPr="009502E0" w14:paraId="6AB18287" w14:textId="77777777" w:rsidTr="00CE2294">
        <w:trPr>
          <w:trHeight w:val="708"/>
        </w:trPr>
        <w:tc>
          <w:tcPr>
            <w:tcW w:w="8561" w:type="dxa"/>
            <w:shd w:val="clear" w:color="auto" w:fill="auto"/>
          </w:tcPr>
          <w:p w14:paraId="7E05830D" w14:textId="15C8E9EA" w:rsidR="009502E0" w:rsidRPr="00064670" w:rsidRDefault="00064670" w:rsidP="00CE2294">
            <w:pPr>
              <w:widowControl w:val="0"/>
              <w:spacing w:line="360" w:lineRule="auto"/>
              <w:contextualSpacing/>
              <w:rPr>
                <w:rStyle w:val="a3"/>
                <w:rFonts w:asciiTheme="minorHAnsi" w:hAnsiTheme="minorHAnsi"/>
                <w:b w:val="0"/>
                <w:bCs w:val="0"/>
                <w:sz w:val="28"/>
                <w:szCs w:val="28"/>
              </w:rPr>
            </w:pPr>
            <w:r>
              <w:rPr>
                <w:rStyle w:val="a3"/>
                <w:rFonts w:ascii="Times New Roman" w:hAnsi="Times New Roman"/>
                <w:b w:val="0"/>
                <w:sz w:val="28"/>
                <w:szCs w:val="28"/>
              </w:rPr>
              <w:t>7</w:t>
            </w:r>
            <w:r w:rsidRPr="00064670">
              <w:rPr>
                <w:rStyle w:val="a3"/>
                <w:rFonts w:ascii="Times New Roman" w:hAnsi="Times New Roman"/>
                <w:b w:val="0"/>
                <w:bCs w:val="0"/>
                <w:sz w:val="28"/>
                <w:szCs w:val="28"/>
              </w:rPr>
              <w:t>. Паспорт Програми</w:t>
            </w:r>
            <w:r>
              <w:rPr>
                <w:rStyle w:val="a3"/>
                <w:rFonts w:ascii="Times New Roman" w:hAnsi="Times New Roman"/>
                <w:b w:val="0"/>
                <w:bCs w:val="0"/>
                <w:sz w:val="28"/>
                <w:szCs w:val="28"/>
              </w:rPr>
              <w:t xml:space="preserve"> </w:t>
            </w:r>
            <w:r w:rsidRPr="00064670">
              <w:rPr>
                <w:rStyle w:val="a3"/>
                <w:rFonts w:ascii="Times New Roman" w:hAnsi="Times New Roman"/>
                <w:b w:val="0"/>
                <w:bCs w:val="0"/>
                <w:sz w:val="28"/>
                <w:szCs w:val="28"/>
              </w:rPr>
              <w:t>(додаток 1)</w:t>
            </w:r>
          </w:p>
        </w:tc>
        <w:tc>
          <w:tcPr>
            <w:tcW w:w="1078" w:type="dxa"/>
            <w:tcBorders>
              <w:left w:val="nil"/>
            </w:tcBorders>
            <w:shd w:val="clear" w:color="auto" w:fill="auto"/>
            <w:vAlign w:val="bottom"/>
          </w:tcPr>
          <w:p w14:paraId="34819803" w14:textId="17953F02" w:rsidR="009502E0" w:rsidRPr="009502E0" w:rsidRDefault="00064670" w:rsidP="00CE2294">
            <w:pPr>
              <w:widowControl w:val="0"/>
              <w:spacing w:line="360" w:lineRule="auto"/>
              <w:contextualSpacing/>
              <w:rPr>
                <w:rStyle w:val="a3"/>
                <w:rFonts w:ascii="Times New Roman" w:hAnsi="Times New Roman"/>
                <w:b w:val="0"/>
                <w:sz w:val="28"/>
                <w:szCs w:val="28"/>
              </w:rPr>
            </w:pPr>
            <w:r>
              <w:rPr>
                <w:rStyle w:val="a3"/>
                <w:rFonts w:ascii="Times New Roman" w:hAnsi="Times New Roman"/>
                <w:b w:val="0"/>
                <w:sz w:val="28"/>
                <w:szCs w:val="28"/>
              </w:rPr>
              <w:t xml:space="preserve"> </w:t>
            </w:r>
            <w:r w:rsidR="00CE2294">
              <w:rPr>
                <w:rStyle w:val="a3"/>
                <w:rFonts w:ascii="Times New Roman" w:hAnsi="Times New Roman"/>
                <w:b w:val="0"/>
                <w:sz w:val="28"/>
                <w:szCs w:val="28"/>
              </w:rPr>
              <w:t xml:space="preserve">    </w:t>
            </w:r>
            <w:r>
              <w:rPr>
                <w:rStyle w:val="a3"/>
                <w:rFonts w:ascii="Times New Roman" w:hAnsi="Times New Roman"/>
                <w:b w:val="0"/>
                <w:sz w:val="28"/>
                <w:szCs w:val="28"/>
              </w:rPr>
              <w:t>5</w:t>
            </w:r>
          </w:p>
        </w:tc>
      </w:tr>
      <w:tr w:rsidR="009502E0" w:rsidRPr="009502E0" w14:paraId="6A1EBDC2" w14:textId="77777777" w:rsidTr="00CE2294">
        <w:tc>
          <w:tcPr>
            <w:tcW w:w="8561" w:type="dxa"/>
            <w:shd w:val="clear" w:color="auto" w:fill="auto"/>
          </w:tcPr>
          <w:p w14:paraId="36E97446" w14:textId="49F48F87" w:rsidR="009502E0" w:rsidRPr="00064670" w:rsidRDefault="009502E0" w:rsidP="00CE2294">
            <w:pPr>
              <w:autoSpaceDE w:val="0"/>
              <w:autoSpaceDN w:val="0"/>
              <w:adjustRightInd w:val="0"/>
              <w:spacing w:line="360" w:lineRule="auto"/>
              <w:rPr>
                <w:rStyle w:val="a3"/>
                <w:rFonts w:ascii="Times New Roman" w:hAnsi="Times New Roman"/>
                <w:b w:val="0"/>
                <w:color w:val="000000"/>
                <w:sz w:val="28"/>
                <w:szCs w:val="28"/>
                <w:lang w:eastAsia="ru-RU"/>
              </w:rPr>
            </w:pPr>
            <w:r w:rsidRPr="009502E0">
              <w:rPr>
                <w:rStyle w:val="a3"/>
                <w:rFonts w:ascii="Times New Roman" w:hAnsi="Times New Roman"/>
                <w:b w:val="0"/>
                <w:sz w:val="28"/>
                <w:szCs w:val="28"/>
              </w:rPr>
              <w:t>8</w:t>
            </w:r>
            <w:r w:rsidRPr="00064670">
              <w:rPr>
                <w:rStyle w:val="a3"/>
                <w:rFonts w:ascii="Times New Roman" w:hAnsi="Times New Roman"/>
                <w:b w:val="0"/>
                <w:sz w:val="28"/>
                <w:szCs w:val="28"/>
              </w:rPr>
              <w:t>.</w:t>
            </w:r>
            <w:r w:rsidRPr="00064670">
              <w:rPr>
                <w:rStyle w:val="a3"/>
                <w:rFonts w:ascii="Times New Roman" w:hAnsi="Times New Roman"/>
                <w:b w:val="0"/>
                <w:i/>
                <w:sz w:val="28"/>
                <w:szCs w:val="28"/>
              </w:rPr>
              <w:t xml:space="preserve"> </w:t>
            </w:r>
            <w:r w:rsidR="00064670" w:rsidRPr="00064670">
              <w:rPr>
                <w:rFonts w:ascii="Times New Roman" w:hAnsi="Times New Roman"/>
                <w:bCs/>
                <w:color w:val="000000"/>
                <w:sz w:val="28"/>
                <w:szCs w:val="28"/>
                <w:lang w:eastAsia="ru-RU"/>
              </w:rPr>
              <w:t>Показники обсягів фінансових витрат, необхідні для виконання Програми в цілому та за роками з визначенням джерел фінансування</w:t>
            </w:r>
            <w:r w:rsidR="00064670">
              <w:rPr>
                <w:rFonts w:ascii="Times New Roman" w:hAnsi="Times New Roman"/>
                <w:bCs/>
                <w:color w:val="000000"/>
                <w:sz w:val="28"/>
                <w:szCs w:val="28"/>
                <w:lang w:eastAsia="ru-RU"/>
              </w:rPr>
              <w:t xml:space="preserve"> (додаток 2)</w:t>
            </w:r>
          </w:p>
        </w:tc>
        <w:tc>
          <w:tcPr>
            <w:tcW w:w="1078" w:type="dxa"/>
            <w:tcBorders>
              <w:left w:val="nil"/>
            </w:tcBorders>
            <w:shd w:val="clear" w:color="auto" w:fill="auto"/>
            <w:vAlign w:val="bottom"/>
          </w:tcPr>
          <w:p w14:paraId="351E653E" w14:textId="089C6BC0" w:rsidR="009502E0" w:rsidRPr="00064670" w:rsidRDefault="00064670" w:rsidP="00DF7489">
            <w:pPr>
              <w:widowControl w:val="0"/>
              <w:contextualSpacing/>
              <w:jc w:val="center"/>
              <w:rPr>
                <w:rFonts w:ascii="Times New Roman" w:hAnsi="Times New Roman"/>
                <w:sz w:val="28"/>
                <w:szCs w:val="28"/>
              </w:rPr>
            </w:pPr>
            <w:r>
              <w:rPr>
                <w:rFonts w:ascii="Times New Roman" w:hAnsi="Times New Roman"/>
                <w:sz w:val="28"/>
                <w:szCs w:val="28"/>
              </w:rPr>
              <w:t>6</w:t>
            </w:r>
          </w:p>
        </w:tc>
      </w:tr>
      <w:tr w:rsidR="009502E0" w:rsidRPr="009502E0" w14:paraId="28385E8C" w14:textId="77777777" w:rsidTr="00CE2294">
        <w:trPr>
          <w:trHeight w:val="80"/>
        </w:trPr>
        <w:tc>
          <w:tcPr>
            <w:tcW w:w="8561" w:type="dxa"/>
            <w:shd w:val="clear" w:color="auto" w:fill="auto"/>
          </w:tcPr>
          <w:p w14:paraId="78D64ABD" w14:textId="77777777" w:rsidR="00064670" w:rsidRPr="00064670" w:rsidRDefault="009502E0" w:rsidP="00CE2294">
            <w:pPr>
              <w:autoSpaceDE w:val="0"/>
              <w:autoSpaceDN w:val="0"/>
              <w:adjustRightInd w:val="0"/>
              <w:spacing w:line="360" w:lineRule="auto"/>
              <w:rPr>
                <w:rFonts w:ascii="Times New Roman" w:hAnsi="Times New Roman"/>
                <w:bCs/>
                <w:sz w:val="28"/>
                <w:szCs w:val="28"/>
              </w:rPr>
            </w:pPr>
            <w:r w:rsidRPr="009502E0">
              <w:rPr>
                <w:rStyle w:val="a3"/>
                <w:rFonts w:ascii="Times New Roman" w:hAnsi="Times New Roman"/>
                <w:b w:val="0"/>
                <w:sz w:val="28"/>
                <w:szCs w:val="28"/>
              </w:rPr>
              <w:t xml:space="preserve">9. </w:t>
            </w:r>
            <w:r w:rsidR="00064670" w:rsidRPr="00064670">
              <w:rPr>
                <w:rFonts w:ascii="Times New Roman" w:hAnsi="Times New Roman"/>
                <w:bCs/>
                <w:sz w:val="28"/>
                <w:szCs w:val="28"/>
              </w:rPr>
              <w:t xml:space="preserve">Перелік напрямів, завдань, заходів і результативних показників </w:t>
            </w:r>
          </w:p>
          <w:p w14:paraId="3862AB32" w14:textId="453A6F63" w:rsidR="009502E0" w:rsidRPr="009502E0" w:rsidRDefault="00064670" w:rsidP="00CE2294">
            <w:pPr>
              <w:widowControl w:val="0"/>
              <w:spacing w:line="360" w:lineRule="auto"/>
              <w:contextualSpacing/>
              <w:rPr>
                <w:rStyle w:val="a3"/>
                <w:rFonts w:ascii="Times New Roman" w:hAnsi="Times New Roman"/>
                <w:b w:val="0"/>
                <w:sz w:val="28"/>
                <w:szCs w:val="28"/>
              </w:rPr>
            </w:pPr>
            <w:r w:rsidRPr="00064670">
              <w:rPr>
                <w:rFonts w:ascii="Times New Roman" w:hAnsi="Times New Roman"/>
                <w:bCs/>
                <w:sz w:val="28"/>
                <w:szCs w:val="28"/>
              </w:rPr>
              <w:t>районної (бюджетної) цільової програми</w:t>
            </w:r>
            <w:r>
              <w:rPr>
                <w:rFonts w:ascii="Times New Roman" w:hAnsi="Times New Roman"/>
                <w:bCs/>
                <w:sz w:val="28"/>
                <w:szCs w:val="28"/>
              </w:rPr>
              <w:t xml:space="preserve"> (додаток 3)</w:t>
            </w:r>
          </w:p>
        </w:tc>
        <w:tc>
          <w:tcPr>
            <w:tcW w:w="1078" w:type="dxa"/>
            <w:shd w:val="clear" w:color="auto" w:fill="auto"/>
            <w:vAlign w:val="bottom"/>
          </w:tcPr>
          <w:p w14:paraId="3C4E7056" w14:textId="3907797E" w:rsidR="009502E0" w:rsidRPr="009502E0" w:rsidRDefault="00064670" w:rsidP="00DF7489">
            <w:pPr>
              <w:widowControl w:val="0"/>
              <w:spacing w:line="360" w:lineRule="auto"/>
              <w:contextualSpacing/>
              <w:jc w:val="center"/>
              <w:rPr>
                <w:rStyle w:val="a3"/>
                <w:rFonts w:ascii="Times New Roman" w:hAnsi="Times New Roman"/>
                <w:b w:val="0"/>
                <w:sz w:val="28"/>
                <w:szCs w:val="28"/>
              </w:rPr>
            </w:pPr>
            <w:r>
              <w:rPr>
                <w:rStyle w:val="a3"/>
                <w:rFonts w:ascii="Times New Roman" w:hAnsi="Times New Roman"/>
                <w:b w:val="0"/>
                <w:sz w:val="28"/>
                <w:szCs w:val="28"/>
              </w:rPr>
              <w:t>7</w:t>
            </w:r>
          </w:p>
        </w:tc>
      </w:tr>
    </w:tbl>
    <w:p w14:paraId="158FE965" w14:textId="77777777" w:rsidR="009502E0" w:rsidRPr="009502E0" w:rsidRDefault="009502E0" w:rsidP="009502E0">
      <w:pPr>
        <w:widowControl w:val="0"/>
        <w:contextualSpacing/>
        <w:jc w:val="both"/>
        <w:rPr>
          <w:rStyle w:val="a3"/>
          <w:rFonts w:ascii="Times New Roman" w:hAnsi="Times New Roman"/>
          <w:b w:val="0"/>
          <w:sz w:val="28"/>
          <w:szCs w:val="28"/>
        </w:rPr>
      </w:pPr>
    </w:p>
    <w:p w14:paraId="3CD903A5" w14:textId="5FE58B6B" w:rsidR="00266A36" w:rsidRDefault="00266A36">
      <w:pPr>
        <w:rPr>
          <w:rFonts w:asciiTheme="minorHAnsi" w:hAnsiTheme="minorHAnsi"/>
        </w:rPr>
      </w:pPr>
    </w:p>
    <w:p w14:paraId="0422738C" w14:textId="38B77603" w:rsidR="006A028D" w:rsidRDefault="006A028D">
      <w:pPr>
        <w:rPr>
          <w:rFonts w:asciiTheme="minorHAnsi" w:hAnsiTheme="minorHAnsi"/>
        </w:rPr>
      </w:pPr>
    </w:p>
    <w:p w14:paraId="713714BF" w14:textId="6923E469" w:rsidR="006A028D" w:rsidRDefault="006A028D">
      <w:pPr>
        <w:rPr>
          <w:rFonts w:asciiTheme="minorHAnsi" w:hAnsiTheme="minorHAnsi"/>
        </w:rPr>
      </w:pPr>
    </w:p>
    <w:p w14:paraId="20FE8842" w14:textId="5FBE05F8" w:rsidR="006A028D" w:rsidRDefault="006A028D">
      <w:pPr>
        <w:rPr>
          <w:rFonts w:asciiTheme="minorHAnsi" w:hAnsiTheme="minorHAnsi"/>
        </w:rPr>
      </w:pPr>
    </w:p>
    <w:p w14:paraId="17F7EB90" w14:textId="1D14BF71" w:rsidR="006A028D" w:rsidRDefault="006A028D">
      <w:pPr>
        <w:rPr>
          <w:rFonts w:asciiTheme="minorHAnsi" w:hAnsiTheme="minorHAnsi"/>
        </w:rPr>
      </w:pPr>
    </w:p>
    <w:p w14:paraId="40011A82" w14:textId="0562B982" w:rsidR="006A028D" w:rsidRDefault="006A028D">
      <w:pPr>
        <w:rPr>
          <w:rFonts w:asciiTheme="minorHAnsi" w:hAnsiTheme="minorHAnsi"/>
        </w:rPr>
      </w:pPr>
    </w:p>
    <w:p w14:paraId="37736042" w14:textId="60408803" w:rsidR="006A028D" w:rsidRDefault="006A028D">
      <w:pPr>
        <w:rPr>
          <w:rFonts w:asciiTheme="minorHAnsi" w:hAnsiTheme="minorHAnsi"/>
        </w:rPr>
      </w:pPr>
    </w:p>
    <w:p w14:paraId="26AEB23C" w14:textId="16F864CB" w:rsidR="006A028D" w:rsidRDefault="006A028D">
      <w:pPr>
        <w:rPr>
          <w:rFonts w:asciiTheme="minorHAnsi" w:hAnsiTheme="minorHAnsi"/>
        </w:rPr>
      </w:pPr>
    </w:p>
    <w:p w14:paraId="523F6DAD" w14:textId="665F6CF2" w:rsidR="006A028D" w:rsidRDefault="006A028D">
      <w:pPr>
        <w:rPr>
          <w:rFonts w:asciiTheme="minorHAnsi" w:hAnsiTheme="minorHAnsi"/>
        </w:rPr>
      </w:pPr>
    </w:p>
    <w:p w14:paraId="75E37DB7" w14:textId="335AD4B6" w:rsidR="006A028D" w:rsidRDefault="006A028D">
      <w:pPr>
        <w:rPr>
          <w:rFonts w:asciiTheme="minorHAnsi" w:hAnsiTheme="minorHAnsi"/>
        </w:rPr>
      </w:pPr>
    </w:p>
    <w:p w14:paraId="3E9F0E14" w14:textId="76EBE570" w:rsidR="006A028D" w:rsidRDefault="006A028D">
      <w:pPr>
        <w:rPr>
          <w:rFonts w:asciiTheme="minorHAnsi" w:hAnsiTheme="minorHAnsi"/>
        </w:rPr>
      </w:pPr>
    </w:p>
    <w:p w14:paraId="52CDE12A" w14:textId="3F43DC41" w:rsidR="006A028D" w:rsidRDefault="006A028D">
      <w:pPr>
        <w:rPr>
          <w:rFonts w:asciiTheme="minorHAnsi" w:hAnsiTheme="minorHAnsi"/>
        </w:rPr>
      </w:pPr>
    </w:p>
    <w:p w14:paraId="296574D8" w14:textId="34404408" w:rsidR="006A028D" w:rsidRDefault="006A028D">
      <w:pPr>
        <w:rPr>
          <w:rFonts w:asciiTheme="minorHAnsi" w:hAnsiTheme="minorHAnsi"/>
        </w:rPr>
      </w:pPr>
    </w:p>
    <w:p w14:paraId="207EBE46" w14:textId="39565554" w:rsidR="006A028D" w:rsidRDefault="006A028D">
      <w:pPr>
        <w:rPr>
          <w:rFonts w:asciiTheme="minorHAnsi" w:hAnsiTheme="minorHAnsi"/>
        </w:rPr>
      </w:pPr>
    </w:p>
    <w:p w14:paraId="40143F72" w14:textId="63D2E0A3" w:rsidR="006A028D" w:rsidRDefault="006A028D">
      <w:pPr>
        <w:rPr>
          <w:rFonts w:asciiTheme="minorHAnsi" w:hAnsiTheme="minorHAnsi"/>
        </w:rPr>
      </w:pPr>
    </w:p>
    <w:p w14:paraId="2C00C075" w14:textId="33E409EB" w:rsidR="006A028D" w:rsidRDefault="006A028D">
      <w:pPr>
        <w:rPr>
          <w:rFonts w:asciiTheme="minorHAnsi" w:hAnsiTheme="minorHAnsi"/>
        </w:rPr>
      </w:pPr>
    </w:p>
    <w:p w14:paraId="4E5D45CD" w14:textId="6B4BA39C" w:rsidR="006A028D" w:rsidRDefault="006A028D">
      <w:pPr>
        <w:rPr>
          <w:rFonts w:asciiTheme="minorHAnsi" w:hAnsiTheme="minorHAnsi"/>
        </w:rPr>
      </w:pPr>
    </w:p>
    <w:p w14:paraId="4FD08537" w14:textId="0D937E67" w:rsidR="006A028D" w:rsidRDefault="006A028D">
      <w:pPr>
        <w:rPr>
          <w:rFonts w:asciiTheme="minorHAnsi" w:hAnsiTheme="minorHAnsi"/>
        </w:rPr>
      </w:pPr>
    </w:p>
    <w:p w14:paraId="6E64ECB6" w14:textId="30DA0445" w:rsidR="006A028D" w:rsidRDefault="006A028D">
      <w:pPr>
        <w:rPr>
          <w:rFonts w:asciiTheme="minorHAnsi" w:hAnsiTheme="minorHAnsi"/>
        </w:rPr>
      </w:pPr>
    </w:p>
    <w:p w14:paraId="273FD4E1" w14:textId="091513CB" w:rsidR="00E70C25" w:rsidRDefault="00E70C25" w:rsidP="000139A0">
      <w:pPr>
        <w:spacing w:line="360" w:lineRule="auto"/>
        <w:jc w:val="both"/>
        <w:rPr>
          <w:rFonts w:ascii="Times New Roman" w:hAnsi="Times New Roman"/>
          <w:sz w:val="28"/>
          <w:szCs w:val="28"/>
        </w:rPr>
      </w:pPr>
    </w:p>
    <w:p w14:paraId="006FBB18" w14:textId="62DCC9EA" w:rsidR="009E1BED" w:rsidRPr="009E1BED" w:rsidRDefault="00064670" w:rsidP="00064670">
      <w:pPr>
        <w:pStyle w:val="a4"/>
        <w:spacing w:line="360" w:lineRule="auto"/>
        <w:ind w:left="3053"/>
        <w:rPr>
          <w:rFonts w:ascii="Times New Roman" w:hAnsi="Times New Roman"/>
          <w:b/>
          <w:bCs/>
          <w:sz w:val="28"/>
          <w:szCs w:val="28"/>
        </w:rPr>
      </w:pPr>
      <w:r>
        <w:rPr>
          <w:rFonts w:ascii="Times New Roman" w:hAnsi="Times New Roman"/>
          <w:b/>
          <w:bCs/>
          <w:sz w:val="28"/>
          <w:szCs w:val="28"/>
        </w:rPr>
        <w:lastRenderedPageBreak/>
        <w:t>1.</w:t>
      </w:r>
      <w:r w:rsidR="008A006A" w:rsidRPr="009E1BED">
        <w:rPr>
          <w:rFonts w:ascii="Times New Roman" w:hAnsi="Times New Roman"/>
          <w:b/>
          <w:bCs/>
          <w:sz w:val="28"/>
          <w:szCs w:val="28"/>
        </w:rPr>
        <w:t>Визначення проблеми</w:t>
      </w:r>
    </w:p>
    <w:p w14:paraId="59694409" w14:textId="094CC923" w:rsidR="009E1BED" w:rsidRPr="00426CAC" w:rsidRDefault="00426CAC" w:rsidP="00426CAC">
      <w:pPr>
        <w:spacing w:line="360" w:lineRule="auto"/>
        <w:jc w:val="both"/>
        <w:rPr>
          <w:rFonts w:ascii="Times New Roman" w:hAnsi="Times New Roman"/>
          <w:sz w:val="28"/>
          <w:szCs w:val="28"/>
        </w:rPr>
      </w:pPr>
      <w:r>
        <w:rPr>
          <w:rFonts w:ascii="Times New Roman" w:hAnsi="Times New Roman"/>
          <w:sz w:val="28"/>
          <w:szCs w:val="28"/>
        </w:rPr>
        <w:t xml:space="preserve">             </w:t>
      </w:r>
      <w:r w:rsidR="009E1BED" w:rsidRPr="00426CAC">
        <w:rPr>
          <w:rFonts w:ascii="Times New Roman" w:hAnsi="Times New Roman"/>
          <w:sz w:val="28"/>
          <w:szCs w:val="28"/>
        </w:rPr>
        <w:t>Програма</w:t>
      </w:r>
      <w:r w:rsidR="009E1BED" w:rsidRPr="00426CAC">
        <w:rPr>
          <w:rFonts w:ascii="Times New Roman" w:hAnsi="Times New Roman"/>
          <w:b/>
          <w:sz w:val="28"/>
          <w:szCs w:val="28"/>
        </w:rPr>
        <w:t xml:space="preserve"> </w:t>
      </w:r>
      <w:r w:rsidR="009E1BED" w:rsidRPr="00426CAC">
        <w:rPr>
          <w:rFonts w:ascii="Times New Roman" w:hAnsi="Times New Roman"/>
          <w:sz w:val="28"/>
          <w:szCs w:val="28"/>
        </w:rPr>
        <w:t xml:space="preserve">покращення санітарно-екологічного стану території </w:t>
      </w:r>
      <w:r w:rsidR="0094089E" w:rsidRPr="00426CAC">
        <w:rPr>
          <w:rFonts w:ascii="Times New Roman" w:hAnsi="Times New Roman"/>
          <w:sz w:val="28"/>
          <w:szCs w:val="28"/>
        </w:rPr>
        <w:t>Червоноградсь</w:t>
      </w:r>
      <w:r w:rsidR="009E1BED" w:rsidRPr="00426CAC">
        <w:rPr>
          <w:rFonts w:ascii="Times New Roman" w:hAnsi="Times New Roman"/>
          <w:sz w:val="28"/>
          <w:szCs w:val="28"/>
        </w:rPr>
        <w:t xml:space="preserve">кого району  розроблена  відповідно до вимог Закону України «Про місцеве самоврядування в Україні», Закону України «Про охорону навколишнього природного середовища» від 25.06.1991р. Постанови Кабінету Міністрів України «Про затвердження переліку видів діяльності, що належать до природоохоронних заходів»  від </w:t>
      </w:r>
      <w:r w:rsidRPr="00426CAC">
        <w:rPr>
          <w:rFonts w:ascii="Times New Roman" w:hAnsi="Times New Roman"/>
          <w:sz w:val="28"/>
          <w:szCs w:val="28"/>
        </w:rPr>
        <w:t xml:space="preserve"> </w:t>
      </w:r>
      <w:r w:rsidR="009E1BED" w:rsidRPr="00426CAC">
        <w:rPr>
          <w:rFonts w:ascii="Times New Roman" w:hAnsi="Times New Roman"/>
          <w:sz w:val="28"/>
          <w:szCs w:val="28"/>
        </w:rPr>
        <w:t>17 вересня 1996р. № 1147 (із змінами та доповненнями).</w:t>
      </w:r>
    </w:p>
    <w:p w14:paraId="2D040CD7" w14:textId="0FC4677B" w:rsidR="009E1BED" w:rsidRPr="00426CAC" w:rsidRDefault="00426CAC" w:rsidP="00426CAC">
      <w:pPr>
        <w:pStyle w:val="a4"/>
        <w:spacing w:line="360" w:lineRule="auto"/>
        <w:ind w:left="0"/>
        <w:jc w:val="both"/>
        <w:rPr>
          <w:rFonts w:ascii="Times New Roman" w:hAnsi="Times New Roman"/>
          <w:sz w:val="28"/>
          <w:szCs w:val="28"/>
        </w:rPr>
      </w:pPr>
      <w:r>
        <w:rPr>
          <w:rFonts w:ascii="Times New Roman" w:hAnsi="Times New Roman"/>
          <w:sz w:val="28"/>
          <w:szCs w:val="28"/>
        </w:rPr>
        <w:t xml:space="preserve">          </w:t>
      </w:r>
      <w:r w:rsidR="009E1BED" w:rsidRPr="009E1BED">
        <w:rPr>
          <w:rFonts w:ascii="Times New Roman" w:hAnsi="Times New Roman"/>
          <w:sz w:val="28"/>
          <w:szCs w:val="28"/>
        </w:rPr>
        <w:t>Підставою для розроблення Програми</w:t>
      </w:r>
      <w:r w:rsidR="00085235">
        <w:rPr>
          <w:rFonts w:ascii="Times New Roman" w:hAnsi="Times New Roman"/>
          <w:sz w:val="28"/>
          <w:szCs w:val="28"/>
        </w:rPr>
        <w:t xml:space="preserve"> </w:t>
      </w:r>
      <w:r w:rsidR="009E1BED" w:rsidRPr="009E1BED">
        <w:rPr>
          <w:rFonts w:ascii="Times New Roman" w:hAnsi="Times New Roman"/>
          <w:sz w:val="28"/>
          <w:szCs w:val="28"/>
        </w:rPr>
        <w:t xml:space="preserve"> </w:t>
      </w:r>
      <w:r w:rsidR="00085235">
        <w:rPr>
          <w:rFonts w:ascii="Times New Roman" w:hAnsi="Times New Roman"/>
          <w:sz w:val="28"/>
          <w:szCs w:val="28"/>
        </w:rPr>
        <w:t xml:space="preserve">є </w:t>
      </w:r>
      <w:r w:rsidR="009E1BED" w:rsidRPr="009E1BED">
        <w:rPr>
          <w:rFonts w:ascii="Times New Roman" w:hAnsi="Times New Roman"/>
          <w:sz w:val="28"/>
          <w:szCs w:val="28"/>
        </w:rPr>
        <w:t xml:space="preserve"> проблем</w:t>
      </w:r>
      <w:r w:rsidR="00FF471E">
        <w:rPr>
          <w:rFonts w:ascii="Times New Roman" w:hAnsi="Times New Roman"/>
          <w:sz w:val="28"/>
          <w:szCs w:val="28"/>
        </w:rPr>
        <w:t>а</w:t>
      </w:r>
      <w:r w:rsidR="009E1BED" w:rsidRPr="009E1BED">
        <w:rPr>
          <w:rFonts w:ascii="Times New Roman" w:hAnsi="Times New Roman"/>
          <w:sz w:val="28"/>
          <w:szCs w:val="28"/>
        </w:rPr>
        <w:t xml:space="preserve"> </w:t>
      </w:r>
      <w:r w:rsidR="00FF471E">
        <w:rPr>
          <w:rFonts w:ascii="Times New Roman" w:hAnsi="Times New Roman"/>
          <w:sz w:val="28"/>
          <w:szCs w:val="28"/>
        </w:rPr>
        <w:t>щодо</w:t>
      </w:r>
      <w:r w:rsidR="009E1BED" w:rsidRPr="009E1BED">
        <w:rPr>
          <w:rFonts w:ascii="Times New Roman" w:hAnsi="Times New Roman"/>
          <w:sz w:val="28"/>
          <w:szCs w:val="28"/>
        </w:rPr>
        <w:t xml:space="preserve"> неналежного санітарно</w:t>
      </w:r>
      <w:r w:rsidR="00FF471E">
        <w:rPr>
          <w:rFonts w:ascii="Times New Roman" w:hAnsi="Times New Roman"/>
          <w:sz w:val="28"/>
          <w:szCs w:val="28"/>
        </w:rPr>
        <w:t xml:space="preserve"> </w:t>
      </w:r>
      <w:r w:rsidR="009E1BED" w:rsidRPr="009E1BED">
        <w:rPr>
          <w:rFonts w:ascii="Times New Roman" w:hAnsi="Times New Roman"/>
          <w:sz w:val="28"/>
          <w:szCs w:val="28"/>
        </w:rPr>
        <w:t xml:space="preserve">- екологічного стану території </w:t>
      </w:r>
      <w:r w:rsidR="00AB68F7">
        <w:rPr>
          <w:rFonts w:ascii="Times New Roman" w:hAnsi="Times New Roman"/>
          <w:sz w:val="28"/>
          <w:szCs w:val="28"/>
        </w:rPr>
        <w:t>Червоноградського</w:t>
      </w:r>
      <w:r w:rsidR="009E1BED" w:rsidRPr="009E1BED">
        <w:rPr>
          <w:rFonts w:ascii="Times New Roman" w:hAnsi="Times New Roman"/>
          <w:sz w:val="28"/>
          <w:szCs w:val="28"/>
        </w:rPr>
        <w:t xml:space="preserve"> району, розв’язання яких потребує залучення інвестиційних коштів, бюджетних коштів, координації спільних дій органів влади та місцевого самоврядування, підприємств, установ, організацій та населення.</w:t>
      </w:r>
    </w:p>
    <w:p w14:paraId="11EB602C" w14:textId="24E53AFF" w:rsidR="008A006A" w:rsidRPr="008A006A" w:rsidRDefault="008A006A" w:rsidP="005C4746">
      <w:pPr>
        <w:spacing w:line="360" w:lineRule="auto"/>
        <w:ind w:firstLine="709"/>
        <w:jc w:val="both"/>
        <w:rPr>
          <w:rFonts w:ascii="Times New Roman" w:hAnsi="Times New Roman"/>
          <w:b/>
          <w:sz w:val="28"/>
          <w:szCs w:val="28"/>
        </w:rPr>
      </w:pPr>
      <w:r w:rsidRPr="008A006A">
        <w:rPr>
          <w:rFonts w:ascii="Times New Roman" w:hAnsi="Times New Roman"/>
          <w:sz w:val="28"/>
        </w:rPr>
        <w:t xml:space="preserve">Червоноградський  район  розташований  в  північному заході  Львівської  області,  межує  </w:t>
      </w:r>
      <w:r w:rsidRPr="008A006A">
        <w:rPr>
          <w:rFonts w:ascii="Times New Roman" w:hAnsi="Times New Roman"/>
          <w:sz w:val="28"/>
          <w:szCs w:val="28"/>
        </w:rPr>
        <w:t>на півночі</w:t>
      </w:r>
      <w:r w:rsidRPr="008A006A">
        <w:rPr>
          <w:rFonts w:ascii="Times New Roman" w:hAnsi="Times New Roman"/>
        </w:rPr>
        <w:t xml:space="preserve"> </w:t>
      </w:r>
      <w:r w:rsidRPr="008A006A">
        <w:rPr>
          <w:rFonts w:ascii="Times New Roman" w:hAnsi="Times New Roman"/>
          <w:sz w:val="28"/>
        </w:rPr>
        <w:t>з Володимир-Волинським</w:t>
      </w:r>
      <w:r w:rsidRPr="008A006A">
        <w:rPr>
          <w:rFonts w:ascii="Times New Roman" w:hAnsi="Times New Roman"/>
          <w:i/>
          <w:iCs/>
          <w:sz w:val="28"/>
        </w:rPr>
        <w:t xml:space="preserve"> </w:t>
      </w:r>
      <w:r w:rsidRPr="008A006A">
        <w:rPr>
          <w:rFonts w:ascii="Times New Roman" w:hAnsi="Times New Roman"/>
          <w:sz w:val="28"/>
        </w:rPr>
        <w:t>районом Волинської області, на заході з Луцьким районом Волинської області, на південному сході  Золочівськ</w:t>
      </w:r>
      <w:r w:rsidR="000139A0">
        <w:rPr>
          <w:rFonts w:ascii="Times New Roman" w:hAnsi="Times New Roman"/>
          <w:sz w:val="28"/>
        </w:rPr>
        <w:t>им</w:t>
      </w:r>
      <w:r w:rsidRPr="008A006A">
        <w:rPr>
          <w:rFonts w:ascii="Times New Roman" w:hAnsi="Times New Roman"/>
          <w:sz w:val="28"/>
        </w:rPr>
        <w:t xml:space="preserve"> район</w:t>
      </w:r>
      <w:r w:rsidR="000139A0">
        <w:rPr>
          <w:rFonts w:ascii="Times New Roman" w:hAnsi="Times New Roman"/>
          <w:sz w:val="28"/>
        </w:rPr>
        <w:t>ом</w:t>
      </w:r>
      <w:r w:rsidRPr="008A006A">
        <w:rPr>
          <w:rFonts w:ascii="Times New Roman" w:hAnsi="Times New Roman"/>
          <w:sz w:val="28"/>
        </w:rPr>
        <w:t xml:space="preserve"> Львівської області, на півдні з Львівським районом Львівської області, а також на заході з Люблінським воєводством республіка Польща.</w:t>
      </w:r>
      <w:r w:rsidRPr="008A006A">
        <w:rPr>
          <w:rFonts w:ascii="Times New Roman" w:hAnsi="Times New Roman"/>
          <w:color w:val="202122"/>
          <w:sz w:val="21"/>
          <w:szCs w:val="21"/>
        </w:rPr>
        <w:t xml:space="preserve"> </w:t>
      </w:r>
      <w:r w:rsidRPr="008A006A">
        <w:rPr>
          <w:rFonts w:ascii="Times New Roman" w:hAnsi="Times New Roman"/>
          <w:bCs/>
          <w:sz w:val="28"/>
          <w:szCs w:val="28"/>
        </w:rPr>
        <w:t>Площа території Червоноградського району становить</w:t>
      </w:r>
      <w:r w:rsidRPr="008A006A">
        <w:rPr>
          <w:rFonts w:ascii="Times New Roman" w:hAnsi="Times New Roman"/>
          <w:bCs/>
          <w:i/>
          <w:sz w:val="28"/>
          <w:szCs w:val="28"/>
        </w:rPr>
        <w:t xml:space="preserve"> –</w:t>
      </w:r>
      <w:r w:rsidRPr="008A006A">
        <w:rPr>
          <w:rFonts w:ascii="Times New Roman" w:hAnsi="Times New Roman"/>
          <w:bCs/>
          <w:sz w:val="28"/>
          <w:szCs w:val="28"/>
        </w:rPr>
        <w:t xml:space="preserve">  2996,8 кв.км.</w:t>
      </w:r>
      <w:r w:rsidRPr="008A006A">
        <w:rPr>
          <w:rFonts w:ascii="Times New Roman" w:hAnsi="Times New Roman"/>
          <w:b/>
          <w:sz w:val="28"/>
          <w:szCs w:val="28"/>
        </w:rPr>
        <w:t xml:space="preserve"> </w:t>
      </w:r>
      <w:r w:rsidRPr="008A006A">
        <w:rPr>
          <w:rFonts w:ascii="Times New Roman" w:hAnsi="Times New Roman"/>
          <w:bCs/>
          <w:sz w:val="28"/>
          <w:szCs w:val="28"/>
        </w:rPr>
        <w:t>На території району проживають</w:t>
      </w:r>
      <w:r w:rsidRPr="008A006A">
        <w:rPr>
          <w:rFonts w:ascii="Times New Roman" w:hAnsi="Times New Roman"/>
          <w:b/>
          <w:sz w:val="28"/>
          <w:szCs w:val="28"/>
        </w:rPr>
        <w:t xml:space="preserve"> </w:t>
      </w:r>
      <w:r w:rsidRPr="008A006A">
        <w:rPr>
          <w:rFonts w:ascii="Times New Roman" w:hAnsi="Times New Roman"/>
          <w:b/>
          <w:sz w:val="28"/>
          <w:szCs w:val="28"/>
          <w:shd w:val="clear" w:color="auto" w:fill="FFFFFF"/>
        </w:rPr>
        <w:t xml:space="preserve"> </w:t>
      </w:r>
      <w:r w:rsidRPr="008A006A">
        <w:rPr>
          <w:rFonts w:ascii="Times New Roman" w:hAnsi="Times New Roman"/>
          <w:bCs/>
          <w:sz w:val="28"/>
          <w:szCs w:val="28"/>
          <w:shd w:val="clear" w:color="auto" w:fill="FFFFFF"/>
        </w:rPr>
        <w:t xml:space="preserve">230,991 </w:t>
      </w:r>
      <w:r w:rsidRPr="008A006A">
        <w:rPr>
          <w:rFonts w:ascii="Times New Roman" w:hAnsi="Times New Roman"/>
          <w:bCs/>
          <w:sz w:val="28"/>
          <w:szCs w:val="28"/>
        </w:rPr>
        <w:t>тис. осіб.</w:t>
      </w:r>
    </w:p>
    <w:p w14:paraId="0DD52312" w14:textId="63D682DC" w:rsidR="008A006A" w:rsidRPr="008A006A" w:rsidRDefault="008A006A" w:rsidP="008A006A">
      <w:pPr>
        <w:pStyle w:val="a5"/>
        <w:shd w:val="clear" w:color="auto" w:fill="FFFFFF"/>
        <w:spacing w:before="120" w:beforeAutospacing="0" w:after="120" w:afterAutospacing="0" w:line="360" w:lineRule="auto"/>
        <w:ind w:firstLine="708"/>
        <w:jc w:val="both"/>
        <w:rPr>
          <w:i/>
          <w:iCs/>
          <w:sz w:val="28"/>
          <w:szCs w:val="28"/>
          <w:lang w:val="uk-UA" w:eastAsia="uk-UA"/>
        </w:rPr>
      </w:pPr>
      <w:r w:rsidRPr="008A006A">
        <w:rPr>
          <w:color w:val="202122"/>
          <w:sz w:val="28"/>
          <w:szCs w:val="28"/>
        </w:rPr>
        <w:t>Адміністративний центр </w:t>
      </w:r>
      <w:r w:rsidRPr="008A006A">
        <w:rPr>
          <w:color w:val="202122"/>
          <w:sz w:val="28"/>
          <w:szCs w:val="28"/>
          <w:lang w:val="uk-UA"/>
        </w:rPr>
        <w:t xml:space="preserve">- </w:t>
      </w:r>
      <w:r w:rsidRPr="00E64E4B">
        <w:rPr>
          <w:color w:val="202122"/>
          <w:sz w:val="28"/>
          <w:szCs w:val="28"/>
        </w:rPr>
        <w:t>місто </w:t>
      </w:r>
      <w:hyperlink r:id="rId5" w:tooltip="Червоноград" w:history="1">
        <w:r w:rsidRPr="00E64E4B">
          <w:rPr>
            <w:rStyle w:val="a6"/>
            <w:color w:val="auto"/>
            <w:sz w:val="28"/>
            <w:szCs w:val="28"/>
            <w:u w:val="none"/>
          </w:rPr>
          <w:t>Червоноград</w:t>
        </w:r>
      </w:hyperlink>
      <w:r w:rsidRPr="00721A7D">
        <w:rPr>
          <w:sz w:val="28"/>
          <w:szCs w:val="28"/>
          <w:lang w:val="uk-UA"/>
        </w:rPr>
        <w:t>.</w:t>
      </w:r>
      <w:r w:rsidRPr="008A006A">
        <w:rPr>
          <w:i/>
          <w:iCs/>
          <w:sz w:val="28"/>
          <w:szCs w:val="28"/>
          <w:lang w:val="uk-UA"/>
        </w:rPr>
        <w:t xml:space="preserve"> </w:t>
      </w:r>
      <w:r w:rsidRPr="008A006A">
        <w:rPr>
          <w:sz w:val="28"/>
          <w:szCs w:val="28"/>
          <w:lang w:val="uk-UA"/>
        </w:rPr>
        <w:t>Район</w:t>
      </w:r>
      <w:r w:rsidRPr="008A006A">
        <w:rPr>
          <w:i/>
          <w:iCs/>
          <w:sz w:val="28"/>
          <w:szCs w:val="28"/>
          <w:lang w:val="uk-UA"/>
        </w:rPr>
        <w:t xml:space="preserve"> </w:t>
      </w:r>
      <w:r w:rsidRPr="008A006A">
        <w:rPr>
          <w:color w:val="202122"/>
          <w:sz w:val="28"/>
          <w:szCs w:val="28"/>
          <w:lang w:val="uk-UA"/>
        </w:rPr>
        <w:t>у</w:t>
      </w:r>
      <w:r w:rsidRPr="008A006A">
        <w:rPr>
          <w:color w:val="202122"/>
          <w:sz w:val="28"/>
          <w:szCs w:val="28"/>
        </w:rPr>
        <w:t>творений 17 липня 2020 року в рамках адміністративної реформи</w:t>
      </w:r>
      <w:r w:rsidRPr="008A006A">
        <w:rPr>
          <w:color w:val="202122"/>
          <w:sz w:val="28"/>
          <w:szCs w:val="28"/>
          <w:lang w:val="uk-UA"/>
        </w:rPr>
        <w:t>.</w:t>
      </w:r>
    </w:p>
    <w:p w14:paraId="44AF2E06" w14:textId="77777777" w:rsidR="008A006A" w:rsidRPr="008A006A" w:rsidRDefault="008A006A" w:rsidP="008A006A">
      <w:pPr>
        <w:pStyle w:val="a5"/>
        <w:shd w:val="clear" w:color="auto" w:fill="FFFFFF"/>
        <w:spacing w:before="120" w:beforeAutospacing="0" w:after="120" w:afterAutospacing="0"/>
        <w:ind w:firstLine="708"/>
        <w:rPr>
          <w:color w:val="202122"/>
          <w:sz w:val="28"/>
          <w:szCs w:val="28"/>
          <w:lang w:val="uk-UA" w:eastAsia="uk-UA"/>
        </w:rPr>
      </w:pPr>
      <w:r w:rsidRPr="008A006A">
        <w:rPr>
          <w:color w:val="202122"/>
          <w:sz w:val="28"/>
          <w:szCs w:val="28"/>
        </w:rPr>
        <w:t>До складу району входять 7 територіальних громад, з яких 5 міських і 2 селищні</w:t>
      </w:r>
      <w:r w:rsidRPr="008A006A">
        <w:rPr>
          <w:color w:val="202122"/>
          <w:sz w:val="28"/>
          <w:szCs w:val="28"/>
          <w:lang w:val="uk-UA"/>
        </w:rPr>
        <w:t>.</w:t>
      </w:r>
    </w:p>
    <w:p w14:paraId="0F8576C5" w14:textId="77777777" w:rsidR="008A006A" w:rsidRPr="008A006A" w:rsidRDefault="008A006A" w:rsidP="008A006A">
      <w:pPr>
        <w:numPr>
          <w:ilvl w:val="0"/>
          <w:numId w:val="2"/>
        </w:numPr>
        <w:shd w:val="clear" w:color="auto" w:fill="FFFFFF"/>
        <w:spacing w:before="100" w:beforeAutospacing="1" w:after="24"/>
        <w:ind w:left="1104"/>
        <w:rPr>
          <w:rFonts w:ascii="Times New Roman" w:hAnsi="Times New Roman"/>
          <w:color w:val="202122"/>
          <w:sz w:val="28"/>
          <w:szCs w:val="28"/>
        </w:rPr>
      </w:pPr>
      <w:r w:rsidRPr="008A006A">
        <w:rPr>
          <w:rFonts w:ascii="Times New Roman" w:hAnsi="Times New Roman"/>
          <w:color w:val="202122"/>
          <w:sz w:val="28"/>
          <w:szCs w:val="28"/>
        </w:rPr>
        <w:t>Міські:</w:t>
      </w:r>
    </w:p>
    <w:p w14:paraId="0E2A2E33" w14:textId="77777777" w:rsidR="008A006A" w:rsidRPr="008A006A" w:rsidRDefault="00A6748E" w:rsidP="008A006A">
      <w:pPr>
        <w:numPr>
          <w:ilvl w:val="1"/>
          <w:numId w:val="2"/>
        </w:numPr>
        <w:shd w:val="clear" w:color="auto" w:fill="FFFFFF"/>
        <w:spacing w:before="100" w:beforeAutospacing="1" w:after="24"/>
        <w:ind w:left="2208"/>
        <w:rPr>
          <w:rFonts w:ascii="Times New Roman" w:hAnsi="Times New Roman"/>
          <w:sz w:val="28"/>
          <w:szCs w:val="28"/>
        </w:rPr>
      </w:pPr>
      <w:hyperlink r:id="rId6" w:tooltip="Белзька міська громада" w:history="1">
        <w:r w:rsidR="008A006A" w:rsidRPr="008A006A">
          <w:rPr>
            <w:rStyle w:val="a6"/>
            <w:rFonts w:ascii="Times New Roman" w:hAnsi="Times New Roman"/>
            <w:color w:val="auto"/>
            <w:sz w:val="28"/>
            <w:szCs w:val="28"/>
          </w:rPr>
          <w:t>Белзька</w:t>
        </w:r>
      </w:hyperlink>
    </w:p>
    <w:p w14:paraId="033B0AB6" w14:textId="77777777" w:rsidR="008A006A" w:rsidRPr="008A006A" w:rsidRDefault="00A6748E" w:rsidP="008A006A">
      <w:pPr>
        <w:numPr>
          <w:ilvl w:val="1"/>
          <w:numId w:val="2"/>
        </w:numPr>
        <w:shd w:val="clear" w:color="auto" w:fill="FFFFFF"/>
        <w:spacing w:before="100" w:beforeAutospacing="1" w:after="24"/>
        <w:ind w:left="2208"/>
        <w:rPr>
          <w:rFonts w:ascii="Times New Roman" w:hAnsi="Times New Roman"/>
          <w:sz w:val="28"/>
          <w:szCs w:val="28"/>
        </w:rPr>
      </w:pPr>
      <w:hyperlink r:id="rId7" w:tooltip="Великомостівська міська громада" w:history="1">
        <w:r w:rsidR="008A006A" w:rsidRPr="008A006A">
          <w:rPr>
            <w:rStyle w:val="a6"/>
            <w:rFonts w:ascii="Times New Roman" w:hAnsi="Times New Roman"/>
            <w:color w:val="auto"/>
            <w:sz w:val="28"/>
            <w:szCs w:val="28"/>
          </w:rPr>
          <w:t>Великомостівська</w:t>
        </w:r>
      </w:hyperlink>
    </w:p>
    <w:p w14:paraId="0B1693BB" w14:textId="77777777" w:rsidR="008A006A" w:rsidRPr="008A006A" w:rsidRDefault="00A6748E" w:rsidP="008A006A">
      <w:pPr>
        <w:numPr>
          <w:ilvl w:val="1"/>
          <w:numId w:val="2"/>
        </w:numPr>
        <w:shd w:val="clear" w:color="auto" w:fill="FFFFFF"/>
        <w:spacing w:before="100" w:beforeAutospacing="1" w:after="24"/>
        <w:ind w:left="2208"/>
        <w:rPr>
          <w:rFonts w:ascii="Times New Roman" w:hAnsi="Times New Roman"/>
          <w:sz w:val="28"/>
          <w:szCs w:val="28"/>
        </w:rPr>
      </w:pPr>
      <w:hyperlink r:id="rId8" w:tooltip="Радехівська міська громада" w:history="1">
        <w:r w:rsidR="008A006A" w:rsidRPr="008A006A">
          <w:rPr>
            <w:rStyle w:val="a6"/>
            <w:rFonts w:ascii="Times New Roman" w:hAnsi="Times New Roman"/>
            <w:color w:val="auto"/>
            <w:sz w:val="28"/>
            <w:szCs w:val="28"/>
          </w:rPr>
          <w:t>Радехівська</w:t>
        </w:r>
      </w:hyperlink>
    </w:p>
    <w:p w14:paraId="7C2E1578" w14:textId="77777777" w:rsidR="008A006A" w:rsidRPr="008A006A" w:rsidRDefault="00A6748E" w:rsidP="008A006A">
      <w:pPr>
        <w:numPr>
          <w:ilvl w:val="1"/>
          <w:numId w:val="2"/>
        </w:numPr>
        <w:shd w:val="clear" w:color="auto" w:fill="FFFFFF"/>
        <w:spacing w:before="100" w:beforeAutospacing="1" w:after="24"/>
        <w:ind w:left="2208"/>
        <w:rPr>
          <w:rFonts w:ascii="Times New Roman" w:hAnsi="Times New Roman"/>
          <w:sz w:val="28"/>
          <w:szCs w:val="28"/>
        </w:rPr>
      </w:pPr>
      <w:hyperlink r:id="rId9" w:tooltip="Сокальська міська громада" w:history="1">
        <w:r w:rsidR="008A006A" w:rsidRPr="008A006A">
          <w:rPr>
            <w:rStyle w:val="a6"/>
            <w:rFonts w:ascii="Times New Roman" w:hAnsi="Times New Roman"/>
            <w:color w:val="auto"/>
            <w:sz w:val="28"/>
            <w:szCs w:val="28"/>
          </w:rPr>
          <w:t>Сокальська</w:t>
        </w:r>
      </w:hyperlink>
    </w:p>
    <w:p w14:paraId="0EFA97B2" w14:textId="77777777" w:rsidR="008A006A" w:rsidRPr="008A006A" w:rsidRDefault="00A6748E" w:rsidP="008A006A">
      <w:pPr>
        <w:numPr>
          <w:ilvl w:val="1"/>
          <w:numId w:val="2"/>
        </w:numPr>
        <w:shd w:val="clear" w:color="auto" w:fill="FFFFFF"/>
        <w:spacing w:before="100" w:beforeAutospacing="1" w:after="24"/>
        <w:ind w:left="2208"/>
        <w:rPr>
          <w:rFonts w:ascii="Times New Roman" w:hAnsi="Times New Roman"/>
          <w:sz w:val="28"/>
          <w:szCs w:val="28"/>
        </w:rPr>
      </w:pPr>
      <w:hyperlink r:id="rId10" w:tooltip="Червоноградська міська громада" w:history="1">
        <w:r w:rsidR="008A006A" w:rsidRPr="008A006A">
          <w:rPr>
            <w:rStyle w:val="a6"/>
            <w:rFonts w:ascii="Times New Roman" w:hAnsi="Times New Roman"/>
            <w:color w:val="auto"/>
            <w:sz w:val="28"/>
            <w:szCs w:val="28"/>
          </w:rPr>
          <w:t>Червоноградська</w:t>
        </w:r>
      </w:hyperlink>
    </w:p>
    <w:p w14:paraId="3E9A3CA4" w14:textId="77777777" w:rsidR="008A006A" w:rsidRPr="008A006A" w:rsidRDefault="008A006A" w:rsidP="008A006A">
      <w:pPr>
        <w:numPr>
          <w:ilvl w:val="0"/>
          <w:numId w:val="3"/>
        </w:numPr>
        <w:shd w:val="clear" w:color="auto" w:fill="FFFFFF"/>
        <w:spacing w:before="100" w:beforeAutospacing="1" w:after="24"/>
        <w:ind w:left="1104"/>
        <w:rPr>
          <w:rFonts w:ascii="Times New Roman" w:hAnsi="Times New Roman"/>
          <w:sz w:val="28"/>
          <w:szCs w:val="28"/>
        </w:rPr>
      </w:pPr>
      <w:r w:rsidRPr="008A006A">
        <w:rPr>
          <w:rFonts w:ascii="Times New Roman" w:hAnsi="Times New Roman"/>
          <w:sz w:val="28"/>
          <w:szCs w:val="28"/>
        </w:rPr>
        <w:t>Селищні:</w:t>
      </w:r>
    </w:p>
    <w:p w14:paraId="3E15232A" w14:textId="77777777" w:rsidR="008A006A" w:rsidRPr="008A006A" w:rsidRDefault="00A6748E" w:rsidP="008A006A">
      <w:pPr>
        <w:numPr>
          <w:ilvl w:val="1"/>
          <w:numId w:val="3"/>
        </w:numPr>
        <w:shd w:val="clear" w:color="auto" w:fill="FFFFFF"/>
        <w:spacing w:before="100" w:beforeAutospacing="1" w:after="24"/>
        <w:ind w:left="2208"/>
        <w:rPr>
          <w:rFonts w:ascii="Times New Roman" w:hAnsi="Times New Roman"/>
          <w:sz w:val="28"/>
          <w:szCs w:val="28"/>
        </w:rPr>
      </w:pPr>
      <w:hyperlink r:id="rId11" w:tooltip="Добротвірська селищна громада" w:history="1">
        <w:r w:rsidR="008A006A" w:rsidRPr="008A006A">
          <w:rPr>
            <w:rStyle w:val="a6"/>
            <w:rFonts w:ascii="Times New Roman" w:hAnsi="Times New Roman"/>
            <w:color w:val="auto"/>
            <w:sz w:val="28"/>
            <w:szCs w:val="28"/>
          </w:rPr>
          <w:t>Добротвірська</w:t>
        </w:r>
      </w:hyperlink>
    </w:p>
    <w:p w14:paraId="4BF2D5F4" w14:textId="77777777" w:rsidR="008A006A" w:rsidRPr="008A006A" w:rsidRDefault="00A6748E" w:rsidP="008A006A">
      <w:pPr>
        <w:numPr>
          <w:ilvl w:val="1"/>
          <w:numId w:val="3"/>
        </w:numPr>
        <w:shd w:val="clear" w:color="auto" w:fill="FFFFFF"/>
        <w:spacing w:before="100" w:beforeAutospacing="1" w:after="24"/>
        <w:ind w:left="2208"/>
        <w:rPr>
          <w:rFonts w:ascii="Times New Roman" w:hAnsi="Times New Roman"/>
          <w:sz w:val="28"/>
          <w:szCs w:val="28"/>
        </w:rPr>
      </w:pPr>
      <w:hyperlink r:id="rId12" w:tooltip="Лопатинська селищна громада" w:history="1">
        <w:r w:rsidR="008A006A" w:rsidRPr="008A006A">
          <w:rPr>
            <w:rStyle w:val="a6"/>
            <w:rFonts w:ascii="Times New Roman" w:hAnsi="Times New Roman"/>
            <w:color w:val="auto"/>
            <w:sz w:val="28"/>
            <w:szCs w:val="28"/>
          </w:rPr>
          <w:t>Лопатинська</w:t>
        </w:r>
      </w:hyperlink>
    </w:p>
    <w:p w14:paraId="4F4280D5" w14:textId="297BA279" w:rsidR="00C714CD" w:rsidRPr="00C714CD" w:rsidRDefault="00465187" w:rsidP="00C714CD">
      <w:pPr>
        <w:ind w:firstLine="708"/>
        <w:jc w:val="both"/>
        <w:rPr>
          <w:rFonts w:ascii="Times New Roman" w:hAnsi="Times New Roman"/>
          <w:sz w:val="28"/>
          <w:szCs w:val="28"/>
        </w:rPr>
      </w:pPr>
      <w:r>
        <w:rPr>
          <w:rFonts w:ascii="Times New Roman" w:hAnsi="Times New Roman"/>
          <w:sz w:val="28"/>
          <w:szCs w:val="28"/>
        </w:rPr>
        <w:lastRenderedPageBreak/>
        <w:t xml:space="preserve"> </w:t>
      </w:r>
    </w:p>
    <w:p w14:paraId="14C78617" w14:textId="77777777" w:rsidR="00465187" w:rsidRPr="00465187" w:rsidRDefault="00465187" w:rsidP="009425FC">
      <w:pPr>
        <w:spacing w:line="360" w:lineRule="auto"/>
        <w:ind w:firstLine="709"/>
        <w:rPr>
          <w:rFonts w:ascii="Times New Roman" w:hAnsi="Times New Roman"/>
          <w:sz w:val="28"/>
          <w:szCs w:val="28"/>
        </w:rPr>
      </w:pPr>
      <w:r w:rsidRPr="00465187">
        <w:rPr>
          <w:rFonts w:ascii="Times New Roman" w:hAnsi="Times New Roman"/>
          <w:sz w:val="28"/>
          <w:szCs w:val="28"/>
          <w:shd w:val="clear" w:color="auto" w:fill="FFFFFF"/>
        </w:rPr>
        <w:t xml:space="preserve"> </w:t>
      </w:r>
      <w:r w:rsidRPr="00465187">
        <w:rPr>
          <w:rFonts w:ascii="Times New Roman" w:hAnsi="Times New Roman"/>
          <w:b/>
          <w:sz w:val="28"/>
          <w:szCs w:val="28"/>
        </w:rPr>
        <w:t>В районі нараховується  199 населений пункт</w:t>
      </w:r>
      <w:r w:rsidRPr="00465187">
        <w:rPr>
          <w:rFonts w:ascii="Times New Roman" w:hAnsi="Times New Roman"/>
          <w:sz w:val="28"/>
          <w:szCs w:val="28"/>
        </w:rPr>
        <w:t xml:space="preserve">: </w:t>
      </w:r>
    </w:p>
    <w:p w14:paraId="456FDDDF" w14:textId="0ACAB71F" w:rsidR="00465187" w:rsidRPr="00465187" w:rsidRDefault="00465187" w:rsidP="009425FC">
      <w:pPr>
        <w:pStyle w:val="a4"/>
        <w:numPr>
          <w:ilvl w:val="0"/>
          <w:numId w:val="4"/>
        </w:numPr>
        <w:spacing w:after="200" w:line="360" w:lineRule="auto"/>
        <w:rPr>
          <w:rFonts w:ascii="Times New Roman" w:hAnsi="Times New Roman"/>
          <w:sz w:val="28"/>
          <w:szCs w:val="28"/>
        </w:rPr>
      </w:pPr>
      <w:r w:rsidRPr="00465187">
        <w:rPr>
          <w:rFonts w:ascii="Times New Roman" w:hAnsi="Times New Roman"/>
          <w:sz w:val="28"/>
          <w:szCs w:val="28"/>
        </w:rPr>
        <w:t>7</w:t>
      </w:r>
      <w:r w:rsidR="00475CB4">
        <w:rPr>
          <w:rFonts w:ascii="Times New Roman" w:hAnsi="Times New Roman"/>
          <w:sz w:val="28"/>
          <w:szCs w:val="28"/>
        </w:rPr>
        <w:t xml:space="preserve"> </w:t>
      </w:r>
      <w:r w:rsidRPr="00465187">
        <w:rPr>
          <w:rFonts w:ascii="Times New Roman" w:hAnsi="Times New Roman"/>
          <w:sz w:val="28"/>
          <w:szCs w:val="28"/>
        </w:rPr>
        <w:t xml:space="preserve">міст: </w:t>
      </w:r>
      <w:hyperlink r:id="rId13" w:tooltip="Белз" w:history="1">
        <w:r w:rsidRPr="00475CB4">
          <w:rPr>
            <w:rStyle w:val="a6"/>
            <w:rFonts w:ascii="Times New Roman" w:hAnsi="Times New Roman"/>
            <w:color w:val="auto"/>
            <w:sz w:val="28"/>
            <w:szCs w:val="28"/>
            <w:u w:val="none"/>
          </w:rPr>
          <w:t>Белз</w:t>
        </w:r>
      </w:hyperlink>
      <w:r w:rsidRPr="00475CB4">
        <w:rPr>
          <w:rFonts w:ascii="Times New Roman" w:hAnsi="Times New Roman"/>
          <w:sz w:val="28"/>
          <w:szCs w:val="28"/>
        </w:rPr>
        <w:t>, </w:t>
      </w:r>
      <w:hyperlink r:id="rId14" w:tooltip="Великі Мости" w:history="1">
        <w:r w:rsidRPr="00475CB4">
          <w:rPr>
            <w:rStyle w:val="a6"/>
            <w:rFonts w:ascii="Times New Roman" w:hAnsi="Times New Roman"/>
            <w:color w:val="auto"/>
            <w:sz w:val="28"/>
            <w:szCs w:val="28"/>
            <w:u w:val="none"/>
          </w:rPr>
          <w:t>Великі Мости</w:t>
        </w:r>
      </w:hyperlink>
      <w:r w:rsidRPr="00475CB4">
        <w:rPr>
          <w:rFonts w:ascii="Times New Roman" w:hAnsi="Times New Roman"/>
          <w:sz w:val="28"/>
          <w:szCs w:val="28"/>
        </w:rPr>
        <w:t xml:space="preserve">, </w:t>
      </w:r>
      <w:hyperlink r:id="rId15" w:tooltip="Радехів" w:history="1">
        <w:r w:rsidRPr="00475CB4">
          <w:rPr>
            <w:rStyle w:val="a6"/>
            <w:rFonts w:ascii="Times New Roman" w:hAnsi="Times New Roman"/>
            <w:color w:val="auto"/>
            <w:sz w:val="28"/>
            <w:szCs w:val="28"/>
            <w:u w:val="none"/>
          </w:rPr>
          <w:t>Радехів</w:t>
        </w:r>
      </w:hyperlink>
      <w:r w:rsidR="009425FC">
        <w:rPr>
          <w:rStyle w:val="a6"/>
          <w:rFonts w:ascii="Times New Roman" w:hAnsi="Times New Roman"/>
          <w:color w:val="auto"/>
          <w:sz w:val="28"/>
          <w:szCs w:val="28"/>
          <w:u w:val="none"/>
        </w:rPr>
        <w:t xml:space="preserve">, </w:t>
      </w:r>
      <w:hyperlink r:id="rId16" w:tooltip="Сокаль" w:history="1">
        <w:r w:rsidRPr="00475CB4">
          <w:rPr>
            <w:rStyle w:val="a6"/>
            <w:rFonts w:ascii="Times New Roman" w:hAnsi="Times New Roman"/>
            <w:color w:val="auto"/>
            <w:sz w:val="28"/>
            <w:szCs w:val="28"/>
            <w:u w:val="none"/>
          </w:rPr>
          <w:t>Сокаль</w:t>
        </w:r>
      </w:hyperlink>
      <w:r w:rsidRPr="00475CB4">
        <w:rPr>
          <w:rFonts w:ascii="Times New Roman" w:hAnsi="Times New Roman"/>
          <w:sz w:val="28"/>
          <w:szCs w:val="28"/>
        </w:rPr>
        <w:t>, </w:t>
      </w:r>
      <w:hyperlink r:id="rId17" w:tooltip="Соснівка (місто)" w:history="1">
        <w:r w:rsidRPr="00475CB4">
          <w:rPr>
            <w:rStyle w:val="a6"/>
            <w:rFonts w:ascii="Times New Roman" w:hAnsi="Times New Roman"/>
            <w:color w:val="auto"/>
            <w:sz w:val="28"/>
            <w:szCs w:val="28"/>
            <w:u w:val="none"/>
          </w:rPr>
          <w:t>Соснівка</w:t>
        </w:r>
      </w:hyperlink>
      <w:r w:rsidRPr="00475CB4">
        <w:rPr>
          <w:rFonts w:ascii="Times New Roman" w:hAnsi="Times New Roman"/>
          <w:sz w:val="28"/>
          <w:szCs w:val="28"/>
        </w:rPr>
        <w:t>,</w:t>
      </w:r>
      <w:r w:rsidR="009425FC">
        <w:rPr>
          <w:rFonts w:ascii="Times New Roman" w:hAnsi="Times New Roman"/>
          <w:sz w:val="28"/>
          <w:szCs w:val="28"/>
        </w:rPr>
        <w:t xml:space="preserve"> Угнів,</w:t>
      </w:r>
      <w:r w:rsidR="009425FC">
        <w:rPr>
          <w:rFonts w:asciiTheme="minorHAnsi" w:hAnsiTheme="minorHAnsi"/>
        </w:rPr>
        <w:t xml:space="preserve">  </w:t>
      </w:r>
      <w:hyperlink r:id="rId18" w:tooltip="Червоноград" w:history="1">
        <w:r w:rsidRPr="00475CB4">
          <w:rPr>
            <w:rStyle w:val="a6"/>
            <w:rFonts w:ascii="Times New Roman" w:hAnsi="Times New Roman"/>
            <w:color w:val="auto"/>
            <w:sz w:val="28"/>
            <w:szCs w:val="28"/>
            <w:u w:val="none"/>
          </w:rPr>
          <w:t>Червоноград</w:t>
        </w:r>
      </w:hyperlink>
      <w:r w:rsidRPr="00465187">
        <w:rPr>
          <w:rFonts w:ascii="Times New Roman" w:hAnsi="Times New Roman"/>
          <w:sz w:val="28"/>
          <w:szCs w:val="28"/>
        </w:rPr>
        <w:t xml:space="preserve">; </w:t>
      </w:r>
    </w:p>
    <w:p w14:paraId="7933261B" w14:textId="77777777" w:rsidR="009425FC" w:rsidRPr="009425FC" w:rsidRDefault="00465187" w:rsidP="009425FC">
      <w:pPr>
        <w:pStyle w:val="a4"/>
        <w:numPr>
          <w:ilvl w:val="0"/>
          <w:numId w:val="4"/>
        </w:numPr>
        <w:spacing w:after="200" w:line="360" w:lineRule="auto"/>
        <w:rPr>
          <w:rStyle w:val="a6"/>
          <w:rFonts w:ascii="Times New Roman" w:hAnsi="Times New Roman"/>
          <w:color w:val="auto"/>
          <w:sz w:val="28"/>
          <w:szCs w:val="28"/>
          <w:shd w:val="clear" w:color="auto" w:fill="FDFDFD"/>
        </w:rPr>
      </w:pPr>
      <w:r w:rsidRPr="00465187">
        <w:rPr>
          <w:rFonts w:ascii="Times New Roman" w:hAnsi="Times New Roman"/>
          <w:sz w:val="28"/>
          <w:szCs w:val="28"/>
        </w:rPr>
        <w:t>4 селищ міського типу</w:t>
      </w:r>
      <w:r w:rsidR="009425FC">
        <w:rPr>
          <w:rFonts w:ascii="Times New Roman" w:hAnsi="Times New Roman"/>
          <w:sz w:val="28"/>
          <w:szCs w:val="28"/>
        </w:rPr>
        <w:t>: Гірник, Добротвір, Жвирка, Лопатин</w:t>
      </w:r>
      <w:r w:rsidRPr="00475CB4">
        <w:rPr>
          <w:rStyle w:val="a6"/>
          <w:rFonts w:ascii="Times New Roman" w:hAnsi="Times New Roman"/>
          <w:color w:val="auto"/>
          <w:sz w:val="28"/>
          <w:szCs w:val="28"/>
          <w:u w:val="none"/>
          <w:shd w:val="clear" w:color="auto" w:fill="F7F7F7"/>
        </w:rPr>
        <w:t>;</w:t>
      </w:r>
    </w:p>
    <w:p w14:paraId="17C6D7CF" w14:textId="0F50AF5F" w:rsidR="008A006A" w:rsidRPr="009425FC" w:rsidRDefault="00465187" w:rsidP="009425FC">
      <w:pPr>
        <w:pStyle w:val="a4"/>
        <w:numPr>
          <w:ilvl w:val="0"/>
          <w:numId w:val="4"/>
        </w:numPr>
        <w:spacing w:after="200" w:line="360" w:lineRule="auto"/>
        <w:rPr>
          <w:rFonts w:ascii="Times New Roman" w:hAnsi="Times New Roman"/>
          <w:sz w:val="28"/>
          <w:szCs w:val="28"/>
          <w:u w:val="single"/>
          <w:shd w:val="clear" w:color="auto" w:fill="FDFDFD"/>
        </w:rPr>
      </w:pPr>
      <w:r w:rsidRPr="009425FC">
        <w:rPr>
          <w:rFonts w:ascii="Times New Roman" w:hAnsi="Times New Roman"/>
          <w:sz w:val="28"/>
          <w:szCs w:val="28"/>
        </w:rPr>
        <w:t>188 сільських населених пунктів</w:t>
      </w:r>
      <w:r w:rsidR="00D32A49" w:rsidRPr="009425FC">
        <w:rPr>
          <w:rFonts w:ascii="Times New Roman" w:hAnsi="Times New Roman"/>
          <w:sz w:val="28"/>
          <w:szCs w:val="28"/>
        </w:rPr>
        <w:t>.</w:t>
      </w:r>
    </w:p>
    <w:p w14:paraId="3A04B95E" w14:textId="61429BFF" w:rsidR="00925374" w:rsidRPr="009425FC" w:rsidRDefault="004D2E8E" w:rsidP="009425FC">
      <w:pPr>
        <w:pStyle w:val="a4"/>
        <w:numPr>
          <w:ilvl w:val="2"/>
          <w:numId w:val="2"/>
        </w:numPr>
        <w:spacing w:line="360" w:lineRule="auto"/>
        <w:rPr>
          <w:rFonts w:ascii="Times New Roman" w:hAnsi="Times New Roman"/>
          <w:b/>
          <w:bCs/>
          <w:sz w:val="28"/>
          <w:szCs w:val="28"/>
        </w:rPr>
      </w:pPr>
      <w:r w:rsidRPr="004D2E8E">
        <w:rPr>
          <w:rFonts w:ascii="Times New Roman" w:hAnsi="Times New Roman"/>
          <w:b/>
          <w:bCs/>
          <w:sz w:val="28"/>
          <w:szCs w:val="28"/>
        </w:rPr>
        <w:t>Мета  програми</w:t>
      </w:r>
    </w:p>
    <w:p w14:paraId="7A6A8910" w14:textId="536767B8" w:rsidR="004D2E8E" w:rsidRPr="004D2E8E" w:rsidRDefault="004D2E8E" w:rsidP="00925374">
      <w:pPr>
        <w:spacing w:line="360" w:lineRule="auto"/>
        <w:ind w:left="75" w:firstLine="633"/>
        <w:jc w:val="both"/>
        <w:rPr>
          <w:rFonts w:ascii="Times New Roman" w:hAnsi="Times New Roman"/>
          <w:sz w:val="28"/>
          <w:szCs w:val="28"/>
        </w:rPr>
      </w:pPr>
      <w:r w:rsidRPr="004D2E8E">
        <w:rPr>
          <w:rFonts w:ascii="Times New Roman" w:hAnsi="Times New Roman"/>
          <w:sz w:val="28"/>
          <w:szCs w:val="28"/>
        </w:rPr>
        <w:t xml:space="preserve">На даний час відсутність технічних засобів не дозволяє вчасно та якісно виконувати роботи по благоустрою та утриманню територій рад в належному санітарно-екологічному стані. </w:t>
      </w:r>
      <w:r w:rsidR="009425FC" w:rsidRPr="004D2E8E">
        <w:rPr>
          <w:rFonts w:ascii="Times New Roman" w:hAnsi="Times New Roman"/>
          <w:sz w:val="28"/>
          <w:szCs w:val="28"/>
        </w:rPr>
        <w:t xml:space="preserve">На території </w:t>
      </w:r>
      <w:r w:rsidR="009425FC">
        <w:rPr>
          <w:rFonts w:ascii="Times New Roman" w:hAnsi="Times New Roman"/>
          <w:sz w:val="28"/>
          <w:szCs w:val="28"/>
        </w:rPr>
        <w:t>Червоноградсь</w:t>
      </w:r>
      <w:r w:rsidR="009425FC" w:rsidRPr="004D2E8E">
        <w:rPr>
          <w:rFonts w:ascii="Times New Roman" w:hAnsi="Times New Roman"/>
          <w:sz w:val="28"/>
          <w:szCs w:val="28"/>
        </w:rPr>
        <w:t xml:space="preserve">кого району працювали промислові та сільськогосподарські підприємства, які надавали техніку та механізми для проведення робіт з благоустрою  та покращення санітарно-екологічного стану території  району. </w:t>
      </w:r>
      <w:r w:rsidRPr="004D2E8E">
        <w:rPr>
          <w:rFonts w:ascii="Times New Roman" w:hAnsi="Times New Roman"/>
          <w:sz w:val="28"/>
          <w:szCs w:val="28"/>
        </w:rPr>
        <w:t>Тому</w:t>
      </w:r>
      <w:r w:rsidR="00925374">
        <w:rPr>
          <w:rFonts w:ascii="Times New Roman" w:hAnsi="Times New Roman"/>
          <w:sz w:val="28"/>
          <w:szCs w:val="28"/>
        </w:rPr>
        <w:t>,</w:t>
      </w:r>
      <w:r w:rsidRPr="004D2E8E">
        <w:rPr>
          <w:rFonts w:ascii="Times New Roman" w:hAnsi="Times New Roman"/>
          <w:sz w:val="28"/>
          <w:szCs w:val="28"/>
        </w:rPr>
        <w:t xml:space="preserve"> постає потреба в придбанні високопродуктивної техніки для проведення робіт по благоустрою території</w:t>
      </w:r>
      <w:r w:rsidR="00925374">
        <w:rPr>
          <w:rFonts w:ascii="Times New Roman" w:hAnsi="Times New Roman"/>
          <w:sz w:val="28"/>
          <w:szCs w:val="28"/>
        </w:rPr>
        <w:t xml:space="preserve"> та вивозу ТПВ</w:t>
      </w:r>
      <w:r w:rsidRPr="004D2E8E">
        <w:rPr>
          <w:rFonts w:ascii="Times New Roman" w:hAnsi="Times New Roman"/>
          <w:sz w:val="28"/>
          <w:szCs w:val="28"/>
        </w:rPr>
        <w:t xml:space="preserve">. Відтак виникла необхідність у створенні програми, яка розроблена з метою утримання території </w:t>
      </w:r>
      <w:r w:rsidR="00925374">
        <w:rPr>
          <w:rFonts w:ascii="Times New Roman" w:hAnsi="Times New Roman"/>
          <w:sz w:val="28"/>
          <w:szCs w:val="28"/>
        </w:rPr>
        <w:t>Червоноградсь</w:t>
      </w:r>
      <w:r w:rsidRPr="004D2E8E">
        <w:rPr>
          <w:rFonts w:ascii="Times New Roman" w:hAnsi="Times New Roman"/>
          <w:sz w:val="28"/>
          <w:szCs w:val="28"/>
        </w:rPr>
        <w:t>кого району в належному  санітарно</w:t>
      </w:r>
      <w:r w:rsidR="006A64E0">
        <w:rPr>
          <w:rFonts w:ascii="Times New Roman" w:hAnsi="Times New Roman"/>
          <w:sz w:val="28"/>
          <w:szCs w:val="28"/>
        </w:rPr>
        <w:t xml:space="preserve"> </w:t>
      </w:r>
      <w:r w:rsidRPr="004D2E8E">
        <w:rPr>
          <w:rFonts w:ascii="Times New Roman" w:hAnsi="Times New Roman"/>
          <w:sz w:val="28"/>
          <w:szCs w:val="28"/>
        </w:rPr>
        <w:t>- екологічному стані, можливості забезпечення активного відпочинку жителів та молоді району</w:t>
      </w:r>
      <w:r w:rsidR="006A64E0">
        <w:rPr>
          <w:rFonts w:ascii="Times New Roman" w:hAnsi="Times New Roman"/>
          <w:sz w:val="28"/>
          <w:szCs w:val="28"/>
        </w:rPr>
        <w:t>,</w:t>
      </w:r>
      <w:r w:rsidRPr="004D2E8E">
        <w:rPr>
          <w:rFonts w:ascii="Times New Roman" w:hAnsi="Times New Roman"/>
          <w:sz w:val="28"/>
          <w:szCs w:val="28"/>
        </w:rPr>
        <w:t xml:space="preserve"> </w:t>
      </w:r>
      <w:r w:rsidR="006A64E0">
        <w:rPr>
          <w:rFonts w:ascii="Times New Roman" w:hAnsi="Times New Roman"/>
          <w:sz w:val="28"/>
          <w:szCs w:val="28"/>
        </w:rPr>
        <w:t xml:space="preserve"> </w:t>
      </w:r>
      <w:r w:rsidRPr="004D2E8E">
        <w:rPr>
          <w:rFonts w:ascii="Times New Roman" w:hAnsi="Times New Roman"/>
          <w:sz w:val="28"/>
          <w:szCs w:val="28"/>
        </w:rPr>
        <w:t xml:space="preserve">досягнення гармонії взаємодії суспільства і природи. </w:t>
      </w:r>
    </w:p>
    <w:p w14:paraId="6419125D" w14:textId="77777777" w:rsidR="004D2E8E" w:rsidRPr="004D2E8E" w:rsidRDefault="004D2E8E" w:rsidP="00925374">
      <w:pPr>
        <w:spacing w:line="360" w:lineRule="auto"/>
        <w:jc w:val="both"/>
        <w:rPr>
          <w:rFonts w:ascii="Times New Roman" w:hAnsi="Times New Roman"/>
          <w:sz w:val="28"/>
          <w:szCs w:val="28"/>
        </w:rPr>
      </w:pPr>
    </w:p>
    <w:p w14:paraId="2177E3DD" w14:textId="4AF3E923" w:rsidR="003A1411" w:rsidRPr="009425FC" w:rsidRDefault="009425FC" w:rsidP="009425FC">
      <w:pPr>
        <w:widowControl w:val="0"/>
        <w:spacing w:line="360" w:lineRule="auto"/>
        <w:ind w:firstLine="709"/>
        <w:contextualSpacing/>
        <w:rPr>
          <w:rFonts w:ascii="Times New Roman" w:hAnsi="Times New Roman"/>
          <w:b/>
          <w:bCs/>
          <w:sz w:val="28"/>
          <w:szCs w:val="28"/>
        </w:rPr>
      </w:pPr>
      <w:r>
        <w:rPr>
          <w:rFonts w:ascii="Times New Roman" w:hAnsi="Times New Roman"/>
          <w:b/>
          <w:bCs/>
          <w:sz w:val="28"/>
          <w:szCs w:val="28"/>
        </w:rPr>
        <w:t xml:space="preserve">            </w:t>
      </w:r>
      <w:r w:rsidR="006E7283" w:rsidRPr="003A1411">
        <w:rPr>
          <w:rFonts w:ascii="Times New Roman" w:hAnsi="Times New Roman"/>
          <w:b/>
          <w:bCs/>
          <w:sz w:val="28"/>
          <w:szCs w:val="28"/>
        </w:rPr>
        <w:t>3.</w:t>
      </w:r>
      <w:r w:rsidR="003A1411" w:rsidRPr="003A1411">
        <w:rPr>
          <w:rFonts w:ascii="Times New Roman" w:hAnsi="Times New Roman"/>
          <w:b/>
          <w:bCs/>
          <w:sz w:val="28"/>
          <w:szCs w:val="28"/>
        </w:rPr>
        <w:t xml:space="preserve">  Відповідальні виконавці Програми</w:t>
      </w:r>
    </w:p>
    <w:p w14:paraId="0F6D5CC5" w14:textId="2C7AA5FA" w:rsidR="003A1411" w:rsidRDefault="003A1411" w:rsidP="003A1411">
      <w:pPr>
        <w:widowControl w:val="0"/>
        <w:shd w:val="clear" w:color="auto" w:fill="FFFFFF"/>
        <w:spacing w:line="360" w:lineRule="auto"/>
        <w:ind w:firstLine="709"/>
        <w:contextualSpacing/>
        <w:jc w:val="both"/>
        <w:rPr>
          <w:rFonts w:ascii="Times New Roman" w:hAnsi="Times New Roman"/>
          <w:sz w:val="28"/>
          <w:szCs w:val="28"/>
        </w:rPr>
      </w:pPr>
      <w:r w:rsidRPr="003A1411">
        <w:rPr>
          <w:rFonts w:ascii="Times New Roman" w:hAnsi="Times New Roman"/>
          <w:sz w:val="28"/>
          <w:szCs w:val="28"/>
        </w:rPr>
        <w:t xml:space="preserve">Відповідальним виконавцем Програми </w:t>
      </w:r>
      <w:r w:rsidR="001029B2">
        <w:rPr>
          <w:rFonts w:ascii="Times New Roman" w:hAnsi="Times New Roman"/>
          <w:sz w:val="28"/>
          <w:szCs w:val="28"/>
        </w:rPr>
        <w:t>–  органи місцевого самоврядування району.</w:t>
      </w:r>
    </w:p>
    <w:p w14:paraId="783E1FCA" w14:textId="77777777" w:rsidR="009425FC" w:rsidRDefault="009425FC" w:rsidP="003A1411">
      <w:pPr>
        <w:widowControl w:val="0"/>
        <w:shd w:val="clear" w:color="auto" w:fill="FFFFFF"/>
        <w:spacing w:line="360" w:lineRule="auto"/>
        <w:ind w:firstLine="709"/>
        <w:contextualSpacing/>
        <w:jc w:val="both"/>
        <w:rPr>
          <w:rFonts w:ascii="Times New Roman" w:hAnsi="Times New Roman"/>
          <w:sz w:val="28"/>
          <w:szCs w:val="28"/>
        </w:rPr>
      </w:pPr>
    </w:p>
    <w:p w14:paraId="5B201AF1" w14:textId="730DD242" w:rsidR="006C2283" w:rsidRPr="00F81F0B" w:rsidRDefault="00691F63" w:rsidP="009425FC">
      <w:pPr>
        <w:pStyle w:val="a4"/>
        <w:widowControl w:val="0"/>
        <w:numPr>
          <w:ilvl w:val="2"/>
          <w:numId w:val="3"/>
        </w:numPr>
        <w:shd w:val="clear" w:color="auto" w:fill="FFFFFF"/>
        <w:spacing w:line="360" w:lineRule="auto"/>
        <w:rPr>
          <w:rFonts w:ascii="Times New Roman" w:hAnsi="Times New Roman"/>
          <w:b/>
          <w:bCs/>
          <w:color w:val="000000"/>
          <w:sz w:val="28"/>
          <w:szCs w:val="28"/>
        </w:rPr>
      </w:pPr>
      <w:r w:rsidRPr="00F81F0B">
        <w:rPr>
          <w:rFonts w:ascii="Times New Roman" w:hAnsi="Times New Roman"/>
          <w:b/>
          <w:bCs/>
          <w:color w:val="000000"/>
          <w:sz w:val="28"/>
          <w:szCs w:val="28"/>
        </w:rPr>
        <w:t>Основні заходи Програми</w:t>
      </w:r>
    </w:p>
    <w:p w14:paraId="062C70B1" w14:textId="58AB6A6D" w:rsidR="00691F63" w:rsidRDefault="00691F63" w:rsidP="009425FC">
      <w:pPr>
        <w:pStyle w:val="a4"/>
        <w:widowControl w:val="0"/>
        <w:shd w:val="clear" w:color="auto" w:fill="FFFFFF"/>
        <w:spacing w:line="360" w:lineRule="auto"/>
        <w:ind w:left="435" w:firstLine="273"/>
        <w:rPr>
          <w:rFonts w:ascii="Times New Roman" w:hAnsi="Times New Roman"/>
          <w:color w:val="000000"/>
          <w:sz w:val="28"/>
          <w:szCs w:val="28"/>
        </w:rPr>
      </w:pPr>
      <w:r>
        <w:rPr>
          <w:rFonts w:ascii="Times New Roman" w:hAnsi="Times New Roman"/>
          <w:color w:val="000000"/>
          <w:sz w:val="28"/>
          <w:szCs w:val="28"/>
        </w:rPr>
        <w:t>Завданнями та заходами Програми покращення санітарно-екологічного   стану території Червоноградського району  є:</w:t>
      </w:r>
    </w:p>
    <w:p w14:paraId="128FA2EF" w14:textId="3CF6AD8C" w:rsidR="00DE6356" w:rsidRPr="00DE6356" w:rsidRDefault="00F31C9D" w:rsidP="009425FC">
      <w:pPr>
        <w:numPr>
          <w:ilvl w:val="0"/>
          <w:numId w:val="6"/>
        </w:numPr>
        <w:suppressAutoHyphens/>
        <w:spacing w:line="360" w:lineRule="auto"/>
        <w:jc w:val="both"/>
        <w:rPr>
          <w:rFonts w:ascii="Times New Roman" w:hAnsi="Times New Roman"/>
          <w:sz w:val="28"/>
          <w:szCs w:val="28"/>
        </w:rPr>
      </w:pPr>
      <w:r w:rsidRPr="00E14517">
        <w:rPr>
          <w:rFonts w:ascii="Times New Roman" w:hAnsi="Times New Roman"/>
          <w:color w:val="000000"/>
          <w:sz w:val="28"/>
          <w:szCs w:val="28"/>
        </w:rPr>
        <w:t xml:space="preserve">придбання </w:t>
      </w:r>
      <w:r w:rsidR="00E14517">
        <w:rPr>
          <w:rFonts w:ascii="Times New Roman" w:hAnsi="Times New Roman"/>
          <w:color w:val="000000"/>
          <w:sz w:val="28"/>
          <w:szCs w:val="28"/>
        </w:rPr>
        <w:t>спецтехніки</w:t>
      </w:r>
      <w:r w:rsidRPr="00E14517">
        <w:rPr>
          <w:rFonts w:ascii="Times New Roman" w:hAnsi="Times New Roman"/>
          <w:color w:val="000000"/>
          <w:sz w:val="28"/>
          <w:szCs w:val="28"/>
        </w:rPr>
        <w:t xml:space="preserve"> для </w:t>
      </w:r>
      <w:r w:rsidR="00E14517">
        <w:rPr>
          <w:rFonts w:ascii="Times New Roman" w:hAnsi="Times New Roman"/>
          <w:color w:val="000000"/>
          <w:sz w:val="28"/>
          <w:szCs w:val="28"/>
        </w:rPr>
        <w:t>підтримання</w:t>
      </w:r>
      <w:r w:rsidR="00DE6356" w:rsidRPr="00DE6356">
        <w:rPr>
          <w:rFonts w:ascii="Times New Roman" w:hAnsi="Times New Roman"/>
          <w:sz w:val="28"/>
          <w:szCs w:val="28"/>
        </w:rPr>
        <w:t xml:space="preserve"> належного санітарно</w:t>
      </w:r>
      <w:r w:rsidR="00DE6356">
        <w:rPr>
          <w:rFonts w:ascii="Times New Roman" w:hAnsi="Times New Roman"/>
          <w:sz w:val="28"/>
          <w:szCs w:val="28"/>
        </w:rPr>
        <w:t xml:space="preserve"> </w:t>
      </w:r>
      <w:r w:rsidR="00DE6356" w:rsidRPr="00DE6356">
        <w:rPr>
          <w:rFonts w:ascii="Times New Roman" w:hAnsi="Times New Roman"/>
          <w:sz w:val="28"/>
          <w:szCs w:val="28"/>
        </w:rPr>
        <w:t xml:space="preserve">- екологічного стану територій та виконання робіт з благоустрою в населених пунктах  району;                          </w:t>
      </w:r>
    </w:p>
    <w:p w14:paraId="12FE331D" w14:textId="6CC9E960" w:rsidR="00E14517" w:rsidRPr="004450A9" w:rsidRDefault="00DE6356" w:rsidP="009425FC">
      <w:pPr>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 збір та вивезення </w:t>
      </w:r>
      <w:r w:rsidRPr="00DE6356">
        <w:rPr>
          <w:rFonts w:ascii="Times New Roman" w:hAnsi="Times New Roman"/>
          <w:sz w:val="28"/>
          <w:szCs w:val="28"/>
        </w:rPr>
        <w:t>твердих побутових відходів</w:t>
      </w:r>
      <w:r w:rsidR="004450A9">
        <w:rPr>
          <w:rFonts w:ascii="Times New Roman" w:hAnsi="Times New Roman"/>
          <w:sz w:val="28"/>
          <w:szCs w:val="28"/>
        </w:rPr>
        <w:t>.</w:t>
      </w:r>
    </w:p>
    <w:p w14:paraId="748ACCFE" w14:textId="77777777" w:rsidR="004E7C69" w:rsidRPr="00FF471E" w:rsidRDefault="004E7C69" w:rsidP="00FF471E">
      <w:pPr>
        <w:spacing w:line="360" w:lineRule="auto"/>
        <w:rPr>
          <w:rFonts w:ascii="Times New Roman" w:hAnsi="Times New Roman"/>
          <w:b/>
          <w:sz w:val="28"/>
          <w:szCs w:val="28"/>
        </w:rPr>
      </w:pPr>
    </w:p>
    <w:p w14:paraId="7D9E25A2" w14:textId="7F83A9A1" w:rsidR="00053478" w:rsidRPr="009425FC" w:rsidRDefault="009425FC" w:rsidP="009425FC">
      <w:pPr>
        <w:pStyle w:val="a4"/>
        <w:spacing w:line="360" w:lineRule="auto"/>
        <w:ind w:left="585"/>
        <w:jc w:val="center"/>
        <w:rPr>
          <w:rFonts w:ascii="Times New Roman" w:hAnsi="Times New Roman"/>
          <w:b/>
          <w:bCs/>
          <w:sz w:val="28"/>
          <w:szCs w:val="28"/>
        </w:rPr>
      </w:pPr>
      <w:r>
        <w:rPr>
          <w:rFonts w:ascii="Times New Roman" w:hAnsi="Times New Roman"/>
          <w:b/>
          <w:sz w:val="28"/>
          <w:szCs w:val="28"/>
        </w:rPr>
        <w:lastRenderedPageBreak/>
        <w:t xml:space="preserve">        </w:t>
      </w:r>
      <w:r w:rsidR="004E7C69">
        <w:rPr>
          <w:rFonts w:ascii="Times New Roman" w:hAnsi="Times New Roman"/>
          <w:b/>
          <w:sz w:val="28"/>
          <w:szCs w:val="28"/>
        </w:rPr>
        <w:t>5</w:t>
      </w:r>
      <w:r w:rsidR="0038073E" w:rsidRPr="0038073E">
        <w:rPr>
          <w:rFonts w:ascii="Times New Roman" w:hAnsi="Times New Roman"/>
          <w:b/>
          <w:bCs/>
          <w:sz w:val="28"/>
          <w:szCs w:val="28"/>
        </w:rPr>
        <w:t>.Фінансування Програми, координація, контроль та порядок виконання Програми</w:t>
      </w:r>
    </w:p>
    <w:p w14:paraId="2E3DEA47" w14:textId="77777777" w:rsidR="00053478" w:rsidRDefault="00B717B8" w:rsidP="009425FC">
      <w:pPr>
        <w:pStyle w:val="a4"/>
        <w:spacing w:line="360" w:lineRule="auto"/>
        <w:ind w:left="585" w:firstLine="123"/>
        <w:jc w:val="both"/>
        <w:rPr>
          <w:rFonts w:ascii="Times New Roman" w:hAnsi="Times New Roman"/>
          <w:color w:val="000000"/>
          <w:sz w:val="28"/>
          <w:szCs w:val="28"/>
        </w:rPr>
      </w:pPr>
      <w:r>
        <w:rPr>
          <w:rFonts w:ascii="Times New Roman" w:hAnsi="Times New Roman"/>
          <w:color w:val="000000"/>
          <w:sz w:val="28"/>
          <w:szCs w:val="28"/>
        </w:rPr>
        <w:t xml:space="preserve">   Ф</w:t>
      </w:r>
      <w:r w:rsidR="0038073E" w:rsidRPr="0038073E">
        <w:rPr>
          <w:rFonts w:ascii="Times New Roman" w:hAnsi="Times New Roman"/>
          <w:color w:val="000000"/>
          <w:sz w:val="28"/>
          <w:szCs w:val="28"/>
        </w:rPr>
        <w:t>інансування  Програми здійснюється за рахунок коштів районного</w:t>
      </w:r>
      <w:r w:rsidR="0038073E" w:rsidRPr="004E26CB">
        <w:rPr>
          <w:rFonts w:ascii="Times New Roman" w:hAnsi="Times New Roman"/>
          <w:color w:val="000000"/>
          <w:sz w:val="28"/>
          <w:szCs w:val="28"/>
        </w:rPr>
        <w:t xml:space="preserve"> та </w:t>
      </w:r>
    </w:p>
    <w:p w14:paraId="2570B384" w14:textId="011ACA4C" w:rsidR="0038073E" w:rsidRPr="00053478" w:rsidRDefault="0038073E" w:rsidP="009425FC">
      <w:pPr>
        <w:spacing w:line="360" w:lineRule="auto"/>
        <w:jc w:val="both"/>
        <w:rPr>
          <w:rFonts w:ascii="Times New Roman" w:hAnsi="Times New Roman"/>
          <w:color w:val="000000"/>
          <w:sz w:val="28"/>
          <w:szCs w:val="28"/>
        </w:rPr>
      </w:pPr>
      <w:r w:rsidRPr="00053478">
        <w:rPr>
          <w:rFonts w:ascii="Times New Roman" w:hAnsi="Times New Roman"/>
          <w:color w:val="000000"/>
          <w:sz w:val="28"/>
          <w:szCs w:val="28"/>
        </w:rPr>
        <w:t>місцевих бюджетів, а також інших джерел, не заборонених чинним законодавством</w:t>
      </w:r>
      <w:r w:rsidR="00A6748E">
        <w:rPr>
          <w:rFonts w:ascii="Times New Roman" w:hAnsi="Times New Roman"/>
          <w:color w:val="000000"/>
          <w:sz w:val="28"/>
          <w:szCs w:val="28"/>
        </w:rPr>
        <w:t>, на умовах співфінансування.</w:t>
      </w:r>
    </w:p>
    <w:p w14:paraId="6EB8EF03" w14:textId="2D4998D4" w:rsidR="00027321" w:rsidRDefault="0038073E" w:rsidP="009425FC">
      <w:pPr>
        <w:pStyle w:val="a4"/>
        <w:shd w:val="clear" w:color="auto" w:fill="FFFFFF"/>
        <w:tabs>
          <w:tab w:val="left" w:pos="720"/>
          <w:tab w:val="left" w:pos="1080"/>
          <w:tab w:val="left" w:pos="1440"/>
        </w:tabs>
        <w:spacing w:line="360" w:lineRule="auto"/>
        <w:ind w:left="585"/>
        <w:jc w:val="both"/>
        <w:rPr>
          <w:rFonts w:ascii="Times New Roman" w:hAnsi="Times New Roman"/>
          <w:sz w:val="28"/>
          <w:szCs w:val="28"/>
        </w:rPr>
      </w:pPr>
      <w:r w:rsidRPr="0038073E">
        <w:rPr>
          <w:rFonts w:ascii="Times New Roman" w:hAnsi="Times New Roman"/>
          <w:sz w:val="28"/>
          <w:szCs w:val="28"/>
        </w:rPr>
        <w:t xml:space="preserve">   Порядок фінансування</w:t>
      </w:r>
      <w:r w:rsidR="004E7C69">
        <w:rPr>
          <w:rFonts w:ascii="Times New Roman" w:hAnsi="Times New Roman"/>
          <w:sz w:val="28"/>
          <w:szCs w:val="28"/>
        </w:rPr>
        <w:t xml:space="preserve"> та співфінансування</w:t>
      </w:r>
      <w:r w:rsidRPr="0038073E">
        <w:rPr>
          <w:rFonts w:ascii="Times New Roman" w:hAnsi="Times New Roman"/>
          <w:sz w:val="28"/>
          <w:szCs w:val="28"/>
        </w:rPr>
        <w:t xml:space="preserve"> заходів Програми </w:t>
      </w:r>
      <w:r w:rsidR="00027321">
        <w:rPr>
          <w:rFonts w:ascii="Times New Roman" w:hAnsi="Times New Roman"/>
          <w:sz w:val="28"/>
          <w:szCs w:val="28"/>
        </w:rPr>
        <w:t>п</w:t>
      </w:r>
      <w:r w:rsidRPr="004E7C69">
        <w:rPr>
          <w:rFonts w:ascii="Times New Roman" w:hAnsi="Times New Roman"/>
          <w:sz w:val="28"/>
          <w:szCs w:val="28"/>
        </w:rPr>
        <w:t>ередбачає</w:t>
      </w:r>
      <w:r w:rsidR="00027321">
        <w:rPr>
          <w:rFonts w:ascii="Times New Roman" w:hAnsi="Times New Roman"/>
          <w:sz w:val="28"/>
          <w:szCs w:val="28"/>
        </w:rPr>
        <w:t xml:space="preserve"> </w:t>
      </w:r>
    </w:p>
    <w:p w14:paraId="6FA393E2" w14:textId="6BEFEF37" w:rsidR="0038073E" w:rsidRPr="00027321" w:rsidRDefault="0038073E" w:rsidP="009425FC">
      <w:pPr>
        <w:shd w:val="clear" w:color="auto" w:fill="FFFFFF"/>
        <w:tabs>
          <w:tab w:val="left" w:pos="720"/>
          <w:tab w:val="left" w:pos="1080"/>
          <w:tab w:val="left" w:pos="1440"/>
        </w:tabs>
        <w:spacing w:line="360" w:lineRule="auto"/>
        <w:jc w:val="both"/>
        <w:rPr>
          <w:rFonts w:ascii="Times New Roman" w:hAnsi="Times New Roman"/>
          <w:sz w:val="28"/>
          <w:szCs w:val="28"/>
        </w:rPr>
      </w:pPr>
      <w:r w:rsidRPr="00027321">
        <w:rPr>
          <w:rFonts w:ascii="Times New Roman" w:hAnsi="Times New Roman"/>
          <w:sz w:val="28"/>
          <w:szCs w:val="28"/>
        </w:rPr>
        <w:t>перерахування субвенції бюджетам</w:t>
      </w:r>
      <w:r w:rsidR="002D1BF4" w:rsidRPr="00027321">
        <w:rPr>
          <w:rFonts w:ascii="Times New Roman" w:hAnsi="Times New Roman"/>
          <w:color w:val="000000"/>
          <w:sz w:val="28"/>
          <w:szCs w:val="28"/>
        </w:rPr>
        <w:t xml:space="preserve"> органів місцевого самоврядування</w:t>
      </w:r>
      <w:r w:rsidRPr="00027321">
        <w:rPr>
          <w:rFonts w:ascii="Times New Roman" w:hAnsi="Times New Roman"/>
          <w:sz w:val="28"/>
          <w:szCs w:val="28"/>
        </w:rPr>
        <w:t>.</w:t>
      </w:r>
    </w:p>
    <w:p w14:paraId="716D497F" w14:textId="03A7B885" w:rsidR="0038073E" w:rsidRPr="008A236B" w:rsidRDefault="0038073E" w:rsidP="009425FC">
      <w:pPr>
        <w:tabs>
          <w:tab w:val="left" w:pos="1080"/>
        </w:tabs>
        <w:spacing w:line="360" w:lineRule="auto"/>
        <w:jc w:val="both"/>
        <w:rPr>
          <w:rFonts w:ascii="Times New Roman" w:hAnsi="Times New Roman"/>
          <w:sz w:val="28"/>
          <w:szCs w:val="28"/>
        </w:rPr>
      </w:pPr>
      <w:r w:rsidRPr="008A236B">
        <w:rPr>
          <w:rFonts w:ascii="Times New Roman" w:hAnsi="Times New Roman"/>
          <w:sz w:val="28"/>
          <w:szCs w:val="28"/>
        </w:rPr>
        <w:t xml:space="preserve">           Головним розпорядником коштів за субвенцією місцевим бюджетам є </w:t>
      </w:r>
      <w:r w:rsidR="004E26CB">
        <w:rPr>
          <w:rFonts w:ascii="Times New Roman" w:hAnsi="Times New Roman"/>
          <w:sz w:val="28"/>
          <w:szCs w:val="28"/>
        </w:rPr>
        <w:t xml:space="preserve"> </w:t>
      </w:r>
      <w:r w:rsidRPr="008A236B">
        <w:rPr>
          <w:rFonts w:ascii="Times New Roman" w:hAnsi="Times New Roman"/>
          <w:sz w:val="28"/>
          <w:szCs w:val="28"/>
        </w:rPr>
        <w:t xml:space="preserve">фінансове управління </w:t>
      </w:r>
      <w:r w:rsidR="008A236B" w:rsidRPr="008A236B">
        <w:rPr>
          <w:rFonts w:ascii="Times New Roman" w:hAnsi="Times New Roman"/>
          <w:sz w:val="28"/>
          <w:szCs w:val="28"/>
        </w:rPr>
        <w:t>Червоноградської</w:t>
      </w:r>
      <w:r w:rsidRPr="008A236B">
        <w:rPr>
          <w:rFonts w:ascii="Times New Roman" w:hAnsi="Times New Roman"/>
          <w:sz w:val="28"/>
          <w:szCs w:val="28"/>
        </w:rPr>
        <w:t xml:space="preserve"> районної  державної адміністрації.</w:t>
      </w:r>
    </w:p>
    <w:p w14:paraId="2F02A2CF" w14:textId="5B50D796" w:rsidR="00717B9B" w:rsidRDefault="0038073E" w:rsidP="009425FC">
      <w:pPr>
        <w:pStyle w:val="a4"/>
        <w:shd w:val="clear" w:color="auto" w:fill="FFFFFF"/>
        <w:tabs>
          <w:tab w:val="left" w:pos="720"/>
          <w:tab w:val="left" w:pos="1080"/>
          <w:tab w:val="left" w:pos="1440"/>
        </w:tabs>
        <w:spacing w:line="360" w:lineRule="auto"/>
        <w:ind w:left="585"/>
        <w:jc w:val="both"/>
        <w:rPr>
          <w:rFonts w:ascii="Times New Roman" w:hAnsi="Times New Roman"/>
          <w:sz w:val="28"/>
          <w:szCs w:val="28"/>
        </w:rPr>
      </w:pPr>
      <w:r w:rsidRPr="0038073E">
        <w:rPr>
          <w:rFonts w:ascii="Times New Roman" w:hAnsi="Times New Roman"/>
          <w:sz w:val="28"/>
          <w:szCs w:val="28"/>
        </w:rPr>
        <w:t xml:space="preserve">   Складання і подання фінансової звітності про використання коштів </w:t>
      </w:r>
    </w:p>
    <w:p w14:paraId="6B6696F0" w14:textId="17799981" w:rsidR="0038073E" w:rsidRPr="00717B9B" w:rsidRDefault="0038073E" w:rsidP="009425FC">
      <w:pPr>
        <w:shd w:val="clear" w:color="auto" w:fill="FFFFFF"/>
        <w:tabs>
          <w:tab w:val="left" w:pos="720"/>
          <w:tab w:val="left" w:pos="1080"/>
          <w:tab w:val="left" w:pos="1440"/>
        </w:tabs>
        <w:spacing w:line="360" w:lineRule="auto"/>
        <w:jc w:val="both"/>
        <w:rPr>
          <w:rFonts w:ascii="Times New Roman" w:hAnsi="Times New Roman"/>
          <w:sz w:val="28"/>
          <w:szCs w:val="28"/>
        </w:rPr>
      </w:pPr>
      <w:r w:rsidRPr="00717B9B">
        <w:rPr>
          <w:rFonts w:ascii="Times New Roman" w:hAnsi="Times New Roman"/>
          <w:sz w:val="28"/>
          <w:szCs w:val="28"/>
        </w:rPr>
        <w:t>Програми здійснюється в установленому законодавством порядку. Контроль за цільовим та ефективним використанням коштів покладається на головних розпорядників коштів,  замовників та виконавців робіт.</w:t>
      </w:r>
    </w:p>
    <w:p w14:paraId="431EAC91" w14:textId="57EB588E" w:rsidR="00F31C9D" w:rsidRDefault="0038073E" w:rsidP="009425FC">
      <w:pPr>
        <w:pStyle w:val="a4"/>
        <w:spacing w:line="360" w:lineRule="auto"/>
        <w:ind w:left="585"/>
        <w:jc w:val="both"/>
        <w:rPr>
          <w:rFonts w:ascii="Times New Roman" w:hAnsi="Times New Roman"/>
          <w:color w:val="000000"/>
          <w:sz w:val="28"/>
          <w:szCs w:val="28"/>
        </w:rPr>
      </w:pPr>
      <w:r w:rsidRPr="0038073E">
        <w:rPr>
          <w:rFonts w:ascii="Times New Roman" w:hAnsi="Times New Roman"/>
          <w:b/>
          <w:sz w:val="28"/>
          <w:szCs w:val="28"/>
        </w:rPr>
        <w:t xml:space="preserve">  </w:t>
      </w:r>
      <w:r w:rsidRPr="0038073E">
        <w:rPr>
          <w:rFonts w:ascii="Times New Roman" w:hAnsi="Times New Roman"/>
          <w:color w:val="000000"/>
          <w:sz w:val="28"/>
          <w:szCs w:val="28"/>
        </w:rPr>
        <w:t>Термін реалізації заходів Програми – 20</w:t>
      </w:r>
      <w:r w:rsidR="00717B9B">
        <w:rPr>
          <w:rFonts w:ascii="Times New Roman" w:hAnsi="Times New Roman"/>
          <w:color w:val="000000"/>
          <w:sz w:val="28"/>
          <w:szCs w:val="28"/>
        </w:rPr>
        <w:t>21</w:t>
      </w:r>
      <w:r w:rsidRPr="0038073E">
        <w:rPr>
          <w:rFonts w:ascii="Times New Roman" w:hAnsi="Times New Roman"/>
          <w:color w:val="000000"/>
          <w:sz w:val="28"/>
          <w:szCs w:val="28"/>
        </w:rPr>
        <w:t xml:space="preserve"> рік.</w:t>
      </w:r>
    </w:p>
    <w:p w14:paraId="7AB11A19" w14:textId="77777777" w:rsidR="009425FC" w:rsidRPr="009425FC" w:rsidRDefault="009425FC" w:rsidP="009425FC">
      <w:pPr>
        <w:pStyle w:val="a4"/>
        <w:spacing w:line="360" w:lineRule="auto"/>
        <w:ind w:left="585"/>
        <w:jc w:val="both"/>
        <w:rPr>
          <w:rFonts w:ascii="Times New Roman" w:hAnsi="Times New Roman"/>
          <w:color w:val="000000"/>
          <w:sz w:val="28"/>
          <w:szCs w:val="28"/>
        </w:rPr>
      </w:pPr>
    </w:p>
    <w:p w14:paraId="0A03BEF3" w14:textId="790F8B32" w:rsidR="00482D66" w:rsidRPr="009425FC" w:rsidRDefault="004E7C69" w:rsidP="009425FC">
      <w:pPr>
        <w:pStyle w:val="4"/>
        <w:spacing w:before="0" w:after="0" w:line="360" w:lineRule="auto"/>
        <w:ind w:firstLine="720"/>
        <w:jc w:val="center"/>
        <w:rPr>
          <w:rFonts w:ascii="Times New Roman" w:hAnsi="Times New Roman"/>
          <w:lang w:val="uk-UA"/>
        </w:rPr>
      </w:pPr>
      <w:r>
        <w:rPr>
          <w:rFonts w:ascii="Times New Roman" w:hAnsi="Times New Roman"/>
          <w:lang w:val="uk-UA"/>
        </w:rPr>
        <w:t>6</w:t>
      </w:r>
      <w:r w:rsidR="00482D66" w:rsidRPr="00016694">
        <w:rPr>
          <w:rFonts w:ascii="Times New Roman" w:hAnsi="Times New Roman"/>
          <w:lang w:val="uk-UA"/>
        </w:rPr>
        <w:t>.</w:t>
      </w:r>
      <w:r w:rsidR="00482D66">
        <w:rPr>
          <w:rFonts w:ascii="Times New Roman" w:hAnsi="Times New Roman"/>
          <w:lang w:val="uk-UA"/>
        </w:rPr>
        <w:t xml:space="preserve"> </w:t>
      </w:r>
      <w:r w:rsidR="00482D66" w:rsidRPr="00016694">
        <w:rPr>
          <w:rFonts w:ascii="Times New Roman" w:hAnsi="Times New Roman"/>
          <w:lang w:val="uk-UA"/>
        </w:rPr>
        <w:t>О</w:t>
      </w:r>
      <w:r w:rsidR="00482D66">
        <w:rPr>
          <w:rFonts w:ascii="Times New Roman" w:hAnsi="Times New Roman"/>
          <w:lang w:val="uk-UA"/>
        </w:rPr>
        <w:t>чікувані результати виконання П</w:t>
      </w:r>
      <w:r w:rsidR="00482D66" w:rsidRPr="00016694">
        <w:rPr>
          <w:rFonts w:ascii="Times New Roman" w:hAnsi="Times New Roman"/>
          <w:lang w:val="uk-UA"/>
        </w:rPr>
        <w:t>рограми</w:t>
      </w:r>
    </w:p>
    <w:p w14:paraId="4CC1294C" w14:textId="77777777" w:rsidR="00482D66" w:rsidRPr="00482D66" w:rsidRDefault="00482D66" w:rsidP="009425FC">
      <w:pPr>
        <w:spacing w:line="360" w:lineRule="auto"/>
        <w:ind w:firstLine="567"/>
        <w:jc w:val="both"/>
        <w:rPr>
          <w:rFonts w:ascii="Times New Roman" w:hAnsi="Times New Roman"/>
          <w:sz w:val="28"/>
          <w:szCs w:val="28"/>
        </w:rPr>
      </w:pPr>
      <w:r w:rsidRPr="00482D66">
        <w:rPr>
          <w:rFonts w:ascii="Times New Roman" w:hAnsi="Times New Roman"/>
          <w:sz w:val="28"/>
          <w:szCs w:val="28"/>
        </w:rPr>
        <w:t xml:space="preserve">Виконання програми сприятиме підтриманню  належного санітарно- екологічного стану територій та виконання робіт з благоустрою в населених пунктах  району.                          </w:t>
      </w:r>
    </w:p>
    <w:p w14:paraId="3CDCB723" w14:textId="718CAFFB" w:rsidR="004D2E8E" w:rsidRPr="00482D66" w:rsidRDefault="004D2E8E" w:rsidP="009425FC">
      <w:pPr>
        <w:pStyle w:val="a4"/>
        <w:spacing w:line="360" w:lineRule="auto"/>
        <w:ind w:left="435"/>
        <w:rPr>
          <w:rFonts w:ascii="Times New Roman" w:hAnsi="Times New Roman"/>
          <w:b/>
          <w:bCs/>
          <w:sz w:val="28"/>
          <w:szCs w:val="28"/>
        </w:rPr>
      </w:pPr>
    </w:p>
    <w:sectPr w:rsidR="004D2E8E" w:rsidRPr="00482D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7F3"/>
    <w:multiLevelType w:val="hybridMultilevel"/>
    <w:tmpl w:val="CE529B50"/>
    <w:lvl w:ilvl="0" w:tplc="A908290A">
      <w:start w:val="1"/>
      <w:numFmt w:val="decimal"/>
      <w:lvlText w:val="%1."/>
      <w:lvlJc w:val="left"/>
      <w:pPr>
        <w:ind w:left="3053"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 w15:restartNumberingAfterBreak="0">
    <w:nsid w:val="4D6E383F"/>
    <w:multiLevelType w:val="multilevel"/>
    <w:tmpl w:val="9378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5213E"/>
    <w:multiLevelType w:val="multilevel"/>
    <w:tmpl w:val="FC643204"/>
    <w:lvl w:ilvl="0">
      <w:start w:val="3"/>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15:restartNumberingAfterBreak="0">
    <w:nsid w:val="72A14EDA"/>
    <w:multiLevelType w:val="multilevel"/>
    <w:tmpl w:val="EFFA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07BA3"/>
    <w:multiLevelType w:val="hybridMultilevel"/>
    <w:tmpl w:val="B9C2F57E"/>
    <w:lvl w:ilvl="0" w:tplc="8BF6F962">
      <w:numFmt w:val="bullet"/>
      <w:lvlText w:val="-"/>
      <w:lvlJc w:val="left"/>
      <w:pPr>
        <w:ind w:left="1069"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7BBE784D"/>
    <w:multiLevelType w:val="hybridMultilevel"/>
    <w:tmpl w:val="178CDC4A"/>
    <w:lvl w:ilvl="0" w:tplc="632883FE">
      <w:start w:val="4"/>
      <w:numFmt w:val="bullet"/>
      <w:lvlText w:val="-"/>
      <w:lvlJc w:val="left"/>
      <w:pPr>
        <w:tabs>
          <w:tab w:val="num" w:pos="585"/>
        </w:tabs>
        <w:ind w:left="585" w:hanging="435"/>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04"/>
    <w:rsid w:val="000139A0"/>
    <w:rsid w:val="00027321"/>
    <w:rsid w:val="00043F92"/>
    <w:rsid w:val="000450BA"/>
    <w:rsid w:val="00053478"/>
    <w:rsid w:val="00064670"/>
    <w:rsid w:val="00085235"/>
    <w:rsid w:val="001029B2"/>
    <w:rsid w:val="00110AD8"/>
    <w:rsid w:val="00114CE1"/>
    <w:rsid w:val="001203F2"/>
    <w:rsid w:val="00125827"/>
    <w:rsid w:val="001650DD"/>
    <w:rsid w:val="00186A79"/>
    <w:rsid w:val="001A49C9"/>
    <w:rsid w:val="001B4F93"/>
    <w:rsid w:val="002477FE"/>
    <w:rsid w:val="00266A36"/>
    <w:rsid w:val="002778B8"/>
    <w:rsid w:val="002833B3"/>
    <w:rsid w:val="00293F38"/>
    <w:rsid w:val="002B343C"/>
    <w:rsid w:val="002D1BF4"/>
    <w:rsid w:val="003167A8"/>
    <w:rsid w:val="00327DDC"/>
    <w:rsid w:val="00331886"/>
    <w:rsid w:val="00333FBD"/>
    <w:rsid w:val="0038073E"/>
    <w:rsid w:val="003A1411"/>
    <w:rsid w:val="003C19CB"/>
    <w:rsid w:val="00426CAC"/>
    <w:rsid w:val="0043313C"/>
    <w:rsid w:val="004450A9"/>
    <w:rsid w:val="00454BCD"/>
    <w:rsid w:val="00465187"/>
    <w:rsid w:val="00475CB4"/>
    <w:rsid w:val="00482D66"/>
    <w:rsid w:val="004D2E8E"/>
    <w:rsid w:val="004E26CB"/>
    <w:rsid w:val="004E7C69"/>
    <w:rsid w:val="0059064E"/>
    <w:rsid w:val="005C3004"/>
    <w:rsid w:val="005C4746"/>
    <w:rsid w:val="00675B50"/>
    <w:rsid w:val="00691F63"/>
    <w:rsid w:val="00694875"/>
    <w:rsid w:val="006A028D"/>
    <w:rsid w:val="006A64E0"/>
    <w:rsid w:val="006C2283"/>
    <w:rsid w:val="006E7283"/>
    <w:rsid w:val="006F027D"/>
    <w:rsid w:val="00717B9B"/>
    <w:rsid w:val="00721A7D"/>
    <w:rsid w:val="00733A33"/>
    <w:rsid w:val="007466BA"/>
    <w:rsid w:val="00760E4D"/>
    <w:rsid w:val="007629B3"/>
    <w:rsid w:val="00767E0C"/>
    <w:rsid w:val="007909E9"/>
    <w:rsid w:val="007A6283"/>
    <w:rsid w:val="00803F1B"/>
    <w:rsid w:val="00811EA3"/>
    <w:rsid w:val="008173F7"/>
    <w:rsid w:val="00860BF4"/>
    <w:rsid w:val="0088703E"/>
    <w:rsid w:val="008944E4"/>
    <w:rsid w:val="008A006A"/>
    <w:rsid w:val="008A236B"/>
    <w:rsid w:val="008D5BCC"/>
    <w:rsid w:val="00925374"/>
    <w:rsid w:val="0094089E"/>
    <w:rsid w:val="009425FC"/>
    <w:rsid w:val="009502E0"/>
    <w:rsid w:val="009A2EAC"/>
    <w:rsid w:val="009C47F8"/>
    <w:rsid w:val="009D658A"/>
    <w:rsid w:val="009E1BED"/>
    <w:rsid w:val="009E4FD0"/>
    <w:rsid w:val="00A45BBD"/>
    <w:rsid w:val="00A61F9C"/>
    <w:rsid w:val="00A6748E"/>
    <w:rsid w:val="00A81EB4"/>
    <w:rsid w:val="00A82D8B"/>
    <w:rsid w:val="00AB68F7"/>
    <w:rsid w:val="00AC2947"/>
    <w:rsid w:val="00AC6163"/>
    <w:rsid w:val="00B037FB"/>
    <w:rsid w:val="00B5704C"/>
    <w:rsid w:val="00B717B8"/>
    <w:rsid w:val="00BC6FE5"/>
    <w:rsid w:val="00C32DDA"/>
    <w:rsid w:val="00C714CD"/>
    <w:rsid w:val="00C76EB0"/>
    <w:rsid w:val="00CC2C05"/>
    <w:rsid w:val="00CD01FC"/>
    <w:rsid w:val="00CE1984"/>
    <w:rsid w:val="00CE2294"/>
    <w:rsid w:val="00D2427C"/>
    <w:rsid w:val="00D32A49"/>
    <w:rsid w:val="00D5798A"/>
    <w:rsid w:val="00DE6356"/>
    <w:rsid w:val="00E11C8D"/>
    <w:rsid w:val="00E14517"/>
    <w:rsid w:val="00E64E4B"/>
    <w:rsid w:val="00E70C25"/>
    <w:rsid w:val="00E73EE2"/>
    <w:rsid w:val="00E74A43"/>
    <w:rsid w:val="00E778FC"/>
    <w:rsid w:val="00E92FC2"/>
    <w:rsid w:val="00EE6D89"/>
    <w:rsid w:val="00F06EEA"/>
    <w:rsid w:val="00F31C9D"/>
    <w:rsid w:val="00F81F0B"/>
    <w:rsid w:val="00FF47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F36A"/>
  <w15:chartTrackingRefBased/>
  <w15:docId w15:val="{B1F44D79-0A51-4AC0-A35E-D9611BED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B0"/>
    <w:pPr>
      <w:spacing w:after="0" w:line="240" w:lineRule="auto"/>
    </w:pPr>
    <w:rPr>
      <w:rFonts w:ascii="Journal" w:eastAsia="Times New Roman" w:hAnsi="Journal" w:cs="Times New Roman"/>
      <w:sz w:val="26"/>
      <w:szCs w:val="20"/>
      <w:lang w:eastAsia="uk-UA"/>
    </w:rPr>
  </w:style>
  <w:style w:type="paragraph" w:styleId="4">
    <w:name w:val="heading 4"/>
    <w:basedOn w:val="a"/>
    <w:next w:val="a"/>
    <w:link w:val="40"/>
    <w:unhideWhenUsed/>
    <w:qFormat/>
    <w:rsid w:val="00482D66"/>
    <w:pPr>
      <w:keepNext/>
      <w:suppressAutoHyphens/>
      <w:spacing w:before="240" w:after="60"/>
      <w:outlineLvl w:val="3"/>
    </w:pPr>
    <w:rPr>
      <w:rFonts w:ascii="Calibri" w:hAnsi="Calibri"/>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502E0"/>
    <w:rPr>
      <w:rFonts w:cs="Times New Roman"/>
      <w:b/>
      <w:bCs/>
    </w:rPr>
  </w:style>
  <w:style w:type="paragraph" w:styleId="a4">
    <w:name w:val="List Paragraph"/>
    <w:basedOn w:val="a"/>
    <w:qFormat/>
    <w:rsid w:val="008A006A"/>
    <w:pPr>
      <w:ind w:left="720"/>
      <w:contextualSpacing/>
    </w:p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unhideWhenUsed/>
    <w:rsid w:val="008A006A"/>
    <w:pPr>
      <w:spacing w:before="100" w:beforeAutospacing="1" w:after="100" w:afterAutospacing="1"/>
    </w:pPr>
    <w:rPr>
      <w:rFonts w:ascii="Times New Roman" w:hAnsi="Times New Roman"/>
      <w:sz w:val="24"/>
      <w:szCs w:val="24"/>
      <w:lang w:val="ru-RU" w:eastAsia="ru-RU"/>
    </w:rPr>
  </w:style>
  <w:style w:type="character" w:styleId="a6">
    <w:name w:val="Hyperlink"/>
    <w:uiPriority w:val="99"/>
    <w:unhideWhenUsed/>
    <w:rsid w:val="008A006A"/>
    <w:rPr>
      <w:color w:val="0000FF"/>
      <w:u w:val="single"/>
    </w:rPr>
  </w:style>
  <w:style w:type="paragraph" w:styleId="a7">
    <w:name w:val="Body Text"/>
    <w:basedOn w:val="a"/>
    <w:link w:val="a8"/>
    <w:rsid w:val="00DE6356"/>
    <w:pPr>
      <w:suppressAutoHyphens/>
      <w:jc w:val="both"/>
    </w:pPr>
    <w:rPr>
      <w:rFonts w:ascii="Times New Roman" w:hAnsi="Times New Roman"/>
      <w:szCs w:val="24"/>
      <w:lang w:eastAsia="ar-SA"/>
    </w:rPr>
  </w:style>
  <w:style w:type="character" w:customStyle="1" w:styleId="a8">
    <w:name w:val="Основний текст Знак"/>
    <w:basedOn w:val="a0"/>
    <w:link w:val="a7"/>
    <w:rsid w:val="00DE6356"/>
    <w:rPr>
      <w:rFonts w:ascii="Times New Roman" w:eastAsia="Times New Roman" w:hAnsi="Times New Roman" w:cs="Times New Roman"/>
      <w:sz w:val="26"/>
      <w:szCs w:val="24"/>
      <w:lang w:eastAsia="ar-SA"/>
    </w:rPr>
  </w:style>
  <w:style w:type="character" w:customStyle="1" w:styleId="40">
    <w:name w:val="Заголовок 4 Знак"/>
    <w:basedOn w:val="a0"/>
    <w:link w:val="4"/>
    <w:rsid w:val="00482D66"/>
    <w:rPr>
      <w:rFonts w:ascii="Calibri" w:eastAsia="Times New Roman" w:hAnsi="Calibri" w:cs="Times New Roman"/>
      <w:b/>
      <w:bCs/>
      <w:sz w:val="28"/>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0%D0%B4%D0%B5%D1%85%D1%96%D0%B2%D1%81%D1%8C%D0%BA%D0%B0_%D0%BC%D1%96%D1%81%D1%8C%D0%BA%D0%B0_%D0%B3%D1%80%D0%BE%D0%BC%D0%B0%D0%B4%D0%B0" TargetMode="External"/><Relationship Id="rId13" Type="http://schemas.openxmlformats.org/officeDocument/2006/relationships/hyperlink" Target="https://uk.wikipedia.org/wiki/%D0%91%D0%B5%D0%BB%D0%B7" TargetMode="External"/><Relationship Id="rId18" Type="http://schemas.openxmlformats.org/officeDocument/2006/relationships/hyperlink" Target="https://uk.wikipedia.org/wiki/%D0%A7%D0%B5%D1%80%D0%B2%D0%BE%D0%BD%D0%BE%D0%B3%D1%80%D0%B0%D0%B4" TargetMode="External"/><Relationship Id="rId3" Type="http://schemas.openxmlformats.org/officeDocument/2006/relationships/settings" Target="settings.xml"/><Relationship Id="rId7" Type="http://schemas.openxmlformats.org/officeDocument/2006/relationships/hyperlink" Target="https://uk.wikipedia.org/wiki/%D0%92%D0%B5%D0%BB%D0%B8%D0%BA%D0%BE%D0%BC%D0%BE%D1%81%D1%82%D1%96%D0%B2%D1%81%D1%8C%D0%BA%D0%B0_%D0%BC%D1%96%D1%81%D1%8C%D0%BA%D0%B0_%D0%B3%D1%80%D0%BE%D0%BC%D0%B0%D0%B4%D0%B0" TargetMode="External"/><Relationship Id="rId12" Type="http://schemas.openxmlformats.org/officeDocument/2006/relationships/hyperlink" Target="https://uk.wikipedia.org/wiki/%D0%9B%D0%BE%D0%BF%D0%B0%D1%82%D0%B8%D0%BD%D1%81%D1%8C%D0%BA%D0%B0_%D1%81%D0%B5%D0%BB%D0%B8%D1%89%D0%BD%D0%B0_%D0%B3%D1%80%D0%BE%D0%BC%D0%B0%D0%B4%D0%B0" TargetMode="External"/><Relationship Id="rId17" Type="http://schemas.openxmlformats.org/officeDocument/2006/relationships/hyperlink" Target="https://uk.wikipedia.org/wiki/%D0%A1%D0%BE%D1%81%D0%BD%D1%96%D0%B2%D0%BA%D0%B0_(%D0%BC%D1%96%D1%81%D1%82%D0%BE)" TargetMode="External"/><Relationship Id="rId2" Type="http://schemas.openxmlformats.org/officeDocument/2006/relationships/styles" Target="styles.xml"/><Relationship Id="rId16" Type="http://schemas.openxmlformats.org/officeDocument/2006/relationships/hyperlink" Target="https://uk.wikipedia.org/wiki/%D0%A1%D0%BE%D0%BA%D0%B0%D0%BB%D1%8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91%D0%B5%D0%BB%D0%B7%D1%8C%D0%BA%D0%B0_%D0%BC%D1%96%D1%81%D1%8C%D0%BA%D0%B0_%D0%B3%D1%80%D0%BE%D0%BC%D0%B0%D0%B4%D0%B0" TargetMode="External"/><Relationship Id="rId11" Type="http://schemas.openxmlformats.org/officeDocument/2006/relationships/hyperlink" Target="https://uk.wikipedia.org/wiki/%D0%94%D0%BE%D0%B1%D1%80%D0%BE%D1%82%D0%B2%D1%96%D1%80%D1%81%D1%8C%D0%BA%D0%B0_%D1%81%D0%B5%D0%BB%D0%B8%D1%89%D0%BD%D0%B0_%D0%B3%D1%80%D0%BE%D0%BC%D0%B0%D0%B4%D0%B0" TargetMode="External"/><Relationship Id="rId5" Type="http://schemas.openxmlformats.org/officeDocument/2006/relationships/hyperlink" Target="https://uk.wikipedia.org/wiki/%D0%A7%D0%B5%D1%80%D0%B2%D0%BE%D0%BD%D0%BE%D0%B3%D1%80%D0%B0%D0%B4" TargetMode="External"/><Relationship Id="rId15" Type="http://schemas.openxmlformats.org/officeDocument/2006/relationships/hyperlink" Target="https://uk.wikipedia.org/wiki/%D0%A0%D0%B0%D0%B4%D0%B5%D1%85%D1%96%D0%B2" TargetMode="External"/><Relationship Id="rId10" Type="http://schemas.openxmlformats.org/officeDocument/2006/relationships/hyperlink" Target="https://uk.wikipedia.org/wiki/%D0%A7%D0%B5%D1%80%D0%B2%D0%BE%D0%BD%D0%BE%D0%B3%D1%80%D0%B0%D0%B4%D1%81%D1%8C%D0%BA%D0%B0_%D0%BC%D1%96%D1%81%D1%8C%D0%BA%D0%B0_%D0%B3%D1%80%D0%BE%D0%BC%D0%B0%D0%B4%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1%D0%BE%D0%BA%D0%B0%D0%BB%D1%8C%D1%81%D1%8C%D0%BA%D0%B0_%D0%BC%D1%96%D1%81%D1%8C%D0%BA%D0%B0_%D0%B3%D1%80%D0%BE%D0%BC%D0%B0%D0%B4%D0%B0" TargetMode="External"/><Relationship Id="rId14" Type="http://schemas.openxmlformats.org/officeDocument/2006/relationships/hyperlink" Target="https://uk.wikipedia.org/wiki/%D0%92%D0%B5%D0%BB%D0%B8%D0%BA%D1%96_%D0%9C%D0%BE%D1%81%D1%82%D0%B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6528</Words>
  <Characters>3722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2021-06-01T13:29:00Z</cp:lastPrinted>
  <dcterms:created xsi:type="dcterms:W3CDTF">2021-06-01T10:06:00Z</dcterms:created>
  <dcterms:modified xsi:type="dcterms:W3CDTF">2021-06-02T08:55:00Z</dcterms:modified>
</cp:coreProperties>
</file>