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80" w:rsidRDefault="00E14E80">
      <w:pPr>
        <w:spacing w:after="200" w:line="276" w:lineRule="auto"/>
        <w:rPr>
          <w:b/>
          <w:color w:val="000000"/>
          <w:lang w:val="uk-UA"/>
        </w:rPr>
      </w:pPr>
    </w:p>
    <w:p w:rsidR="0047263F" w:rsidRDefault="0047263F" w:rsidP="00DB2E75">
      <w:pPr>
        <w:tabs>
          <w:tab w:val="left" w:pos="3780"/>
        </w:tabs>
        <w:jc w:val="center"/>
        <w:rPr>
          <w:b/>
          <w:color w:val="000000"/>
          <w:lang w:val="uk-UA"/>
        </w:rPr>
      </w:pPr>
      <w:bookmarkStart w:id="0" w:name="_GoBack"/>
      <w:bookmarkEnd w:id="0"/>
    </w:p>
    <w:tbl>
      <w:tblPr>
        <w:tblW w:w="9691" w:type="dxa"/>
        <w:tblInd w:w="232" w:type="dxa"/>
        <w:tblLook w:val="01E0"/>
      </w:tblPr>
      <w:tblGrid>
        <w:gridCol w:w="3987"/>
        <w:gridCol w:w="1705"/>
        <w:gridCol w:w="3999"/>
      </w:tblGrid>
      <w:tr w:rsidR="00431131" w:rsidTr="00431131">
        <w:tc>
          <w:tcPr>
            <w:tcW w:w="3987" w:type="dxa"/>
          </w:tcPr>
          <w:p w:rsidR="00431131" w:rsidRDefault="00431131">
            <w:pPr>
              <w:ind w:left="-145" w:firstLine="145"/>
              <w:jc w:val="center"/>
              <w:rPr>
                <w:b/>
                <w:sz w:val="26"/>
              </w:rPr>
            </w:pPr>
            <w:proofErr w:type="spellStart"/>
            <w:r>
              <w:rPr>
                <w:b/>
              </w:rPr>
              <w:t>Затверджено</w:t>
            </w:r>
            <w:proofErr w:type="spellEnd"/>
          </w:p>
          <w:p w:rsidR="00431131" w:rsidRDefault="00431131">
            <w:pPr>
              <w:jc w:val="center"/>
            </w:pPr>
            <w:r>
              <w:t xml:space="preserve">Голова </w:t>
            </w:r>
            <w:proofErr w:type="spellStart"/>
            <w:r>
              <w:t>Червоноградської</w:t>
            </w:r>
            <w:proofErr w:type="spellEnd"/>
            <w:r>
              <w:t xml:space="preserve"> </w:t>
            </w:r>
            <w:proofErr w:type="spellStart"/>
            <w:r>
              <w:t>районної</w:t>
            </w:r>
            <w:proofErr w:type="spellEnd"/>
            <w:r>
              <w:t xml:space="preserve"> </w:t>
            </w:r>
            <w:proofErr w:type="spellStart"/>
            <w:r>
              <w:t>державної</w:t>
            </w:r>
            <w:proofErr w:type="spellEnd"/>
            <w:r>
              <w:t xml:space="preserve"> </w:t>
            </w:r>
            <w:proofErr w:type="spellStart"/>
            <w:r>
              <w:t>адміністрації</w:t>
            </w:r>
            <w:proofErr w:type="spellEnd"/>
          </w:p>
          <w:p w:rsidR="00431131" w:rsidRPr="0048592A" w:rsidRDefault="00431131">
            <w:pPr>
              <w:jc w:val="center"/>
              <w:rPr>
                <w:lang w:val="uk-UA"/>
              </w:rPr>
            </w:pPr>
            <w:r>
              <w:t xml:space="preserve">_________________ </w:t>
            </w:r>
            <w:r w:rsidR="0048592A">
              <w:rPr>
                <w:lang w:val="uk-UA"/>
              </w:rPr>
              <w:t>А.ДЯЧЕНКО</w:t>
            </w:r>
          </w:p>
          <w:p w:rsidR="00431131" w:rsidRDefault="00431131">
            <w:pPr>
              <w:jc w:val="center"/>
            </w:pPr>
            <w:r>
              <w:t>«__» __________ 20</w:t>
            </w:r>
            <w:r>
              <w:rPr>
                <w:lang w:val="en-US"/>
              </w:rPr>
              <w:t>_</w:t>
            </w:r>
            <w:r>
              <w:t>_ року</w:t>
            </w:r>
          </w:p>
          <w:p w:rsidR="00431131" w:rsidRDefault="00431131">
            <w:pPr>
              <w:jc w:val="center"/>
            </w:pPr>
          </w:p>
          <w:p w:rsidR="00431131" w:rsidRDefault="00431131">
            <w:pPr>
              <w:ind w:left="128"/>
              <w:rPr>
                <w:sz w:val="16"/>
                <w:szCs w:val="16"/>
              </w:rPr>
            </w:pPr>
            <w:r>
              <w:t>МП</w:t>
            </w:r>
          </w:p>
          <w:p w:rsidR="00431131" w:rsidRDefault="00431131">
            <w:pPr>
              <w:jc w:val="center"/>
              <w:rPr>
                <w:sz w:val="26"/>
              </w:rPr>
            </w:pPr>
          </w:p>
        </w:tc>
        <w:tc>
          <w:tcPr>
            <w:tcW w:w="1705" w:type="dxa"/>
          </w:tcPr>
          <w:p w:rsidR="00431131" w:rsidRDefault="00431131">
            <w:pPr>
              <w:jc w:val="both"/>
              <w:rPr>
                <w:sz w:val="26"/>
              </w:rPr>
            </w:pPr>
          </w:p>
          <w:p w:rsidR="00431131" w:rsidRDefault="00431131">
            <w:pPr>
              <w:jc w:val="both"/>
              <w:rPr>
                <w:sz w:val="26"/>
              </w:rPr>
            </w:pPr>
          </w:p>
        </w:tc>
        <w:tc>
          <w:tcPr>
            <w:tcW w:w="3999" w:type="dxa"/>
          </w:tcPr>
          <w:p w:rsidR="00431131" w:rsidRDefault="00431131">
            <w:pPr>
              <w:jc w:val="center"/>
              <w:rPr>
                <w:b/>
                <w:sz w:val="26"/>
              </w:rPr>
            </w:pPr>
            <w:proofErr w:type="spellStart"/>
            <w:r>
              <w:rPr>
                <w:b/>
              </w:rPr>
              <w:t>Затверджено</w:t>
            </w:r>
            <w:proofErr w:type="spellEnd"/>
            <w:r>
              <w:rPr>
                <w:b/>
              </w:rPr>
              <w:t xml:space="preserve"> </w:t>
            </w:r>
          </w:p>
          <w:p w:rsidR="00431131" w:rsidRDefault="00431131">
            <w:pPr>
              <w:ind w:hanging="145"/>
              <w:jc w:val="center"/>
            </w:pPr>
            <w:r>
              <w:t xml:space="preserve">Голова </w:t>
            </w:r>
            <w:proofErr w:type="spellStart"/>
            <w:r>
              <w:t>Червоноградської</w:t>
            </w:r>
            <w:proofErr w:type="spellEnd"/>
            <w:r>
              <w:t xml:space="preserve"> </w:t>
            </w:r>
          </w:p>
          <w:p w:rsidR="00431131" w:rsidRDefault="00431131">
            <w:pPr>
              <w:ind w:hanging="145"/>
              <w:jc w:val="center"/>
            </w:pPr>
            <w:proofErr w:type="spellStart"/>
            <w:r>
              <w:t>районної</w:t>
            </w:r>
            <w:proofErr w:type="spellEnd"/>
            <w:r>
              <w:t xml:space="preserve"> ради </w:t>
            </w:r>
          </w:p>
          <w:p w:rsidR="00431131" w:rsidRPr="0048592A" w:rsidRDefault="00431131">
            <w:pPr>
              <w:jc w:val="center"/>
              <w:rPr>
                <w:lang w:val="uk-UA"/>
              </w:rPr>
            </w:pPr>
            <w:r>
              <w:t xml:space="preserve">________________ </w:t>
            </w:r>
            <w:r w:rsidR="0048592A">
              <w:rPr>
                <w:lang w:val="uk-UA"/>
              </w:rPr>
              <w:t>А.ПОРИЦЬКИЙ</w:t>
            </w:r>
          </w:p>
          <w:p w:rsidR="00431131" w:rsidRDefault="00431131">
            <w:pPr>
              <w:jc w:val="center"/>
            </w:pPr>
            <w:r>
              <w:t>«__» __________ 20</w:t>
            </w:r>
            <w:r>
              <w:rPr>
                <w:lang w:val="en-US"/>
              </w:rPr>
              <w:t>_</w:t>
            </w:r>
            <w:r>
              <w:t>_ року</w:t>
            </w:r>
          </w:p>
          <w:p w:rsidR="00431131" w:rsidRDefault="00431131">
            <w:pPr>
              <w:jc w:val="center"/>
            </w:pPr>
          </w:p>
          <w:p w:rsidR="00431131" w:rsidRDefault="00431131">
            <w:pPr>
              <w:ind w:left="376"/>
              <w:rPr>
                <w:sz w:val="16"/>
                <w:szCs w:val="16"/>
              </w:rPr>
            </w:pPr>
            <w:r>
              <w:t>МП</w:t>
            </w:r>
          </w:p>
          <w:p w:rsidR="00431131" w:rsidRDefault="00431131">
            <w:pPr>
              <w:jc w:val="center"/>
              <w:rPr>
                <w:sz w:val="26"/>
              </w:rPr>
            </w:pPr>
          </w:p>
        </w:tc>
      </w:tr>
    </w:tbl>
    <w:p w:rsidR="00431131" w:rsidRDefault="00431131" w:rsidP="00431131">
      <w:pPr>
        <w:jc w:val="both"/>
        <w:rPr>
          <w:sz w:val="12"/>
          <w:szCs w:val="20"/>
          <w:lang w:val="en-US"/>
        </w:rPr>
      </w:pPr>
    </w:p>
    <w:p w:rsidR="00431131" w:rsidRDefault="00431131" w:rsidP="00431131">
      <w:pPr>
        <w:jc w:val="center"/>
        <w:rPr>
          <w:b/>
          <w:sz w:val="36"/>
          <w:szCs w:val="36"/>
          <w:lang w:val="uk-UA"/>
        </w:rPr>
      </w:pPr>
    </w:p>
    <w:p w:rsidR="00046391" w:rsidRDefault="00046391" w:rsidP="00431131">
      <w:pPr>
        <w:jc w:val="center"/>
        <w:rPr>
          <w:b/>
          <w:sz w:val="36"/>
          <w:szCs w:val="36"/>
          <w:lang w:val="uk-UA"/>
        </w:rPr>
      </w:pPr>
    </w:p>
    <w:p w:rsidR="00046391" w:rsidRDefault="00046391" w:rsidP="00431131">
      <w:pPr>
        <w:jc w:val="center"/>
        <w:rPr>
          <w:b/>
          <w:sz w:val="36"/>
          <w:szCs w:val="36"/>
          <w:lang w:val="uk-UA"/>
        </w:rPr>
      </w:pPr>
    </w:p>
    <w:p w:rsidR="009D3F04" w:rsidRPr="00431131" w:rsidRDefault="009D3F04" w:rsidP="009D3F04">
      <w:pPr>
        <w:jc w:val="center"/>
        <w:rPr>
          <w:b/>
          <w:sz w:val="36"/>
          <w:szCs w:val="36"/>
        </w:rPr>
      </w:pPr>
      <w:r w:rsidRPr="009D3F04">
        <w:rPr>
          <w:b/>
          <w:sz w:val="36"/>
          <w:szCs w:val="36"/>
          <w:lang w:val="uk-UA"/>
        </w:rPr>
        <w:t xml:space="preserve">Комплексна програма </w:t>
      </w:r>
      <w:r w:rsidR="008E7828">
        <w:rPr>
          <w:b/>
          <w:sz w:val="36"/>
          <w:szCs w:val="36"/>
          <w:lang w:val="uk-UA"/>
        </w:rPr>
        <w:t xml:space="preserve">підтримки та </w:t>
      </w:r>
      <w:r w:rsidRPr="009D3F04">
        <w:rPr>
          <w:b/>
          <w:sz w:val="36"/>
          <w:szCs w:val="36"/>
          <w:lang w:val="uk-UA"/>
        </w:rPr>
        <w:t xml:space="preserve">розвитку </w:t>
      </w:r>
      <w:r w:rsidR="008E7828">
        <w:rPr>
          <w:b/>
          <w:sz w:val="36"/>
          <w:szCs w:val="36"/>
          <w:lang w:val="uk-UA"/>
        </w:rPr>
        <w:t xml:space="preserve">установ </w:t>
      </w:r>
      <w:r w:rsidRPr="009D3F04">
        <w:rPr>
          <w:b/>
          <w:sz w:val="36"/>
          <w:szCs w:val="36"/>
          <w:lang w:val="uk-UA"/>
        </w:rPr>
        <w:t>гуманітарної сфери Червоноградського району на 2021 рік</w:t>
      </w:r>
      <w:r w:rsidRPr="009D3F04">
        <w:rPr>
          <w:b/>
          <w:sz w:val="36"/>
          <w:szCs w:val="36"/>
        </w:rPr>
        <w:t xml:space="preserve"> </w:t>
      </w:r>
    </w:p>
    <w:p w:rsidR="00431131" w:rsidRPr="00431131" w:rsidRDefault="00431131" w:rsidP="00431131">
      <w:pPr>
        <w:jc w:val="center"/>
        <w:rPr>
          <w:b/>
          <w:sz w:val="36"/>
          <w:szCs w:val="36"/>
        </w:rPr>
      </w:pPr>
    </w:p>
    <w:p w:rsidR="00431131" w:rsidRDefault="00431131" w:rsidP="00431131">
      <w:pPr>
        <w:jc w:val="both"/>
        <w:rPr>
          <w:sz w:val="26"/>
          <w:szCs w:val="20"/>
        </w:rPr>
      </w:pPr>
    </w:p>
    <w:p w:rsidR="00431131" w:rsidRDefault="00431131" w:rsidP="00431131">
      <w:pPr>
        <w:jc w:val="both"/>
        <w:rPr>
          <w:lang w:val="uk-UA"/>
        </w:rPr>
      </w:pPr>
    </w:p>
    <w:p w:rsidR="00046391" w:rsidRDefault="00046391" w:rsidP="00431131">
      <w:pPr>
        <w:jc w:val="both"/>
        <w:rPr>
          <w:lang w:val="uk-UA"/>
        </w:rPr>
      </w:pPr>
    </w:p>
    <w:p w:rsidR="00046391" w:rsidRPr="00046391" w:rsidRDefault="00046391" w:rsidP="00431131">
      <w:pPr>
        <w:jc w:val="both"/>
        <w:rPr>
          <w:lang w:val="uk-UA"/>
        </w:rPr>
      </w:pPr>
    </w:p>
    <w:tbl>
      <w:tblPr>
        <w:tblW w:w="9579" w:type="dxa"/>
        <w:tblInd w:w="-72" w:type="dxa"/>
        <w:tblLook w:val="01E0"/>
      </w:tblPr>
      <w:tblGrid>
        <w:gridCol w:w="4320"/>
        <w:gridCol w:w="1260"/>
        <w:gridCol w:w="3999"/>
      </w:tblGrid>
      <w:tr w:rsidR="00431131" w:rsidTr="00431131">
        <w:tc>
          <w:tcPr>
            <w:tcW w:w="4320"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w:t>
            </w:r>
          </w:p>
          <w:p w:rsidR="00431131" w:rsidRDefault="00431131">
            <w:pPr>
              <w:jc w:val="center"/>
            </w:pPr>
            <w:proofErr w:type="spellStart"/>
            <w:r>
              <w:t>з</w:t>
            </w:r>
            <w:proofErr w:type="spellEnd"/>
            <w:r>
              <w:t xml:space="preserve"> </w:t>
            </w:r>
            <w:proofErr w:type="spellStart"/>
            <w:r>
              <w:t>питань</w:t>
            </w:r>
            <w:proofErr w:type="spellEnd"/>
            <w:r>
              <w:t xml:space="preserve"> бюджету, </w:t>
            </w:r>
            <w:proofErr w:type="spellStart"/>
            <w:proofErr w:type="gramStart"/>
            <w:r>
              <w:t>соц</w:t>
            </w:r>
            <w:proofErr w:type="gramEnd"/>
            <w:r>
              <w:t>іально-економічного</w:t>
            </w:r>
            <w:proofErr w:type="spellEnd"/>
            <w:r>
              <w:t xml:space="preserve"> </w:t>
            </w:r>
            <w:proofErr w:type="spellStart"/>
            <w:r>
              <w:t>розвитку</w:t>
            </w:r>
            <w:proofErr w:type="spellEnd"/>
            <w:r>
              <w:t xml:space="preserve"> </w:t>
            </w:r>
          </w:p>
          <w:p w:rsidR="00431131" w:rsidRDefault="00431131">
            <w:pPr>
              <w:jc w:val="center"/>
            </w:pPr>
            <w:proofErr w:type="spellStart"/>
            <w:r>
              <w:t>Червоноградської</w:t>
            </w:r>
            <w:proofErr w:type="spellEnd"/>
            <w:r>
              <w:t xml:space="preserve"> </w:t>
            </w:r>
            <w:proofErr w:type="spellStart"/>
            <w:r>
              <w:t>районної</w:t>
            </w:r>
            <w:proofErr w:type="spellEnd"/>
            <w:r>
              <w:t xml:space="preserve"> ради </w:t>
            </w:r>
          </w:p>
          <w:p w:rsidR="00431131" w:rsidRPr="00DA6F95" w:rsidRDefault="00431131">
            <w:pPr>
              <w:jc w:val="center"/>
              <w:rPr>
                <w:lang w:val="uk-UA"/>
              </w:rPr>
            </w:pPr>
            <w:r>
              <w:t xml:space="preserve">_______________ </w:t>
            </w:r>
            <w:r w:rsidR="00DA6F95">
              <w:rPr>
                <w:lang w:val="uk-UA"/>
              </w:rPr>
              <w:t>О.МИСАК</w:t>
            </w:r>
          </w:p>
          <w:p w:rsidR="00431131" w:rsidRDefault="00431131">
            <w:pPr>
              <w:jc w:val="center"/>
              <w:rPr>
                <w:sz w:val="26"/>
              </w:rPr>
            </w:pPr>
            <w:r>
              <w:t>«__» __________ 20__ року</w:t>
            </w:r>
          </w:p>
        </w:tc>
        <w:tc>
          <w:tcPr>
            <w:tcW w:w="1260" w:type="dxa"/>
          </w:tcPr>
          <w:p w:rsidR="00431131" w:rsidRDefault="00431131">
            <w:pPr>
              <w:jc w:val="both"/>
              <w:rPr>
                <w:sz w:val="26"/>
              </w:rPr>
            </w:pPr>
          </w:p>
        </w:tc>
        <w:tc>
          <w:tcPr>
            <w:tcW w:w="3999" w:type="dxa"/>
            <w:hideMark/>
          </w:tcPr>
          <w:p w:rsidR="00431131" w:rsidRDefault="00431131">
            <w:pPr>
              <w:jc w:val="center"/>
              <w:rPr>
                <w:b/>
                <w:sz w:val="26"/>
              </w:rPr>
            </w:pPr>
            <w:proofErr w:type="spellStart"/>
            <w:r>
              <w:rPr>
                <w:b/>
              </w:rPr>
              <w:t>Погоджено</w:t>
            </w:r>
            <w:proofErr w:type="spellEnd"/>
          </w:p>
          <w:p w:rsidR="00431131" w:rsidRDefault="00431131">
            <w:pPr>
              <w:jc w:val="center"/>
            </w:pPr>
            <w:r>
              <w:t xml:space="preserve">Голова </w:t>
            </w:r>
            <w:proofErr w:type="spellStart"/>
            <w:r>
              <w:t>постійної</w:t>
            </w:r>
            <w:proofErr w:type="spellEnd"/>
            <w:r>
              <w:t xml:space="preserve"> </w:t>
            </w:r>
            <w:proofErr w:type="spellStart"/>
            <w:r>
              <w:t>комі</w:t>
            </w:r>
            <w:proofErr w:type="gramStart"/>
            <w:r>
              <w:t>с</w:t>
            </w:r>
            <w:proofErr w:type="gramEnd"/>
            <w:r>
              <w:t>ії</w:t>
            </w:r>
            <w:proofErr w:type="spellEnd"/>
            <w:r>
              <w:t xml:space="preserve">  </w:t>
            </w:r>
          </w:p>
          <w:p w:rsidR="00431131" w:rsidRDefault="00DA6F95">
            <w:pPr>
              <w:jc w:val="center"/>
            </w:pPr>
            <w:r>
              <w:rPr>
                <w:lang w:val="uk-UA"/>
              </w:rPr>
              <w:t xml:space="preserve">з питань соціального захисту, охорони здоров’я, освіти, культури, духовного розвитку та спорту </w:t>
            </w:r>
            <w:proofErr w:type="spellStart"/>
            <w:r w:rsidR="00431131">
              <w:t>Червоноградської</w:t>
            </w:r>
            <w:proofErr w:type="spellEnd"/>
            <w:r w:rsidR="00431131">
              <w:t xml:space="preserve"> </w:t>
            </w:r>
            <w:proofErr w:type="spellStart"/>
            <w:r w:rsidR="00431131">
              <w:t>районної</w:t>
            </w:r>
            <w:proofErr w:type="spellEnd"/>
            <w:r w:rsidR="00431131">
              <w:t xml:space="preserve"> ради</w:t>
            </w:r>
            <w:r>
              <w:rPr>
                <w:lang w:val="uk-UA"/>
              </w:rPr>
              <w:t xml:space="preserve"> </w:t>
            </w:r>
          </w:p>
          <w:p w:rsidR="00431131" w:rsidRPr="00DA6F95" w:rsidRDefault="00431131">
            <w:pPr>
              <w:jc w:val="center"/>
              <w:rPr>
                <w:lang w:val="uk-UA"/>
              </w:rPr>
            </w:pPr>
            <w:r>
              <w:t xml:space="preserve">________________ </w:t>
            </w:r>
            <w:r w:rsidR="00DA6F95">
              <w:rPr>
                <w:lang w:val="uk-UA"/>
              </w:rPr>
              <w:t>В.КАТЕРИНА</w:t>
            </w:r>
          </w:p>
          <w:p w:rsidR="00431131" w:rsidRDefault="00431131">
            <w:pPr>
              <w:jc w:val="center"/>
              <w:rPr>
                <w:sz w:val="26"/>
              </w:rPr>
            </w:pPr>
            <w:r>
              <w:t>«__» __________ 20__ року</w:t>
            </w:r>
          </w:p>
        </w:tc>
      </w:tr>
    </w:tbl>
    <w:p w:rsidR="00431131" w:rsidRDefault="00431131" w:rsidP="00431131">
      <w:pPr>
        <w:jc w:val="both"/>
        <w:rPr>
          <w:sz w:val="20"/>
          <w:szCs w:val="20"/>
        </w:rPr>
      </w:pPr>
    </w:p>
    <w:p w:rsidR="00431131" w:rsidRDefault="00431131" w:rsidP="00431131">
      <w:pPr>
        <w:jc w:val="both"/>
        <w:rPr>
          <w:sz w:val="20"/>
        </w:rPr>
      </w:pPr>
    </w:p>
    <w:tbl>
      <w:tblPr>
        <w:tblW w:w="9540" w:type="dxa"/>
        <w:tblInd w:w="108" w:type="dxa"/>
        <w:tblLook w:val="01E0"/>
      </w:tblPr>
      <w:tblGrid>
        <w:gridCol w:w="4205"/>
        <w:gridCol w:w="1195"/>
        <w:gridCol w:w="4140"/>
      </w:tblGrid>
      <w:tr w:rsidR="00431131" w:rsidTr="00431131">
        <w:trPr>
          <w:trHeight w:val="2469"/>
        </w:trPr>
        <w:tc>
          <w:tcPr>
            <w:tcW w:w="4205" w:type="dxa"/>
          </w:tcPr>
          <w:p w:rsidR="00431131" w:rsidRDefault="00431131">
            <w:pPr>
              <w:jc w:val="center"/>
              <w:rPr>
                <w:sz w:val="26"/>
              </w:rPr>
            </w:pPr>
            <w:r>
              <w:t xml:space="preserve"> </w:t>
            </w:r>
          </w:p>
          <w:p w:rsidR="00431131" w:rsidRDefault="00431131">
            <w:pPr>
              <w:jc w:val="center"/>
              <w:rPr>
                <w:b/>
              </w:rPr>
            </w:pPr>
            <w:proofErr w:type="spellStart"/>
            <w:r>
              <w:rPr>
                <w:b/>
              </w:rPr>
              <w:t>Погоджено</w:t>
            </w:r>
            <w:proofErr w:type="spellEnd"/>
          </w:p>
          <w:p w:rsidR="00431131" w:rsidRDefault="00431131">
            <w:pPr>
              <w:jc w:val="center"/>
            </w:pPr>
            <w:r>
              <w:t xml:space="preserve">Начальник </w:t>
            </w:r>
            <w:proofErr w:type="spellStart"/>
            <w:r>
              <w:t>фінансового</w:t>
            </w:r>
            <w:proofErr w:type="spellEnd"/>
            <w:r>
              <w:t xml:space="preserve"> </w:t>
            </w:r>
            <w:proofErr w:type="spellStart"/>
            <w:r>
              <w:t>управління</w:t>
            </w:r>
            <w:proofErr w:type="spellEnd"/>
          </w:p>
          <w:p w:rsidR="00431131" w:rsidRDefault="00431131">
            <w:pPr>
              <w:jc w:val="center"/>
            </w:pPr>
            <w:proofErr w:type="spellStart"/>
            <w:r>
              <w:t>Червоноградської</w:t>
            </w:r>
            <w:proofErr w:type="spellEnd"/>
            <w:r>
              <w:t xml:space="preserve"> </w:t>
            </w:r>
            <w:proofErr w:type="spellStart"/>
            <w:r>
              <w:t>районної</w:t>
            </w:r>
            <w:proofErr w:type="spellEnd"/>
          </w:p>
          <w:p w:rsidR="00431131" w:rsidRDefault="00431131">
            <w:pPr>
              <w:jc w:val="center"/>
            </w:pPr>
            <w:proofErr w:type="spellStart"/>
            <w:r>
              <w:t>державної</w:t>
            </w:r>
            <w:proofErr w:type="spellEnd"/>
            <w:r>
              <w:t xml:space="preserve"> </w:t>
            </w:r>
            <w:proofErr w:type="spellStart"/>
            <w:r>
              <w:t>адміністрації</w:t>
            </w:r>
            <w:proofErr w:type="spellEnd"/>
          </w:p>
          <w:p w:rsidR="00431131" w:rsidRPr="0048592A" w:rsidRDefault="00431131">
            <w:pPr>
              <w:jc w:val="center"/>
              <w:rPr>
                <w:lang w:val="uk-UA"/>
              </w:rPr>
            </w:pPr>
            <w:r>
              <w:t xml:space="preserve">_________________ </w:t>
            </w:r>
            <w:r w:rsidR="0048592A">
              <w:rPr>
                <w:lang w:val="uk-UA"/>
              </w:rPr>
              <w:t>Г.ЛЕОНОВА</w:t>
            </w:r>
          </w:p>
          <w:p w:rsidR="00431131" w:rsidRDefault="00431131">
            <w:pPr>
              <w:jc w:val="center"/>
            </w:pPr>
            <w:r>
              <w:t xml:space="preserve">«__» ________ 20__ року </w:t>
            </w:r>
          </w:p>
          <w:p w:rsidR="00431131" w:rsidRDefault="00431131">
            <w:pPr>
              <w:rPr>
                <w:sz w:val="26"/>
              </w:rPr>
            </w:pPr>
          </w:p>
        </w:tc>
        <w:tc>
          <w:tcPr>
            <w:tcW w:w="1195" w:type="dxa"/>
          </w:tcPr>
          <w:p w:rsidR="00431131" w:rsidRDefault="00431131">
            <w:pPr>
              <w:jc w:val="both"/>
              <w:rPr>
                <w:sz w:val="26"/>
              </w:rPr>
            </w:pPr>
          </w:p>
        </w:tc>
        <w:tc>
          <w:tcPr>
            <w:tcW w:w="4140" w:type="dxa"/>
          </w:tcPr>
          <w:p w:rsidR="00431131" w:rsidRDefault="00431131">
            <w:pPr>
              <w:jc w:val="center"/>
              <w:rPr>
                <w:sz w:val="26"/>
              </w:rPr>
            </w:pPr>
          </w:p>
          <w:p w:rsidR="00431131" w:rsidRPr="00046391" w:rsidRDefault="0048592A">
            <w:pPr>
              <w:jc w:val="center"/>
              <w:rPr>
                <w:lang w:val="uk-UA"/>
              </w:rPr>
            </w:pPr>
            <w:r>
              <w:rPr>
                <w:lang w:val="uk-UA"/>
              </w:rPr>
              <w:t xml:space="preserve">Заступник начальника управління гуманітарної сфери Червоноградської районної державної адміністрації – начальник </w:t>
            </w:r>
            <w:r w:rsidR="00046391">
              <w:rPr>
                <w:lang w:val="uk-UA"/>
              </w:rPr>
              <w:t>відділу освіт</w:t>
            </w:r>
            <w:r>
              <w:rPr>
                <w:lang w:val="uk-UA"/>
              </w:rPr>
              <w:t>и, культури, релігій та туризму</w:t>
            </w:r>
          </w:p>
          <w:p w:rsidR="00431131" w:rsidRPr="0048592A" w:rsidRDefault="00431131">
            <w:pPr>
              <w:jc w:val="center"/>
              <w:rPr>
                <w:lang w:val="uk-UA"/>
              </w:rPr>
            </w:pPr>
            <w:r>
              <w:t xml:space="preserve">_______________ </w:t>
            </w:r>
            <w:r w:rsidR="0048592A">
              <w:rPr>
                <w:lang w:val="uk-UA"/>
              </w:rPr>
              <w:t>Р.АНТОНЮК</w:t>
            </w:r>
          </w:p>
          <w:p w:rsidR="00431131" w:rsidRDefault="00431131">
            <w:pPr>
              <w:jc w:val="center"/>
            </w:pPr>
            <w:r>
              <w:t>«__» __________ 20</w:t>
            </w:r>
            <w:r>
              <w:rPr>
                <w:lang w:val="en-US"/>
              </w:rPr>
              <w:t>_</w:t>
            </w:r>
            <w:r>
              <w:t>_ року</w:t>
            </w:r>
          </w:p>
          <w:p w:rsidR="00431131" w:rsidRDefault="00431131">
            <w:pPr>
              <w:jc w:val="center"/>
              <w:rPr>
                <w:sz w:val="26"/>
              </w:rPr>
            </w:pPr>
          </w:p>
        </w:tc>
      </w:tr>
    </w:tbl>
    <w:p w:rsidR="00431131" w:rsidRDefault="00431131" w:rsidP="00431131">
      <w:pPr>
        <w:jc w:val="both"/>
        <w:rPr>
          <w:sz w:val="20"/>
          <w:szCs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rPr>
      </w:pPr>
    </w:p>
    <w:p w:rsidR="00431131" w:rsidRDefault="00431131" w:rsidP="00431131">
      <w:pPr>
        <w:widowControl w:val="0"/>
        <w:spacing w:line="192" w:lineRule="auto"/>
        <w:jc w:val="center"/>
        <w:rPr>
          <w:sz w:val="20"/>
          <w:lang w:val="uk-UA"/>
        </w:rPr>
      </w:pPr>
    </w:p>
    <w:p w:rsidR="008F2C90" w:rsidRPr="008F2C90" w:rsidRDefault="008F2C90" w:rsidP="00431131">
      <w:pPr>
        <w:widowControl w:val="0"/>
        <w:spacing w:line="192" w:lineRule="auto"/>
        <w:jc w:val="center"/>
        <w:rPr>
          <w:sz w:val="20"/>
          <w:lang w:val="uk-UA"/>
        </w:rPr>
      </w:pPr>
    </w:p>
    <w:p w:rsidR="00431131" w:rsidRDefault="00431131" w:rsidP="00431131">
      <w:pPr>
        <w:widowControl w:val="0"/>
        <w:spacing w:line="192" w:lineRule="auto"/>
        <w:jc w:val="center"/>
        <w:rPr>
          <w:sz w:val="26"/>
        </w:rPr>
      </w:pPr>
    </w:p>
    <w:p w:rsidR="00431131" w:rsidRDefault="00431131" w:rsidP="00431131">
      <w:pPr>
        <w:jc w:val="center"/>
        <w:rPr>
          <w:lang w:val="uk-UA"/>
        </w:rPr>
      </w:pPr>
      <w:r>
        <w:t xml:space="preserve">20__ </w:t>
      </w:r>
      <w:proofErr w:type="spellStart"/>
      <w:proofErr w:type="gramStart"/>
      <w:r>
        <w:t>р</w:t>
      </w:r>
      <w:proofErr w:type="gramEnd"/>
      <w:r>
        <w:t>ік</w:t>
      </w:r>
      <w:proofErr w:type="spellEnd"/>
    </w:p>
    <w:p w:rsidR="00E017B8" w:rsidRPr="009D02BE" w:rsidRDefault="00E017B8" w:rsidP="009D02BE">
      <w:pPr>
        <w:pStyle w:val="a6"/>
        <w:numPr>
          <w:ilvl w:val="1"/>
          <w:numId w:val="3"/>
        </w:numPr>
        <w:shd w:val="clear" w:color="auto" w:fill="FFFFFF"/>
        <w:tabs>
          <w:tab w:val="clear" w:pos="1440"/>
          <w:tab w:val="num" w:pos="0"/>
        </w:tabs>
        <w:spacing w:line="276" w:lineRule="auto"/>
        <w:ind w:left="0" w:firstLine="426"/>
        <w:jc w:val="center"/>
        <w:rPr>
          <w:sz w:val="28"/>
          <w:szCs w:val="28"/>
          <w:lang w:val="uk-UA" w:eastAsia="uk-UA"/>
        </w:rPr>
      </w:pPr>
      <w:r w:rsidRPr="009D02BE">
        <w:rPr>
          <w:b/>
          <w:spacing w:val="-1"/>
          <w:sz w:val="28"/>
          <w:szCs w:val="28"/>
          <w:lang w:val="uk-UA"/>
        </w:rPr>
        <w:lastRenderedPageBreak/>
        <w:t xml:space="preserve">Загальні положення </w:t>
      </w:r>
      <w:r w:rsidRPr="009D02BE">
        <w:rPr>
          <w:b/>
          <w:sz w:val="28"/>
          <w:szCs w:val="28"/>
          <w:lang w:val="uk-UA" w:eastAsia="uk-UA"/>
        </w:rPr>
        <w:t>Комплексної п</w:t>
      </w:r>
      <w:r w:rsidRPr="009D02BE">
        <w:rPr>
          <w:b/>
          <w:sz w:val="28"/>
          <w:szCs w:val="28"/>
          <w:bdr w:val="none" w:sz="0" w:space="0" w:color="auto" w:frame="1"/>
          <w:lang w:val="uk-UA" w:eastAsia="uk-UA"/>
        </w:rPr>
        <w:t>рограми підтримки та розвитку установ гуманітарної сфери Червоноградського району на 2021 рік</w:t>
      </w:r>
      <w:r w:rsidRPr="009D02BE">
        <w:rPr>
          <w:b/>
          <w:spacing w:val="-1"/>
          <w:sz w:val="28"/>
          <w:szCs w:val="28"/>
          <w:lang w:val="uk-UA"/>
        </w:rPr>
        <w:t xml:space="preserve"> та проблеми, на розв’язання яких вона спрямована</w:t>
      </w:r>
      <w:r w:rsidRPr="009D02BE">
        <w:rPr>
          <w:sz w:val="28"/>
          <w:szCs w:val="28"/>
          <w:lang w:val="uk-UA" w:eastAsia="uk-UA"/>
        </w:rPr>
        <w:t xml:space="preserve"> </w:t>
      </w:r>
    </w:p>
    <w:p w:rsidR="004B50ED" w:rsidRPr="009D02BE" w:rsidRDefault="002C20C3" w:rsidP="009D02BE">
      <w:pPr>
        <w:shd w:val="clear" w:color="auto" w:fill="FFFFFF"/>
        <w:spacing w:line="276" w:lineRule="auto"/>
        <w:ind w:firstLine="709"/>
        <w:jc w:val="both"/>
        <w:rPr>
          <w:sz w:val="28"/>
          <w:szCs w:val="28"/>
          <w:lang w:val="uk-UA" w:eastAsia="uk-UA"/>
        </w:rPr>
      </w:pPr>
      <w:r w:rsidRPr="009D02BE">
        <w:rPr>
          <w:sz w:val="28"/>
          <w:szCs w:val="28"/>
          <w:lang w:val="uk-UA" w:eastAsia="uk-UA"/>
        </w:rPr>
        <w:t>Гуманітарний розвиток – це модель розвитку, що</w:t>
      </w:r>
      <w:r w:rsidR="004B50ED" w:rsidRPr="009D02BE">
        <w:rPr>
          <w:sz w:val="28"/>
          <w:szCs w:val="28"/>
          <w:lang w:val="uk-UA" w:eastAsia="uk-UA"/>
        </w:rPr>
        <w:t xml:space="preserve"> </w:t>
      </w:r>
      <w:r w:rsidRPr="009D02BE">
        <w:rPr>
          <w:sz w:val="28"/>
          <w:szCs w:val="28"/>
          <w:lang w:val="uk-UA" w:eastAsia="uk-UA"/>
        </w:rPr>
        <w:t>зорієнтована на максимальне розкриття потенціалу кожної людини і соціуму в</w:t>
      </w:r>
      <w:r w:rsidR="004B50ED" w:rsidRPr="009D02BE">
        <w:rPr>
          <w:sz w:val="28"/>
          <w:szCs w:val="28"/>
          <w:lang w:val="uk-UA" w:eastAsia="uk-UA"/>
        </w:rPr>
        <w:t xml:space="preserve"> </w:t>
      </w:r>
      <w:r w:rsidRPr="009D02BE">
        <w:rPr>
          <w:sz w:val="28"/>
          <w:szCs w:val="28"/>
          <w:lang w:val="uk-UA" w:eastAsia="uk-UA"/>
        </w:rPr>
        <w:t>цілому, створення гідних умов для реалізації всіх інтелектуальних, культурних,</w:t>
      </w:r>
      <w:r w:rsidR="004B50ED" w:rsidRPr="009D02BE">
        <w:rPr>
          <w:sz w:val="28"/>
          <w:szCs w:val="28"/>
          <w:lang w:val="uk-UA" w:eastAsia="uk-UA"/>
        </w:rPr>
        <w:t xml:space="preserve"> </w:t>
      </w:r>
      <w:r w:rsidRPr="009D02BE">
        <w:rPr>
          <w:sz w:val="28"/>
          <w:szCs w:val="28"/>
          <w:lang w:val="uk-UA" w:eastAsia="uk-UA"/>
        </w:rPr>
        <w:t>творчих можливостей людини і нації.</w:t>
      </w:r>
    </w:p>
    <w:p w:rsidR="00624AE6" w:rsidRPr="009D02BE" w:rsidRDefault="004B50ED" w:rsidP="009D02BE">
      <w:pPr>
        <w:shd w:val="clear" w:color="auto" w:fill="FFFFFF"/>
        <w:spacing w:line="276" w:lineRule="auto"/>
        <w:ind w:firstLine="709"/>
        <w:jc w:val="both"/>
        <w:rPr>
          <w:sz w:val="28"/>
          <w:szCs w:val="28"/>
          <w:lang w:val="uk-UA" w:eastAsia="uk-UA"/>
        </w:rPr>
      </w:pPr>
      <w:r w:rsidRPr="009D02BE">
        <w:rPr>
          <w:sz w:val="28"/>
          <w:szCs w:val="28"/>
          <w:lang w:val="uk-UA" w:eastAsia="uk-UA"/>
        </w:rPr>
        <w:t xml:space="preserve">Провідним напрямом розвитку гуманітарної сфери України є цілеспрямоване формування нової якості життя громадян. Ця нова якість </w:t>
      </w:r>
      <w:r w:rsidR="00454B2F" w:rsidRPr="009D02BE">
        <w:rPr>
          <w:sz w:val="28"/>
          <w:szCs w:val="28"/>
          <w:lang w:val="uk-UA" w:eastAsia="uk-UA"/>
        </w:rPr>
        <w:t xml:space="preserve">має на меті </w:t>
      </w:r>
      <w:r w:rsidRPr="009D02BE">
        <w:rPr>
          <w:sz w:val="28"/>
          <w:szCs w:val="28"/>
          <w:lang w:val="uk-UA" w:eastAsia="uk-UA"/>
        </w:rPr>
        <w:t>створенн</w:t>
      </w:r>
      <w:r w:rsidR="00454B2F" w:rsidRPr="009D02BE">
        <w:rPr>
          <w:sz w:val="28"/>
          <w:szCs w:val="28"/>
          <w:lang w:val="uk-UA" w:eastAsia="uk-UA"/>
        </w:rPr>
        <w:t>я</w:t>
      </w:r>
      <w:r w:rsidRPr="009D02BE">
        <w:rPr>
          <w:sz w:val="28"/>
          <w:szCs w:val="28"/>
          <w:lang w:val="uk-UA" w:eastAsia="uk-UA"/>
        </w:rPr>
        <w:t xml:space="preserve"> умов для належної реалізації можливостей та здібностей кожного члена суспільства шляхом забезпечення можливостей для продуктивної зайнятості та одержання доходу, який відповідає значущості цієї праці для суспільства і спроможний гарантувати йому гідний рівень життя та задоволення фізичних і духовних потреб.</w:t>
      </w:r>
    </w:p>
    <w:p w:rsidR="00AE7568" w:rsidRPr="009D02BE" w:rsidRDefault="00624AE6" w:rsidP="009D02BE">
      <w:pPr>
        <w:shd w:val="clear" w:color="auto" w:fill="FFFFFF"/>
        <w:spacing w:line="276" w:lineRule="auto"/>
        <w:ind w:firstLine="709"/>
        <w:jc w:val="both"/>
        <w:rPr>
          <w:sz w:val="27"/>
          <w:szCs w:val="27"/>
          <w:lang w:val="uk-UA" w:eastAsia="uk-UA"/>
        </w:rPr>
      </w:pPr>
      <w:r w:rsidRPr="009D02BE">
        <w:rPr>
          <w:sz w:val="28"/>
          <w:szCs w:val="28"/>
          <w:lang w:val="uk-UA" w:eastAsia="uk-UA"/>
        </w:rPr>
        <w:t>Гуманітарна функція держави полягає насамперед в організаційному та фінансовому забезпеченні розвитку культури, освіти, науки</w:t>
      </w:r>
      <w:r w:rsidRPr="009D02BE">
        <w:rPr>
          <w:sz w:val="28"/>
          <w:szCs w:val="28"/>
          <w:lang w:val="uk-UA"/>
        </w:rPr>
        <w:t xml:space="preserve">, медицини, спорту </w:t>
      </w:r>
      <w:r w:rsidRPr="009D02BE">
        <w:rPr>
          <w:sz w:val="28"/>
          <w:szCs w:val="28"/>
          <w:lang w:val="uk-UA" w:eastAsia="uk-UA"/>
        </w:rPr>
        <w:t>й інших галузей</w:t>
      </w:r>
      <w:r w:rsidR="00454B2F" w:rsidRPr="009D02BE">
        <w:rPr>
          <w:sz w:val="28"/>
          <w:szCs w:val="28"/>
          <w:lang w:val="uk-UA"/>
        </w:rPr>
        <w:t xml:space="preserve"> </w:t>
      </w:r>
      <w:r w:rsidRPr="009D02BE">
        <w:rPr>
          <w:sz w:val="28"/>
          <w:szCs w:val="28"/>
          <w:lang w:val="uk-UA" w:eastAsia="uk-UA"/>
        </w:rPr>
        <w:t>гуманітарної</w:t>
      </w:r>
      <w:r w:rsidR="00454B2F" w:rsidRPr="009D02BE">
        <w:rPr>
          <w:sz w:val="28"/>
          <w:szCs w:val="28"/>
          <w:lang w:val="uk-UA" w:eastAsia="uk-UA"/>
        </w:rPr>
        <w:t xml:space="preserve"> </w:t>
      </w:r>
      <w:r w:rsidRPr="009D02BE">
        <w:rPr>
          <w:sz w:val="28"/>
          <w:szCs w:val="28"/>
          <w:lang w:val="uk-UA" w:eastAsia="uk-UA"/>
        </w:rPr>
        <w:t>сфери.</w:t>
      </w:r>
      <w:r w:rsidR="00454B2F" w:rsidRPr="009D02BE">
        <w:rPr>
          <w:sz w:val="28"/>
          <w:szCs w:val="28"/>
          <w:lang w:val="uk-UA"/>
        </w:rPr>
        <w:t xml:space="preserve"> </w:t>
      </w:r>
    </w:p>
    <w:p w:rsidR="009B61A7" w:rsidRPr="009D02BE" w:rsidRDefault="009B61A7" w:rsidP="009D02BE">
      <w:pPr>
        <w:shd w:val="clear" w:color="auto" w:fill="FFFFFF"/>
        <w:spacing w:line="276" w:lineRule="auto"/>
        <w:ind w:firstLine="709"/>
        <w:jc w:val="both"/>
        <w:rPr>
          <w:sz w:val="28"/>
          <w:szCs w:val="28"/>
          <w:lang w:val="uk-UA" w:eastAsia="uk-UA"/>
        </w:rPr>
      </w:pPr>
      <w:r w:rsidRPr="009D02BE">
        <w:rPr>
          <w:sz w:val="28"/>
          <w:szCs w:val="28"/>
          <w:lang w:val="uk-UA" w:eastAsia="uk-UA"/>
        </w:rPr>
        <w:t>Проблеми,</w:t>
      </w:r>
      <w:r w:rsidR="00454B2F" w:rsidRPr="009D02BE">
        <w:rPr>
          <w:sz w:val="28"/>
          <w:szCs w:val="28"/>
        </w:rPr>
        <w:t xml:space="preserve"> </w:t>
      </w:r>
      <w:r w:rsidRPr="009D02BE">
        <w:rPr>
          <w:sz w:val="28"/>
          <w:szCs w:val="28"/>
          <w:lang w:val="uk-UA" w:eastAsia="uk-UA"/>
        </w:rPr>
        <w:t>що</w:t>
      </w:r>
      <w:r w:rsidR="00454B2F" w:rsidRPr="009D02BE">
        <w:rPr>
          <w:sz w:val="28"/>
          <w:szCs w:val="28"/>
        </w:rPr>
        <w:t xml:space="preserve"> </w:t>
      </w:r>
      <w:r w:rsidRPr="009D02BE">
        <w:rPr>
          <w:sz w:val="28"/>
          <w:szCs w:val="28"/>
          <w:lang w:val="uk-UA" w:eastAsia="uk-UA"/>
        </w:rPr>
        <w:t>є</w:t>
      </w:r>
      <w:r w:rsidR="00454B2F" w:rsidRPr="009D02BE">
        <w:rPr>
          <w:sz w:val="28"/>
          <w:szCs w:val="28"/>
        </w:rPr>
        <w:t xml:space="preserve"> </w:t>
      </w:r>
      <w:r w:rsidRPr="009D02BE">
        <w:rPr>
          <w:sz w:val="28"/>
          <w:szCs w:val="28"/>
          <w:lang w:val="uk-UA" w:eastAsia="uk-UA"/>
        </w:rPr>
        <w:t>болючими</w:t>
      </w:r>
      <w:r w:rsidR="00454B2F" w:rsidRPr="009D02BE">
        <w:rPr>
          <w:sz w:val="28"/>
          <w:szCs w:val="28"/>
        </w:rPr>
        <w:t xml:space="preserve"> </w:t>
      </w:r>
      <w:r w:rsidRPr="009D02BE">
        <w:rPr>
          <w:sz w:val="28"/>
          <w:szCs w:val="28"/>
          <w:lang w:val="uk-UA" w:eastAsia="uk-UA"/>
        </w:rPr>
        <w:t>для</w:t>
      </w:r>
      <w:r w:rsidR="00454B2F" w:rsidRPr="009D02BE">
        <w:rPr>
          <w:sz w:val="28"/>
          <w:szCs w:val="28"/>
        </w:rPr>
        <w:t xml:space="preserve"> </w:t>
      </w:r>
      <w:r w:rsidRPr="009D02BE">
        <w:rPr>
          <w:sz w:val="28"/>
          <w:szCs w:val="28"/>
          <w:lang w:val="uk-UA" w:eastAsia="uk-UA"/>
        </w:rPr>
        <w:t>усіх</w:t>
      </w:r>
      <w:r w:rsidR="00454B2F" w:rsidRPr="009D02BE">
        <w:rPr>
          <w:sz w:val="28"/>
          <w:szCs w:val="28"/>
        </w:rPr>
        <w:t xml:space="preserve"> </w:t>
      </w:r>
      <w:r w:rsidRPr="009D02BE">
        <w:rPr>
          <w:sz w:val="28"/>
          <w:szCs w:val="28"/>
          <w:lang w:val="uk-UA" w:eastAsia="uk-UA"/>
        </w:rPr>
        <w:t>українських</w:t>
      </w:r>
      <w:r w:rsidR="00454B2F" w:rsidRPr="009D02BE">
        <w:rPr>
          <w:sz w:val="28"/>
          <w:szCs w:val="28"/>
        </w:rPr>
        <w:t xml:space="preserve"> </w:t>
      </w:r>
      <w:r w:rsidRPr="009D02BE">
        <w:rPr>
          <w:sz w:val="28"/>
          <w:szCs w:val="28"/>
          <w:lang w:val="uk-UA" w:eastAsia="uk-UA"/>
        </w:rPr>
        <w:t>закладів</w:t>
      </w:r>
      <w:r w:rsidR="00454B2F" w:rsidRPr="009D02BE">
        <w:rPr>
          <w:sz w:val="28"/>
          <w:szCs w:val="28"/>
        </w:rPr>
        <w:t xml:space="preserve"> </w:t>
      </w:r>
      <w:r w:rsidRPr="009D02BE">
        <w:rPr>
          <w:sz w:val="28"/>
          <w:szCs w:val="28"/>
          <w:lang w:val="uk-UA" w:eastAsia="uk-UA"/>
        </w:rPr>
        <w:t>і</w:t>
      </w:r>
      <w:r w:rsidR="00454B2F" w:rsidRPr="009D02BE">
        <w:rPr>
          <w:sz w:val="28"/>
          <w:szCs w:val="28"/>
        </w:rPr>
        <w:t xml:space="preserve"> </w:t>
      </w:r>
      <w:r w:rsidRPr="009D02BE">
        <w:rPr>
          <w:sz w:val="28"/>
          <w:szCs w:val="28"/>
          <w:lang w:val="uk-UA" w:eastAsia="uk-UA"/>
        </w:rPr>
        <w:t>установ</w:t>
      </w:r>
      <w:r w:rsidR="00454B2F" w:rsidRPr="009D02BE">
        <w:rPr>
          <w:sz w:val="28"/>
          <w:szCs w:val="28"/>
        </w:rPr>
        <w:t xml:space="preserve"> </w:t>
      </w:r>
      <w:r w:rsidRPr="009D02BE">
        <w:rPr>
          <w:sz w:val="28"/>
          <w:szCs w:val="28"/>
          <w:lang w:val="uk-UA" w:eastAsia="uk-UA"/>
        </w:rPr>
        <w:t>гуманітарної</w:t>
      </w:r>
      <w:r w:rsidR="00454B2F" w:rsidRPr="009D02BE">
        <w:rPr>
          <w:sz w:val="28"/>
          <w:szCs w:val="28"/>
        </w:rPr>
        <w:t xml:space="preserve"> </w:t>
      </w:r>
      <w:r w:rsidR="00AE7568" w:rsidRPr="009D02BE">
        <w:rPr>
          <w:sz w:val="28"/>
          <w:szCs w:val="28"/>
          <w:lang w:val="uk-UA" w:eastAsia="uk-UA"/>
        </w:rPr>
        <w:t>галузі</w:t>
      </w:r>
      <w:r w:rsidRPr="009D02BE">
        <w:rPr>
          <w:sz w:val="28"/>
          <w:szCs w:val="28"/>
          <w:lang w:val="uk-UA" w:eastAsia="uk-UA"/>
        </w:rPr>
        <w:t>,</w:t>
      </w:r>
      <w:r w:rsidR="00454B2F" w:rsidRPr="009D02BE">
        <w:rPr>
          <w:sz w:val="28"/>
          <w:szCs w:val="28"/>
        </w:rPr>
        <w:t xml:space="preserve"> </w:t>
      </w:r>
      <w:r w:rsidRPr="009D02BE">
        <w:rPr>
          <w:sz w:val="28"/>
          <w:szCs w:val="28"/>
          <w:lang w:val="uk-UA" w:eastAsia="uk-UA"/>
        </w:rPr>
        <w:t>негативно</w:t>
      </w:r>
      <w:r w:rsidR="00454B2F" w:rsidRPr="009D02BE">
        <w:rPr>
          <w:sz w:val="28"/>
          <w:szCs w:val="28"/>
          <w:lang w:val="uk-UA" w:eastAsia="uk-UA"/>
        </w:rPr>
        <w:t xml:space="preserve"> </w:t>
      </w:r>
      <w:r w:rsidRPr="009D02BE">
        <w:rPr>
          <w:sz w:val="28"/>
          <w:szCs w:val="28"/>
          <w:lang w:val="uk-UA" w:eastAsia="uk-UA"/>
        </w:rPr>
        <w:t>позначаються</w:t>
      </w:r>
      <w:r w:rsidR="00454B2F" w:rsidRPr="009D02BE">
        <w:rPr>
          <w:sz w:val="28"/>
          <w:szCs w:val="28"/>
          <w:lang w:val="uk-UA" w:eastAsia="uk-UA"/>
        </w:rPr>
        <w:t xml:space="preserve"> </w:t>
      </w:r>
      <w:r w:rsidRPr="009D02BE">
        <w:rPr>
          <w:sz w:val="28"/>
          <w:szCs w:val="28"/>
          <w:lang w:val="uk-UA" w:eastAsia="uk-UA"/>
        </w:rPr>
        <w:t>на</w:t>
      </w:r>
      <w:r w:rsidR="00454B2F" w:rsidRPr="009D02BE">
        <w:rPr>
          <w:sz w:val="28"/>
          <w:szCs w:val="28"/>
          <w:lang w:val="uk-UA" w:eastAsia="uk-UA"/>
        </w:rPr>
        <w:t xml:space="preserve"> їхній </w:t>
      </w:r>
      <w:r w:rsidRPr="009D02BE">
        <w:rPr>
          <w:sz w:val="28"/>
          <w:szCs w:val="28"/>
          <w:lang w:val="uk-UA" w:eastAsia="uk-UA"/>
        </w:rPr>
        <w:t>роботі</w:t>
      </w:r>
      <w:r w:rsidR="00454B2F" w:rsidRPr="009D02BE">
        <w:rPr>
          <w:sz w:val="28"/>
          <w:szCs w:val="28"/>
          <w:lang w:val="uk-UA" w:eastAsia="uk-UA"/>
        </w:rPr>
        <w:t xml:space="preserve"> </w:t>
      </w:r>
      <w:r w:rsidRPr="009D02BE">
        <w:rPr>
          <w:sz w:val="28"/>
          <w:szCs w:val="28"/>
          <w:lang w:val="uk-UA" w:eastAsia="uk-UA"/>
        </w:rPr>
        <w:t>в</w:t>
      </w:r>
      <w:r w:rsidR="00454B2F" w:rsidRPr="009D02BE">
        <w:rPr>
          <w:sz w:val="28"/>
          <w:szCs w:val="28"/>
          <w:lang w:val="uk-UA" w:eastAsia="uk-UA"/>
        </w:rPr>
        <w:t xml:space="preserve"> </w:t>
      </w:r>
      <w:r w:rsidRPr="009D02BE">
        <w:rPr>
          <w:sz w:val="28"/>
          <w:szCs w:val="28"/>
          <w:lang w:val="uk-UA" w:eastAsia="uk-UA"/>
        </w:rPr>
        <w:t>нинішніх</w:t>
      </w:r>
      <w:r w:rsidR="00454B2F" w:rsidRPr="009D02BE">
        <w:rPr>
          <w:sz w:val="28"/>
          <w:szCs w:val="28"/>
          <w:lang w:val="uk-UA" w:eastAsia="uk-UA"/>
        </w:rPr>
        <w:t xml:space="preserve"> </w:t>
      </w:r>
      <w:r w:rsidRPr="009D02BE">
        <w:rPr>
          <w:sz w:val="28"/>
          <w:szCs w:val="28"/>
          <w:lang w:val="uk-UA" w:eastAsia="uk-UA"/>
        </w:rPr>
        <w:t>умовах.</w:t>
      </w:r>
      <w:r w:rsidR="00454B2F" w:rsidRPr="009D02BE">
        <w:rPr>
          <w:sz w:val="28"/>
          <w:szCs w:val="28"/>
          <w:lang w:val="uk-UA" w:eastAsia="uk-UA"/>
        </w:rPr>
        <w:t xml:space="preserve"> </w:t>
      </w:r>
      <w:r w:rsidRPr="009D02BE">
        <w:rPr>
          <w:sz w:val="28"/>
          <w:szCs w:val="28"/>
          <w:lang w:val="uk-UA" w:eastAsia="uk-UA"/>
        </w:rPr>
        <w:t>Найбільш</w:t>
      </w:r>
      <w:r w:rsidR="00454B2F" w:rsidRPr="009D02BE">
        <w:rPr>
          <w:sz w:val="28"/>
          <w:szCs w:val="28"/>
          <w:lang w:val="uk-UA" w:eastAsia="uk-UA"/>
        </w:rPr>
        <w:t xml:space="preserve"> актуальною </w:t>
      </w:r>
      <w:r w:rsidRPr="009D02BE">
        <w:rPr>
          <w:sz w:val="28"/>
          <w:szCs w:val="28"/>
          <w:lang w:val="uk-UA" w:eastAsia="uk-UA"/>
        </w:rPr>
        <w:t>є</w:t>
      </w:r>
      <w:r w:rsidR="00454B2F" w:rsidRPr="009D02BE">
        <w:rPr>
          <w:sz w:val="28"/>
          <w:szCs w:val="28"/>
          <w:lang w:val="uk-UA" w:eastAsia="uk-UA"/>
        </w:rPr>
        <w:t xml:space="preserve"> </w:t>
      </w:r>
      <w:r w:rsidRPr="009D02BE">
        <w:rPr>
          <w:sz w:val="28"/>
          <w:szCs w:val="28"/>
          <w:lang w:val="uk-UA" w:eastAsia="uk-UA"/>
        </w:rPr>
        <w:t>проблема</w:t>
      </w:r>
      <w:r w:rsidR="00454B2F" w:rsidRPr="009D02BE">
        <w:rPr>
          <w:sz w:val="28"/>
          <w:szCs w:val="28"/>
          <w:lang w:val="uk-UA" w:eastAsia="uk-UA"/>
        </w:rPr>
        <w:t xml:space="preserve"> </w:t>
      </w:r>
      <w:r w:rsidRPr="009D02BE">
        <w:rPr>
          <w:sz w:val="28"/>
          <w:szCs w:val="28"/>
          <w:lang w:val="uk-UA" w:eastAsia="uk-UA"/>
        </w:rPr>
        <w:t>недостатнього</w:t>
      </w:r>
      <w:r w:rsidR="00454B2F" w:rsidRPr="009D02BE">
        <w:rPr>
          <w:sz w:val="28"/>
          <w:szCs w:val="28"/>
          <w:lang w:val="uk-UA" w:eastAsia="uk-UA"/>
        </w:rPr>
        <w:t xml:space="preserve"> </w:t>
      </w:r>
      <w:r w:rsidRPr="009D02BE">
        <w:rPr>
          <w:sz w:val="28"/>
          <w:szCs w:val="28"/>
          <w:lang w:val="uk-UA" w:eastAsia="uk-UA"/>
        </w:rPr>
        <w:t>фінансування,</w:t>
      </w:r>
      <w:r w:rsidR="00454B2F" w:rsidRPr="009D02BE">
        <w:rPr>
          <w:sz w:val="28"/>
          <w:szCs w:val="28"/>
          <w:lang w:val="uk-UA" w:eastAsia="uk-UA"/>
        </w:rPr>
        <w:t xml:space="preserve"> </w:t>
      </w:r>
      <w:r w:rsidRPr="009D02BE">
        <w:rPr>
          <w:sz w:val="28"/>
          <w:szCs w:val="28"/>
          <w:lang w:val="uk-UA" w:eastAsia="uk-UA"/>
        </w:rPr>
        <w:t>а</w:t>
      </w:r>
      <w:r w:rsidR="00454B2F" w:rsidRPr="009D02BE">
        <w:rPr>
          <w:sz w:val="28"/>
          <w:szCs w:val="28"/>
          <w:lang w:val="uk-UA" w:eastAsia="uk-UA"/>
        </w:rPr>
        <w:t xml:space="preserve"> </w:t>
      </w:r>
      <w:r w:rsidRPr="009D02BE">
        <w:rPr>
          <w:sz w:val="28"/>
          <w:szCs w:val="28"/>
          <w:lang w:val="uk-UA" w:eastAsia="uk-UA"/>
        </w:rPr>
        <w:t>за</w:t>
      </w:r>
      <w:r w:rsidR="00454B2F" w:rsidRPr="009D02BE">
        <w:rPr>
          <w:sz w:val="28"/>
          <w:szCs w:val="28"/>
          <w:lang w:val="uk-UA" w:eastAsia="uk-UA"/>
        </w:rPr>
        <w:t xml:space="preserve"> </w:t>
      </w:r>
      <w:r w:rsidRPr="009D02BE">
        <w:rPr>
          <w:sz w:val="28"/>
          <w:szCs w:val="28"/>
          <w:lang w:val="uk-UA" w:eastAsia="uk-UA"/>
        </w:rPr>
        <w:t>нею</w:t>
      </w:r>
      <w:r w:rsidR="00454B2F" w:rsidRPr="009D02BE">
        <w:rPr>
          <w:sz w:val="28"/>
          <w:szCs w:val="28"/>
          <w:lang w:val="uk-UA" w:eastAsia="uk-UA"/>
        </w:rPr>
        <w:t xml:space="preserve"> </w:t>
      </w:r>
      <w:r w:rsidRPr="009D02BE">
        <w:rPr>
          <w:sz w:val="28"/>
          <w:szCs w:val="28"/>
          <w:lang w:val="uk-UA" w:eastAsia="uk-UA"/>
        </w:rPr>
        <w:t>–</w:t>
      </w:r>
      <w:r w:rsidR="00454B2F" w:rsidRPr="009D02BE">
        <w:rPr>
          <w:sz w:val="28"/>
          <w:szCs w:val="28"/>
          <w:lang w:val="uk-UA" w:eastAsia="uk-UA"/>
        </w:rPr>
        <w:t xml:space="preserve"> </w:t>
      </w:r>
      <w:r w:rsidRPr="009D02BE">
        <w:rPr>
          <w:sz w:val="28"/>
          <w:szCs w:val="28"/>
          <w:lang w:val="uk-UA" w:eastAsia="uk-UA"/>
        </w:rPr>
        <w:t>невідповідність</w:t>
      </w:r>
      <w:r w:rsidR="00454B2F" w:rsidRPr="009D02BE">
        <w:rPr>
          <w:sz w:val="28"/>
          <w:szCs w:val="28"/>
          <w:lang w:val="uk-UA" w:eastAsia="uk-UA"/>
        </w:rPr>
        <w:t xml:space="preserve"> </w:t>
      </w:r>
      <w:r w:rsidRPr="009D02BE">
        <w:rPr>
          <w:sz w:val="28"/>
          <w:szCs w:val="28"/>
          <w:lang w:val="uk-UA" w:eastAsia="uk-UA"/>
        </w:rPr>
        <w:t>управлінських</w:t>
      </w:r>
      <w:r w:rsidR="00454B2F" w:rsidRPr="009D02BE">
        <w:rPr>
          <w:sz w:val="28"/>
          <w:szCs w:val="28"/>
          <w:lang w:val="uk-UA" w:eastAsia="uk-UA"/>
        </w:rPr>
        <w:t xml:space="preserve"> </w:t>
      </w:r>
      <w:r w:rsidRPr="009D02BE">
        <w:rPr>
          <w:sz w:val="28"/>
          <w:szCs w:val="28"/>
          <w:lang w:val="uk-UA" w:eastAsia="uk-UA"/>
        </w:rPr>
        <w:t>та</w:t>
      </w:r>
      <w:r w:rsidR="00454B2F" w:rsidRPr="009D02BE">
        <w:rPr>
          <w:sz w:val="28"/>
          <w:szCs w:val="28"/>
          <w:lang w:val="uk-UA" w:eastAsia="uk-UA"/>
        </w:rPr>
        <w:t xml:space="preserve"> </w:t>
      </w:r>
      <w:r w:rsidRPr="009D02BE">
        <w:rPr>
          <w:sz w:val="28"/>
          <w:szCs w:val="28"/>
          <w:lang w:val="uk-UA" w:eastAsia="uk-UA"/>
        </w:rPr>
        <w:t>організаційних</w:t>
      </w:r>
      <w:r w:rsidR="00454B2F" w:rsidRPr="009D02BE">
        <w:rPr>
          <w:sz w:val="28"/>
          <w:szCs w:val="28"/>
          <w:lang w:val="uk-UA" w:eastAsia="uk-UA"/>
        </w:rPr>
        <w:t xml:space="preserve"> </w:t>
      </w:r>
      <w:r w:rsidRPr="009D02BE">
        <w:rPr>
          <w:sz w:val="28"/>
          <w:szCs w:val="28"/>
          <w:lang w:val="uk-UA" w:eastAsia="uk-UA"/>
        </w:rPr>
        <w:t>структур</w:t>
      </w:r>
      <w:r w:rsidR="00454B2F" w:rsidRPr="009D02BE">
        <w:rPr>
          <w:sz w:val="28"/>
          <w:szCs w:val="28"/>
          <w:lang w:val="uk-UA" w:eastAsia="uk-UA"/>
        </w:rPr>
        <w:t xml:space="preserve"> </w:t>
      </w:r>
      <w:r w:rsidRPr="009D02BE">
        <w:rPr>
          <w:sz w:val="28"/>
          <w:szCs w:val="28"/>
          <w:lang w:val="uk-UA" w:eastAsia="uk-UA"/>
        </w:rPr>
        <w:t>новим</w:t>
      </w:r>
      <w:r w:rsidR="00454B2F" w:rsidRPr="009D02BE">
        <w:rPr>
          <w:sz w:val="28"/>
          <w:szCs w:val="28"/>
          <w:lang w:val="uk-UA" w:eastAsia="uk-UA"/>
        </w:rPr>
        <w:t xml:space="preserve"> </w:t>
      </w:r>
      <w:r w:rsidRPr="009D02BE">
        <w:rPr>
          <w:sz w:val="28"/>
          <w:szCs w:val="28"/>
          <w:lang w:val="uk-UA" w:eastAsia="uk-UA"/>
        </w:rPr>
        <w:t>історичним</w:t>
      </w:r>
      <w:r w:rsidR="00454B2F" w:rsidRPr="009D02BE">
        <w:rPr>
          <w:sz w:val="28"/>
          <w:szCs w:val="28"/>
          <w:lang w:val="uk-UA" w:eastAsia="uk-UA"/>
        </w:rPr>
        <w:t xml:space="preserve"> </w:t>
      </w:r>
      <w:r w:rsidRPr="009D02BE">
        <w:rPr>
          <w:sz w:val="28"/>
          <w:szCs w:val="28"/>
          <w:lang w:val="uk-UA" w:eastAsia="uk-UA"/>
        </w:rPr>
        <w:t>та</w:t>
      </w:r>
      <w:r w:rsidR="00454B2F" w:rsidRPr="009D02BE">
        <w:rPr>
          <w:sz w:val="28"/>
          <w:szCs w:val="28"/>
          <w:lang w:val="uk-UA" w:eastAsia="uk-UA"/>
        </w:rPr>
        <w:t xml:space="preserve"> </w:t>
      </w:r>
      <w:r w:rsidRPr="009D02BE">
        <w:rPr>
          <w:sz w:val="28"/>
          <w:szCs w:val="28"/>
          <w:lang w:val="uk-UA" w:eastAsia="uk-UA"/>
        </w:rPr>
        <w:t>соціальним</w:t>
      </w:r>
      <w:r w:rsidR="00454B2F" w:rsidRPr="009D02BE">
        <w:rPr>
          <w:sz w:val="28"/>
          <w:szCs w:val="28"/>
          <w:lang w:val="uk-UA" w:eastAsia="uk-UA"/>
        </w:rPr>
        <w:t xml:space="preserve"> </w:t>
      </w:r>
      <w:r w:rsidRPr="009D02BE">
        <w:rPr>
          <w:sz w:val="28"/>
          <w:szCs w:val="28"/>
          <w:lang w:val="uk-UA" w:eastAsia="uk-UA"/>
        </w:rPr>
        <w:t>умовам.</w:t>
      </w:r>
    </w:p>
    <w:p w:rsidR="00AE7568" w:rsidRPr="009D02BE" w:rsidRDefault="00AE7568" w:rsidP="009D02BE">
      <w:pPr>
        <w:shd w:val="clear" w:color="auto" w:fill="FFFFFF"/>
        <w:spacing w:line="276" w:lineRule="auto"/>
        <w:ind w:firstLine="709"/>
        <w:jc w:val="both"/>
        <w:rPr>
          <w:sz w:val="28"/>
          <w:szCs w:val="28"/>
          <w:bdr w:val="none" w:sz="0" w:space="0" w:color="auto" w:frame="1"/>
          <w:lang w:val="uk-UA" w:eastAsia="uk-UA"/>
        </w:rPr>
      </w:pPr>
      <w:r w:rsidRPr="009D02BE">
        <w:rPr>
          <w:sz w:val="28"/>
          <w:szCs w:val="28"/>
          <w:lang w:val="uk-UA" w:eastAsia="uk-UA"/>
        </w:rPr>
        <w:t>Розроблення Комплексної п</w:t>
      </w:r>
      <w:r w:rsidRPr="009D02BE">
        <w:rPr>
          <w:sz w:val="28"/>
          <w:szCs w:val="28"/>
          <w:bdr w:val="none" w:sz="0" w:space="0" w:color="auto" w:frame="1"/>
          <w:lang w:val="uk-UA" w:eastAsia="uk-UA"/>
        </w:rPr>
        <w:t xml:space="preserve">рограми </w:t>
      </w:r>
      <w:r w:rsidR="00F31FAF" w:rsidRPr="009D02BE">
        <w:rPr>
          <w:sz w:val="28"/>
          <w:szCs w:val="28"/>
          <w:bdr w:val="none" w:sz="0" w:space="0" w:color="auto" w:frame="1"/>
          <w:lang w:val="uk-UA" w:eastAsia="uk-UA"/>
        </w:rPr>
        <w:t xml:space="preserve">підтримки та </w:t>
      </w:r>
      <w:r w:rsidRPr="009D02BE">
        <w:rPr>
          <w:sz w:val="28"/>
          <w:szCs w:val="28"/>
          <w:bdr w:val="none" w:sz="0" w:space="0" w:color="auto" w:frame="1"/>
          <w:lang w:val="uk-UA" w:eastAsia="uk-UA"/>
        </w:rPr>
        <w:t xml:space="preserve">розвитку </w:t>
      </w:r>
      <w:r w:rsidR="00F31FAF" w:rsidRPr="009D02BE">
        <w:rPr>
          <w:sz w:val="28"/>
          <w:szCs w:val="28"/>
          <w:bdr w:val="none" w:sz="0" w:space="0" w:color="auto" w:frame="1"/>
          <w:lang w:val="uk-UA" w:eastAsia="uk-UA"/>
        </w:rPr>
        <w:t xml:space="preserve">установ </w:t>
      </w:r>
      <w:r w:rsidRPr="009D02BE">
        <w:rPr>
          <w:sz w:val="28"/>
          <w:szCs w:val="28"/>
          <w:bdr w:val="none" w:sz="0" w:space="0" w:color="auto" w:frame="1"/>
          <w:lang w:val="uk-UA" w:eastAsia="uk-UA"/>
        </w:rPr>
        <w:t>гуманітарної сфери Червоноградського району на 2021 рік (далі – Програми) зумовлено процесами реформування в Україні, підвищенням ролі регіонального та місцевого компонента в розвитку громад.</w:t>
      </w:r>
    </w:p>
    <w:p w:rsidR="00AE7568" w:rsidRPr="009D02BE" w:rsidRDefault="00AE7568" w:rsidP="009D02BE">
      <w:pPr>
        <w:shd w:val="clear" w:color="auto" w:fill="FFFFFF"/>
        <w:spacing w:line="276" w:lineRule="auto"/>
        <w:ind w:firstLine="709"/>
        <w:jc w:val="both"/>
        <w:rPr>
          <w:sz w:val="28"/>
          <w:szCs w:val="28"/>
          <w:bdr w:val="none" w:sz="0" w:space="0" w:color="auto" w:frame="1"/>
          <w:lang w:val="uk-UA" w:eastAsia="uk-UA"/>
        </w:rPr>
      </w:pPr>
      <w:r w:rsidRPr="009D02BE">
        <w:rPr>
          <w:sz w:val="28"/>
          <w:szCs w:val="28"/>
          <w:bdr w:val="none" w:sz="0" w:space="0" w:color="auto" w:frame="1"/>
          <w:lang w:val="uk-UA" w:eastAsia="uk-UA"/>
        </w:rPr>
        <w:t>Програма визначає стратегічні пріоритети розвитку гуманітарної сфери територіальних громад району, за</w:t>
      </w:r>
      <w:r w:rsidR="00C6171C" w:rsidRPr="009D02BE">
        <w:rPr>
          <w:sz w:val="28"/>
          <w:szCs w:val="28"/>
          <w:bdr w:val="none" w:sz="0" w:space="0" w:color="auto" w:frame="1"/>
          <w:lang w:val="uk-UA" w:eastAsia="uk-UA"/>
        </w:rPr>
        <w:t>початковує організаційні шляхи</w:t>
      </w:r>
      <w:r w:rsidRPr="009D02BE">
        <w:rPr>
          <w:sz w:val="28"/>
          <w:szCs w:val="28"/>
          <w:bdr w:val="none" w:sz="0" w:space="0" w:color="auto" w:frame="1"/>
          <w:lang w:val="uk-UA" w:eastAsia="uk-UA"/>
        </w:rPr>
        <w:t xml:space="preserve"> реалізації</w:t>
      </w:r>
      <w:r w:rsidR="00C6171C" w:rsidRPr="009D02BE">
        <w:rPr>
          <w:sz w:val="28"/>
          <w:szCs w:val="28"/>
          <w:bdr w:val="none" w:sz="0" w:space="0" w:color="auto" w:frame="1"/>
          <w:lang w:val="uk-UA" w:eastAsia="uk-UA"/>
        </w:rPr>
        <w:t xml:space="preserve"> гуманітарної політики</w:t>
      </w:r>
      <w:r w:rsidRPr="009D02BE">
        <w:rPr>
          <w:sz w:val="28"/>
          <w:szCs w:val="28"/>
          <w:bdr w:val="none" w:sz="0" w:space="0" w:color="auto" w:frame="1"/>
          <w:lang w:val="uk-UA" w:eastAsia="uk-UA"/>
        </w:rPr>
        <w:t>, обґрунтовує ресурсні потреби.</w:t>
      </w:r>
    </w:p>
    <w:p w:rsidR="00C6171C" w:rsidRPr="009D02BE" w:rsidRDefault="00AE7568" w:rsidP="009D02BE">
      <w:pPr>
        <w:shd w:val="clear" w:color="auto" w:fill="FFFFFF"/>
        <w:spacing w:line="276" w:lineRule="auto"/>
        <w:ind w:firstLine="709"/>
        <w:jc w:val="both"/>
        <w:rPr>
          <w:sz w:val="28"/>
          <w:szCs w:val="28"/>
          <w:lang w:val="uk-UA" w:eastAsia="uk-UA"/>
        </w:rPr>
      </w:pPr>
      <w:r w:rsidRPr="009D02BE">
        <w:rPr>
          <w:sz w:val="28"/>
          <w:szCs w:val="28"/>
          <w:bdr w:val="none" w:sz="0" w:space="0" w:color="auto" w:frame="1"/>
          <w:lang w:val="uk-UA" w:eastAsia="uk-UA"/>
        </w:rPr>
        <w:t xml:space="preserve">Програма становить собою комплекс завдань та заходів </w:t>
      </w:r>
      <w:r w:rsidR="00C6171C" w:rsidRPr="009D02BE">
        <w:rPr>
          <w:sz w:val="28"/>
          <w:szCs w:val="28"/>
          <w:bdr w:val="none" w:sz="0" w:space="0" w:color="auto" w:frame="1"/>
          <w:lang w:val="uk-UA" w:eastAsia="uk-UA"/>
        </w:rPr>
        <w:t>і</w:t>
      </w:r>
      <w:r w:rsidRPr="009D02BE">
        <w:rPr>
          <w:sz w:val="28"/>
          <w:szCs w:val="28"/>
          <w:bdr w:val="none" w:sz="0" w:space="0" w:color="auto" w:frame="1"/>
          <w:lang w:val="uk-UA" w:eastAsia="uk-UA"/>
        </w:rPr>
        <w:t xml:space="preserve">з визначенням </w:t>
      </w:r>
      <w:r w:rsidR="00C6171C" w:rsidRPr="009D02BE">
        <w:rPr>
          <w:sz w:val="28"/>
          <w:szCs w:val="28"/>
          <w:bdr w:val="none" w:sz="0" w:space="0" w:color="auto" w:frame="1"/>
          <w:lang w:val="uk-UA" w:eastAsia="uk-UA"/>
        </w:rPr>
        <w:t>способ</w:t>
      </w:r>
      <w:r w:rsidRPr="009D02BE">
        <w:rPr>
          <w:sz w:val="28"/>
          <w:szCs w:val="28"/>
          <w:bdr w:val="none" w:sz="0" w:space="0" w:color="auto" w:frame="1"/>
          <w:lang w:val="uk-UA" w:eastAsia="uk-UA"/>
        </w:rPr>
        <w:t xml:space="preserve">ів їх реалізації та очікуваного фінансування. У ній максимально враховано суспільні потреби населення </w:t>
      </w:r>
      <w:r w:rsidR="00C6171C" w:rsidRPr="009D02BE">
        <w:rPr>
          <w:sz w:val="28"/>
          <w:szCs w:val="28"/>
          <w:bdr w:val="none" w:sz="0" w:space="0" w:color="auto" w:frame="1"/>
          <w:lang w:val="uk-UA" w:eastAsia="uk-UA"/>
        </w:rPr>
        <w:t xml:space="preserve">територіальних </w:t>
      </w:r>
      <w:r w:rsidRPr="009D02BE">
        <w:rPr>
          <w:sz w:val="28"/>
          <w:szCs w:val="28"/>
          <w:bdr w:val="none" w:sz="0" w:space="0" w:color="auto" w:frame="1"/>
          <w:lang w:val="uk-UA" w:eastAsia="uk-UA"/>
        </w:rPr>
        <w:t>громад</w:t>
      </w:r>
      <w:r w:rsidR="00C6171C" w:rsidRPr="009D02BE">
        <w:rPr>
          <w:sz w:val="28"/>
          <w:szCs w:val="28"/>
          <w:bdr w:val="none" w:sz="0" w:space="0" w:color="auto" w:frame="1"/>
          <w:lang w:val="uk-UA" w:eastAsia="uk-UA"/>
        </w:rPr>
        <w:t xml:space="preserve"> Червоноградського району</w:t>
      </w:r>
      <w:r w:rsidRPr="009D02BE">
        <w:rPr>
          <w:sz w:val="28"/>
          <w:szCs w:val="28"/>
          <w:bdr w:val="none" w:sz="0" w:space="0" w:color="auto" w:frame="1"/>
          <w:lang w:val="uk-UA" w:eastAsia="uk-UA"/>
        </w:rPr>
        <w:t xml:space="preserve"> щодо рівня освіти, культурного розвитку, розвитку фізичної культури та спорту, забезпечення якісних послуг охорони здоров’я.</w:t>
      </w:r>
    </w:p>
    <w:p w:rsidR="00AE7568" w:rsidRPr="009D02BE" w:rsidRDefault="00AE7568" w:rsidP="009D02BE">
      <w:pPr>
        <w:shd w:val="clear" w:color="auto" w:fill="FFFFFF"/>
        <w:spacing w:line="276" w:lineRule="auto"/>
        <w:ind w:firstLine="709"/>
        <w:jc w:val="both"/>
        <w:rPr>
          <w:sz w:val="21"/>
          <w:szCs w:val="21"/>
          <w:lang w:val="uk-UA" w:eastAsia="uk-UA"/>
        </w:rPr>
      </w:pPr>
      <w:r w:rsidRPr="009D02BE">
        <w:rPr>
          <w:sz w:val="28"/>
          <w:szCs w:val="28"/>
          <w:bdr w:val="none" w:sz="0" w:space="0" w:color="auto" w:frame="1"/>
          <w:lang w:val="uk-UA" w:eastAsia="uk-UA"/>
        </w:rPr>
        <w:t>Актуальними залишаються проблеми оновлення матеріально-технічного забезпечення закладів гуманітарної сфери.</w:t>
      </w:r>
      <w:r w:rsidR="00C6171C" w:rsidRPr="009D02BE">
        <w:rPr>
          <w:sz w:val="28"/>
          <w:szCs w:val="28"/>
          <w:lang w:val="uk-UA" w:eastAsia="uk-UA"/>
        </w:rPr>
        <w:t xml:space="preserve"> П</w:t>
      </w:r>
      <w:r w:rsidRPr="009D02BE">
        <w:rPr>
          <w:sz w:val="28"/>
          <w:szCs w:val="28"/>
          <w:bdr w:val="none" w:sz="0" w:space="0" w:color="auto" w:frame="1"/>
          <w:lang w:val="uk-UA" w:eastAsia="uk-UA"/>
        </w:rPr>
        <w:t>отребують подальшого вирішенн</w:t>
      </w:r>
      <w:r w:rsidR="00E14E80" w:rsidRPr="009D02BE">
        <w:rPr>
          <w:sz w:val="28"/>
          <w:szCs w:val="28"/>
          <w:bdr w:val="none" w:sz="0" w:space="0" w:color="auto" w:frame="1"/>
          <w:lang w:val="uk-UA" w:eastAsia="uk-UA"/>
        </w:rPr>
        <w:t xml:space="preserve">я питання: </w:t>
      </w:r>
      <w:r w:rsidRPr="009D02BE">
        <w:rPr>
          <w:sz w:val="28"/>
          <w:szCs w:val="28"/>
          <w:bdr w:val="none" w:sz="0" w:space="0" w:color="auto" w:frame="1"/>
          <w:lang w:val="uk-UA" w:eastAsia="uk-UA"/>
        </w:rPr>
        <w:t>збереження, оптимізаці</w:t>
      </w:r>
      <w:r w:rsidR="00E14E80" w:rsidRPr="009D02BE">
        <w:rPr>
          <w:sz w:val="28"/>
          <w:szCs w:val="28"/>
          <w:bdr w:val="none" w:sz="0" w:space="0" w:color="auto" w:frame="1"/>
          <w:lang w:val="uk-UA" w:eastAsia="uk-UA"/>
        </w:rPr>
        <w:t>ї</w:t>
      </w:r>
      <w:r w:rsidRPr="009D02BE">
        <w:rPr>
          <w:sz w:val="28"/>
          <w:szCs w:val="28"/>
          <w:bdr w:val="none" w:sz="0" w:space="0" w:color="auto" w:frame="1"/>
          <w:lang w:val="uk-UA" w:eastAsia="uk-UA"/>
        </w:rPr>
        <w:t xml:space="preserve"> та покращення матеріально-технічної бази закладів та установ; </w:t>
      </w:r>
      <w:r w:rsidR="00E14E80" w:rsidRPr="009D02BE">
        <w:rPr>
          <w:sz w:val="28"/>
          <w:szCs w:val="28"/>
          <w:lang w:val="uk-UA"/>
        </w:rPr>
        <w:t>формування та налагодження ефективного функціонування системи надання доступної і якісної медичної допомоги</w:t>
      </w:r>
      <w:r w:rsidR="00E14E80" w:rsidRPr="009D02BE">
        <w:rPr>
          <w:sz w:val="28"/>
          <w:szCs w:val="28"/>
          <w:bdr w:val="none" w:sz="0" w:space="0" w:color="auto" w:frame="1"/>
          <w:lang w:val="uk-UA" w:eastAsia="uk-UA"/>
        </w:rPr>
        <w:t xml:space="preserve">, </w:t>
      </w:r>
      <w:r w:rsidRPr="009D02BE">
        <w:rPr>
          <w:sz w:val="28"/>
          <w:szCs w:val="28"/>
          <w:bdr w:val="none" w:sz="0" w:space="0" w:color="auto" w:frame="1"/>
          <w:lang w:val="uk-UA" w:eastAsia="uk-UA"/>
        </w:rPr>
        <w:t xml:space="preserve">удосконалення </w:t>
      </w:r>
      <w:r w:rsidRPr="009D02BE">
        <w:rPr>
          <w:sz w:val="28"/>
          <w:szCs w:val="28"/>
          <w:bdr w:val="none" w:sz="0" w:space="0" w:color="auto" w:frame="1"/>
          <w:lang w:val="uk-UA" w:eastAsia="uk-UA"/>
        </w:rPr>
        <w:lastRenderedPageBreak/>
        <w:t xml:space="preserve">кадрової політики; організації фізкультурно-оздоровчої та спортивно-масової роботи; </w:t>
      </w:r>
      <w:proofErr w:type="spellStart"/>
      <w:r w:rsidR="006D2122" w:rsidRPr="009D02BE">
        <w:rPr>
          <w:sz w:val="28"/>
          <w:szCs w:val="28"/>
          <w:bdr w:val="none" w:sz="0" w:space="0" w:color="auto" w:frame="1"/>
          <w:lang w:val="uk-UA" w:eastAsia="uk-UA"/>
        </w:rPr>
        <w:t>діджиталізації</w:t>
      </w:r>
      <w:proofErr w:type="spellEnd"/>
      <w:r w:rsidRPr="009D02BE">
        <w:rPr>
          <w:sz w:val="28"/>
          <w:szCs w:val="28"/>
          <w:bdr w:val="none" w:sz="0" w:space="0" w:color="auto" w:frame="1"/>
          <w:lang w:val="uk-UA" w:eastAsia="uk-UA"/>
        </w:rPr>
        <w:t xml:space="preserve"> закладів та устано</w:t>
      </w:r>
      <w:r w:rsidR="006D2122" w:rsidRPr="009D02BE">
        <w:rPr>
          <w:sz w:val="28"/>
          <w:szCs w:val="28"/>
          <w:bdr w:val="none" w:sz="0" w:space="0" w:color="auto" w:frame="1"/>
          <w:lang w:val="uk-UA" w:eastAsia="uk-UA"/>
        </w:rPr>
        <w:t>в</w:t>
      </w:r>
      <w:r w:rsidRPr="009D02BE">
        <w:rPr>
          <w:sz w:val="28"/>
          <w:szCs w:val="28"/>
          <w:bdr w:val="none" w:sz="0" w:space="0" w:color="auto" w:frame="1"/>
          <w:lang w:val="uk-UA" w:eastAsia="uk-UA"/>
        </w:rPr>
        <w:t>.</w:t>
      </w:r>
    </w:p>
    <w:p w:rsidR="00DB2E75" w:rsidRPr="009D02BE" w:rsidRDefault="00454B2F" w:rsidP="009D02BE">
      <w:pPr>
        <w:spacing w:line="276" w:lineRule="auto"/>
        <w:jc w:val="both"/>
        <w:rPr>
          <w:sz w:val="28"/>
          <w:szCs w:val="28"/>
          <w:lang w:val="uk-UA"/>
        </w:rPr>
      </w:pPr>
      <w:r w:rsidRPr="009D02BE">
        <w:rPr>
          <w:sz w:val="28"/>
          <w:szCs w:val="28"/>
          <w:lang w:val="uk-UA"/>
        </w:rPr>
        <w:tab/>
      </w:r>
      <w:r w:rsidR="00DB2E75" w:rsidRPr="009D02BE">
        <w:rPr>
          <w:sz w:val="28"/>
          <w:szCs w:val="28"/>
          <w:lang w:val="uk-UA"/>
        </w:rPr>
        <w:t>Підставою для розроб</w:t>
      </w:r>
      <w:r w:rsidR="0037370A" w:rsidRPr="009D02BE">
        <w:rPr>
          <w:sz w:val="28"/>
          <w:szCs w:val="28"/>
          <w:lang w:val="uk-UA"/>
        </w:rPr>
        <w:t>лення П</w:t>
      </w:r>
      <w:r w:rsidR="00DB2E75" w:rsidRPr="009D02BE">
        <w:rPr>
          <w:sz w:val="28"/>
          <w:szCs w:val="28"/>
          <w:lang w:val="uk-UA"/>
        </w:rPr>
        <w:t>рограми є:</w:t>
      </w:r>
    </w:p>
    <w:p w:rsidR="00DB2E75" w:rsidRPr="009D02BE" w:rsidRDefault="00454B2F" w:rsidP="009D02BE">
      <w:pPr>
        <w:spacing w:line="276" w:lineRule="auto"/>
        <w:jc w:val="both"/>
        <w:rPr>
          <w:sz w:val="28"/>
          <w:szCs w:val="28"/>
          <w:shd w:val="clear" w:color="auto" w:fill="FFFFFF"/>
          <w:lang w:val="uk-UA"/>
        </w:rPr>
      </w:pPr>
      <w:r w:rsidRPr="009D02BE">
        <w:rPr>
          <w:sz w:val="28"/>
          <w:szCs w:val="28"/>
          <w:shd w:val="clear" w:color="auto" w:fill="FFFFFF"/>
          <w:lang w:val="uk-UA"/>
        </w:rPr>
        <w:t>Закони України «Про місцеве самоврядування в Україні», «Про освіту», «Про загальну середню освіту», «Про дошкільну освіту», «Про позашкільну освіту», «Основи законодавства про охорону здоров’я в Україні», «Про культуру», «Про бібліотеки та бібліотечну справу», «Про фізичну культуру і спорт» постанови Уряду України, нормативно-інструктивні документи Міністерства освіти і науки України, Міністерства охорони здоров’я України, Міністерства культури</w:t>
      </w:r>
      <w:r w:rsidR="00C72579" w:rsidRPr="009D02BE">
        <w:rPr>
          <w:sz w:val="28"/>
          <w:szCs w:val="28"/>
          <w:shd w:val="clear" w:color="auto" w:fill="FFFFFF"/>
          <w:lang w:val="uk-UA"/>
        </w:rPr>
        <w:t xml:space="preserve"> та інформаційної політики </w:t>
      </w:r>
      <w:r w:rsidRPr="009D02BE">
        <w:rPr>
          <w:sz w:val="28"/>
          <w:szCs w:val="28"/>
          <w:shd w:val="clear" w:color="auto" w:fill="FFFFFF"/>
          <w:lang w:val="uk-UA"/>
        </w:rPr>
        <w:t>України, Міністерств</w:t>
      </w:r>
      <w:r w:rsidR="0043797E" w:rsidRPr="009D02BE">
        <w:rPr>
          <w:sz w:val="28"/>
          <w:szCs w:val="28"/>
          <w:shd w:val="clear" w:color="auto" w:fill="FFFFFF"/>
          <w:lang w:val="uk-UA"/>
        </w:rPr>
        <w:t>а</w:t>
      </w:r>
      <w:r w:rsidRPr="009D02BE">
        <w:rPr>
          <w:sz w:val="28"/>
          <w:szCs w:val="28"/>
          <w:shd w:val="clear" w:color="auto" w:fill="FFFFFF"/>
          <w:lang w:val="uk-UA"/>
        </w:rPr>
        <w:t xml:space="preserve"> молоді та спорту України, державні</w:t>
      </w:r>
      <w:r w:rsidR="00E14E80" w:rsidRPr="009D02BE">
        <w:rPr>
          <w:sz w:val="28"/>
          <w:szCs w:val="28"/>
          <w:shd w:val="clear" w:color="auto" w:fill="FFFFFF"/>
          <w:lang w:val="uk-UA"/>
        </w:rPr>
        <w:t xml:space="preserve"> та регіональні </w:t>
      </w:r>
      <w:r w:rsidRPr="009D02BE">
        <w:rPr>
          <w:sz w:val="28"/>
          <w:szCs w:val="28"/>
          <w:shd w:val="clear" w:color="auto" w:fill="FFFFFF"/>
          <w:lang w:val="uk-UA"/>
        </w:rPr>
        <w:t>програми.</w:t>
      </w:r>
    </w:p>
    <w:p w:rsidR="00454B2F" w:rsidRPr="009D02BE" w:rsidRDefault="00454B2F" w:rsidP="009D02BE">
      <w:pPr>
        <w:spacing w:line="276" w:lineRule="auto"/>
        <w:jc w:val="both"/>
        <w:rPr>
          <w:sz w:val="28"/>
          <w:szCs w:val="28"/>
          <w:lang w:val="uk-UA"/>
        </w:rPr>
      </w:pPr>
    </w:p>
    <w:p w:rsidR="00DB2E75" w:rsidRPr="009D02BE" w:rsidRDefault="00070A81" w:rsidP="009D02BE">
      <w:pPr>
        <w:pStyle w:val="a6"/>
        <w:numPr>
          <w:ilvl w:val="1"/>
          <w:numId w:val="3"/>
        </w:numPr>
        <w:tabs>
          <w:tab w:val="clear" w:pos="1440"/>
          <w:tab w:val="num" w:pos="1276"/>
          <w:tab w:val="left" w:pos="3746"/>
        </w:tabs>
        <w:spacing w:line="276" w:lineRule="auto"/>
        <w:ind w:left="0" w:hanging="284"/>
        <w:jc w:val="center"/>
        <w:rPr>
          <w:b/>
          <w:sz w:val="28"/>
          <w:szCs w:val="28"/>
          <w:lang w:val="uk-UA"/>
        </w:rPr>
      </w:pPr>
      <w:r w:rsidRPr="009D02BE">
        <w:rPr>
          <w:b/>
          <w:sz w:val="28"/>
          <w:szCs w:val="28"/>
          <w:lang w:val="uk-UA"/>
        </w:rPr>
        <w:t>Мета Програми</w:t>
      </w:r>
    </w:p>
    <w:p w:rsidR="00951ED1" w:rsidRPr="009D02BE" w:rsidRDefault="00197DBE" w:rsidP="009D02BE">
      <w:pPr>
        <w:spacing w:line="276" w:lineRule="auto"/>
        <w:ind w:firstLine="720"/>
        <w:jc w:val="both"/>
        <w:rPr>
          <w:sz w:val="28"/>
          <w:szCs w:val="28"/>
          <w:lang w:val="uk-UA"/>
        </w:rPr>
      </w:pPr>
      <w:r w:rsidRPr="009D02BE">
        <w:rPr>
          <w:sz w:val="28"/>
          <w:szCs w:val="28"/>
          <w:lang w:val="uk-UA"/>
        </w:rPr>
        <w:t>Метою</w:t>
      </w:r>
      <w:r w:rsidR="00A36430" w:rsidRPr="009D02BE">
        <w:rPr>
          <w:sz w:val="28"/>
          <w:szCs w:val="28"/>
          <w:lang w:val="uk-UA"/>
        </w:rPr>
        <w:t xml:space="preserve"> Програми </w:t>
      </w:r>
      <w:r w:rsidRPr="009D02BE">
        <w:rPr>
          <w:sz w:val="28"/>
          <w:szCs w:val="28"/>
          <w:lang w:val="uk-UA"/>
        </w:rPr>
        <w:t>є</w:t>
      </w:r>
      <w:r w:rsidR="00A36430" w:rsidRPr="009D02BE">
        <w:rPr>
          <w:sz w:val="28"/>
          <w:szCs w:val="28"/>
          <w:lang w:val="uk-UA"/>
        </w:rPr>
        <w:t xml:space="preserve"> </w:t>
      </w:r>
      <w:r w:rsidRPr="009D02BE">
        <w:rPr>
          <w:sz w:val="28"/>
          <w:szCs w:val="28"/>
          <w:shd w:val="clear" w:color="auto" w:fill="FFFFFF"/>
          <w:lang w:val="uk-UA"/>
        </w:rPr>
        <w:t>створення умов для формування самобутнього та різноманітного освітнього та культурного середовища, залучення населення району до систематичних занять фізичною культурою та спортом, пропагування здорового способу життя, створення умов для максимальної реалізації здібностей, творчого потенціалу дітей та обдарованої молоді</w:t>
      </w:r>
      <w:r w:rsidRPr="009D02BE">
        <w:rPr>
          <w:sz w:val="28"/>
          <w:szCs w:val="28"/>
          <w:lang w:val="uk-UA"/>
        </w:rPr>
        <w:t xml:space="preserve">, </w:t>
      </w:r>
      <w:r w:rsidR="00951ED1" w:rsidRPr="009D02BE">
        <w:rPr>
          <w:sz w:val="28"/>
          <w:szCs w:val="28"/>
          <w:lang w:val="uk-UA"/>
        </w:rPr>
        <w:t>підвищення доступу населення до якісної медичної допомоги, модернізація та зміцнення матеріально-технічної бази закладів охорони здоров’я,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і якісної медичної допомоги.</w:t>
      </w:r>
    </w:p>
    <w:p w:rsidR="00070A81" w:rsidRPr="009D02BE" w:rsidRDefault="00070A81" w:rsidP="009D02BE">
      <w:pPr>
        <w:tabs>
          <w:tab w:val="left" w:pos="3746"/>
        </w:tabs>
        <w:spacing w:line="276" w:lineRule="auto"/>
        <w:ind w:left="360"/>
        <w:jc w:val="center"/>
        <w:rPr>
          <w:b/>
          <w:sz w:val="28"/>
          <w:szCs w:val="28"/>
          <w:lang w:val="uk-UA"/>
        </w:rPr>
      </w:pPr>
    </w:p>
    <w:p w:rsidR="0048592A" w:rsidRPr="009D02BE" w:rsidRDefault="0048592A" w:rsidP="009D02BE">
      <w:pPr>
        <w:pStyle w:val="a6"/>
        <w:numPr>
          <w:ilvl w:val="0"/>
          <w:numId w:val="3"/>
        </w:numPr>
        <w:tabs>
          <w:tab w:val="left" w:pos="3746"/>
        </w:tabs>
        <w:spacing w:line="276" w:lineRule="auto"/>
        <w:jc w:val="center"/>
        <w:rPr>
          <w:b/>
          <w:sz w:val="28"/>
          <w:szCs w:val="28"/>
          <w:lang w:val="uk-UA"/>
        </w:rPr>
      </w:pPr>
      <w:r w:rsidRPr="009D02BE">
        <w:rPr>
          <w:b/>
          <w:sz w:val="28"/>
          <w:szCs w:val="28"/>
          <w:lang w:val="uk-UA"/>
        </w:rPr>
        <w:t>Відповідальні виконавці Програми</w:t>
      </w:r>
    </w:p>
    <w:p w:rsidR="0048592A" w:rsidRPr="009D02BE" w:rsidRDefault="0048592A" w:rsidP="009D02BE">
      <w:pPr>
        <w:pStyle w:val="a6"/>
        <w:tabs>
          <w:tab w:val="left" w:pos="3746"/>
        </w:tabs>
        <w:spacing w:line="276" w:lineRule="auto"/>
        <w:ind w:left="0" w:firstLine="709"/>
        <w:jc w:val="both"/>
        <w:rPr>
          <w:sz w:val="28"/>
          <w:szCs w:val="28"/>
          <w:lang w:val="uk-UA"/>
        </w:rPr>
      </w:pPr>
      <w:r w:rsidRPr="009D02BE">
        <w:rPr>
          <w:sz w:val="28"/>
          <w:szCs w:val="28"/>
          <w:lang w:val="uk-UA"/>
        </w:rPr>
        <w:t>Відповідальним виконавцем Програми є органи місцевого самоврядування району.</w:t>
      </w:r>
    </w:p>
    <w:p w:rsidR="0048592A" w:rsidRPr="009D02BE" w:rsidRDefault="0048592A" w:rsidP="009D02BE">
      <w:pPr>
        <w:pStyle w:val="a6"/>
        <w:tabs>
          <w:tab w:val="left" w:pos="3746"/>
        </w:tabs>
        <w:spacing w:line="276" w:lineRule="auto"/>
        <w:rPr>
          <w:b/>
          <w:sz w:val="28"/>
          <w:szCs w:val="28"/>
          <w:lang w:val="uk-UA"/>
        </w:rPr>
      </w:pPr>
    </w:p>
    <w:p w:rsidR="00DB2E75" w:rsidRPr="009D02BE" w:rsidRDefault="0018462B" w:rsidP="009D02BE">
      <w:pPr>
        <w:pStyle w:val="a6"/>
        <w:numPr>
          <w:ilvl w:val="0"/>
          <w:numId w:val="3"/>
        </w:numPr>
        <w:tabs>
          <w:tab w:val="left" w:pos="3746"/>
        </w:tabs>
        <w:spacing w:line="276" w:lineRule="auto"/>
        <w:jc w:val="center"/>
        <w:rPr>
          <w:b/>
          <w:sz w:val="28"/>
          <w:szCs w:val="28"/>
          <w:lang w:val="uk-UA"/>
        </w:rPr>
      </w:pPr>
      <w:r w:rsidRPr="009D02BE">
        <w:rPr>
          <w:b/>
          <w:sz w:val="28"/>
          <w:szCs w:val="28"/>
          <w:lang w:val="uk-UA"/>
        </w:rPr>
        <w:t>Перелік завдань і заходів Програми:</w:t>
      </w:r>
    </w:p>
    <w:p w:rsidR="00554313"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подальший розвиток</w:t>
      </w:r>
      <w:r w:rsidRPr="009D02BE">
        <w:rPr>
          <w:i/>
          <w:sz w:val="28"/>
          <w:szCs w:val="28"/>
          <w:lang w:val="uk-UA"/>
        </w:rPr>
        <w:t xml:space="preserve"> </w:t>
      </w:r>
      <w:r w:rsidRPr="009D02BE">
        <w:rPr>
          <w:sz w:val="28"/>
          <w:szCs w:val="28"/>
          <w:lang w:val="uk-UA"/>
        </w:rPr>
        <w:t xml:space="preserve">освітнього, наукового, інформаційного і культурного </w:t>
      </w:r>
      <w:r w:rsidRPr="009D02BE">
        <w:rPr>
          <w:bCs/>
          <w:iCs/>
          <w:sz w:val="28"/>
          <w:szCs w:val="28"/>
          <w:lang w:val="uk-UA"/>
        </w:rPr>
        <w:t>просторів, охорони здоров’я, спорту і туризму;</w:t>
      </w:r>
    </w:p>
    <w:p w:rsidR="00554313"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забезпечення конституційних прав здобувачів освіти на отримання якісної освіти;</w:t>
      </w:r>
    </w:p>
    <w:p w:rsidR="00554313"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 підвищення якості освіти в територіальних громадах району, її орієнтацію у світовий та європейський освітній простір з урахуванням державної політики у сфері освіти;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розвит</w:t>
      </w:r>
      <w:r w:rsidR="00E64761" w:rsidRPr="009D02BE">
        <w:rPr>
          <w:sz w:val="28"/>
          <w:szCs w:val="28"/>
          <w:lang w:val="uk-UA"/>
        </w:rPr>
        <w:t>о</w:t>
      </w:r>
      <w:r w:rsidRPr="009D02BE">
        <w:rPr>
          <w:sz w:val="28"/>
          <w:szCs w:val="28"/>
          <w:lang w:val="uk-UA"/>
        </w:rPr>
        <w:t xml:space="preserve">к мережі закладів освіти та фізичної культури та спорту з одночасним розвитком їх ресурсного забезпечення;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lastRenderedPageBreak/>
        <w:t xml:space="preserve">удосконалення управлінського і науково-методичного забезпечення розбудови інноваційних моделей освіти на основі концепцій гуманізації, відкритої освіти та </w:t>
      </w:r>
      <w:proofErr w:type="spellStart"/>
      <w:r w:rsidRPr="009D02BE">
        <w:rPr>
          <w:sz w:val="28"/>
          <w:szCs w:val="28"/>
          <w:lang w:val="uk-UA"/>
        </w:rPr>
        <w:t>компетентнісного</w:t>
      </w:r>
      <w:proofErr w:type="spellEnd"/>
      <w:r w:rsidRPr="009D02BE">
        <w:rPr>
          <w:sz w:val="28"/>
          <w:szCs w:val="28"/>
          <w:lang w:val="uk-UA"/>
        </w:rPr>
        <w:t xml:space="preserve"> підходу;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створення умов для реалізації рівного доступу до якісної освіти особам з особливими освітніми потребами;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вироблення єдиної стратегії та консолідації зусиль освітян, органів влади та місцевого самоврядування у впровадженні </w:t>
      </w:r>
      <w:r w:rsidR="00E64761" w:rsidRPr="009D02BE">
        <w:rPr>
          <w:sz w:val="28"/>
          <w:szCs w:val="28"/>
          <w:lang w:val="uk-UA"/>
        </w:rPr>
        <w:t>реформи освітньої галузі громад району</w:t>
      </w:r>
      <w:r w:rsidRPr="009D02BE">
        <w:rPr>
          <w:sz w:val="28"/>
          <w:szCs w:val="28"/>
          <w:lang w:val="uk-UA"/>
        </w:rPr>
        <w:t>;</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 визначення пріоритетних напрямів розвитку фізичного виховання, фізичної культури і спорту;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розвиток спортивної інфраструктури; </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популяризація </w:t>
      </w:r>
      <w:r w:rsidR="00E64761" w:rsidRPr="009D02BE">
        <w:rPr>
          <w:sz w:val="28"/>
          <w:szCs w:val="28"/>
          <w:lang w:val="uk-UA"/>
        </w:rPr>
        <w:t>різних</w:t>
      </w:r>
      <w:r w:rsidRPr="009D02BE">
        <w:rPr>
          <w:sz w:val="28"/>
          <w:szCs w:val="28"/>
          <w:lang w:val="uk-UA"/>
        </w:rPr>
        <w:t xml:space="preserve"> видів спорту; </w:t>
      </w:r>
    </w:p>
    <w:p w:rsidR="00E64761" w:rsidRPr="009D02BE" w:rsidRDefault="00E64761"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 xml:space="preserve">пропагування </w:t>
      </w:r>
      <w:r w:rsidR="00554313" w:rsidRPr="009D02BE">
        <w:rPr>
          <w:sz w:val="28"/>
          <w:szCs w:val="28"/>
          <w:lang w:val="uk-UA"/>
        </w:rPr>
        <w:t xml:space="preserve">здорового способу життя, розв’язання різних соціальних проблем засобами фізичної культури та спорту; </w:t>
      </w:r>
    </w:p>
    <w:p w:rsidR="00F31FAF" w:rsidRPr="009D02BE" w:rsidRDefault="00F31FAF"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модернізація та покращення матеріально-технічної бази закладів фізичної культури та спорту району;</w:t>
      </w:r>
    </w:p>
    <w:p w:rsidR="00E64761" w:rsidRPr="009D02BE" w:rsidRDefault="00554313"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val="uk-UA"/>
        </w:rPr>
        <w:t>реалізація державної молодіжної політики;</w:t>
      </w:r>
    </w:p>
    <w:p w:rsidR="0043797E" w:rsidRPr="009D02BE" w:rsidRDefault="0043797E" w:rsidP="009D02BE">
      <w:pPr>
        <w:pStyle w:val="a6"/>
        <w:numPr>
          <w:ilvl w:val="0"/>
          <w:numId w:val="5"/>
        </w:numPr>
        <w:tabs>
          <w:tab w:val="left" w:pos="993"/>
        </w:tabs>
        <w:autoSpaceDE w:val="0"/>
        <w:autoSpaceDN w:val="0"/>
        <w:adjustRightInd w:val="0"/>
        <w:spacing w:line="276" w:lineRule="auto"/>
        <w:ind w:left="0" w:firstLine="709"/>
        <w:jc w:val="both"/>
        <w:rPr>
          <w:bCs/>
          <w:iCs/>
          <w:sz w:val="28"/>
          <w:szCs w:val="28"/>
          <w:lang w:val="uk-UA"/>
        </w:rPr>
      </w:pPr>
      <w:r w:rsidRPr="009D02BE">
        <w:rPr>
          <w:sz w:val="28"/>
          <w:szCs w:val="28"/>
          <w:lang w:eastAsia="zh-CN"/>
        </w:rPr>
        <w:t xml:space="preserve">створення умов для </w:t>
      </w:r>
      <w:proofErr w:type="spellStart"/>
      <w:r w:rsidRPr="009D02BE">
        <w:rPr>
          <w:sz w:val="28"/>
          <w:szCs w:val="28"/>
          <w:lang w:eastAsia="zh-CN"/>
        </w:rPr>
        <w:t>належного</w:t>
      </w:r>
      <w:proofErr w:type="spellEnd"/>
      <w:r w:rsidRPr="009D02BE">
        <w:rPr>
          <w:sz w:val="28"/>
          <w:szCs w:val="28"/>
          <w:lang w:eastAsia="zh-CN"/>
        </w:rPr>
        <w:t xml:space="preserve"> </w:t>
      </w:r>
      <w:proofErr w:type="spellStart"/>
      <w:r w:rsidRPr="009D02BE">
        <w:rPr>
          <w:sz w:val="28"/>
          <w:szCs w:val="28"/>
          <w:lang w:eastAsia="zh-CN"/>
        </w:rPr>
        <w:t>функціонування</w:t>
      </w:r>
      <w:proofErr w:type="spellEnd"/>
      <w:r w:rsidRPr="009D02BE">
        <w:rPr>
          <w:sz w:val="28"/>
          <w:szCs w:val="28"/>
          <w:lang w:eastAsia="zh-CN"/>
        </w:rPr>
        <w:t xml:space="preserve"> </w:t>
      </w:r>
      <w:proofErr w:type="spellStart"/>
      <w:r w:rsidRPr="009D02BE">
        <w:rPr>
          <w:sz w:val="28"/>
          <w:szCs w:val="28"/>
          <w:lang w:eastAsia="zh-CN"/>
        </w:rPr>
        <w:t>базової</w:t>
      </w:r>
      <w:proofErr w:type="spellEnd"/>
      <w:r w:rsidRPr="009D02BE">
        <w:rPr>
          <w:sz w:val="28"/>
          <w:szCs w:val="28"/>
          <w:lang w:eastAsia="zh-CN"/>
        </w:rPr>
        <w:t xml:space="preserve"> </w:t>
      </w:r>
      <w:proofErr w:type="spellStart"/>
      <w:r w:rsidRPr="009D02BE">
        <w:rPr>
          <w:sz w:val="28"/>
          <w:szCs w:val="28"/>
          <w:lang w:eastAsia="zh-CN"/>
        </w:rPr>
        <w:t>мережі</w:t>
      </w:r>
      <w:proofErr w:type="spellEnd"/>
      <w:r w:rsidRPr="009D02BE">
        <w:rPr>
          <w:sz w:val="28"/>
          <w:szCs w:val="28"/>
          <w:lang w:eastAsia="zh-CN"/>
        </w:rPr>
        <w:t xml:space="preserve"> </w:t>
      </w:r>
      <w:proofErr w:type="spellStart"/>
      <w:r w:rsidRPr="009D02BE">
        <w:rPr>
          <w:sz w:val="28"/>
          <w:szCs w:val="28"/>
          <w:lang w:eastAsia="zh-CN"/>
        </w:rPr>
        <w:t>закладів</w:t>
      </w:r>
      <w:proofErr w:type="spellEnd"/>
      <w:r w:rsidRPr="009D02BE">
        <w:rPr>
          <w:sz w:val="28"/>
          <w:szCs w:val="28"/>
          <w:lang w:eastAsia="zh-CN"/>
        </w:rPr>
        <w:t xml:space="preserve"> </w:t>
      </w:r>
      <w:proofErr w:type="spellStart"/>
      <w:r w:rsidRPr="009D02BE">
        <w:rPr>
          <w:sz w:val="28"/>
          <w:szCs w:val="28"/>
          <w:lang w:eastAsia="zh-CN"/>
        </w:rPr>
        <w:t>культури</w:t>
      </w:r>
      <w:proofErr w:type="spellEnd"/>
      <w:r w:rsidRPr="009D02BE">
        <w:rPr>
          <w:sz w:val="28"/>
          <w:szCs w:val="28"/>
          <w:lang w:eastAsia="zh-CN"/>
        </w:rPr>
        <w:t>;</w:t>
      </w:r>
    </w:p>
    <w:p w:rsidR="0043797E" w:rsidRPr="009D02BE" w:rsidRDefault="0043797E" w:rsidP="009D02BE">
      <w:pPr>
        <w:pStyle w:val="a6"/>
        <w:widowControl w:val="0"/>
        <w:numPr>
          <w:ilvl w:val="0"/>
          <w:numId w:val="5"/>
        </w:numPr>
        <w:tabs>
          <w:tab w:val="left" w:pos="993"/>
          <w:tab w:val="left" w:pos="1080"/>
        </w:tabs>
        <w:suppressAutoHyphens/>
        <w:spacing w:line="276" w:lineRule="auto"/>
        <w:ind w:left="0" w:firstLine="709"/>
        <w:jc w:val="both"/>
        <w:rPr>
          <w:sz w:val="28"/>
          <w:szCs w:val="28"/>
          <w:lang w:eastAsia="zh-CN"/>
        </w:rPr>
      </w:pPr>
      <w:proofErr w:type="spellStart"/>
      <w:r w:rsidRPr="009D02BE">
        <w:rPr>
          <w:sz w:val="28"/>
          <w:szCs w:val="28"/>
          <w:lang w:eastAsia="zh-CN"/>
        </w:rPr>
        <w:t>забезпечення</w:t>
      </w:r>
      <w:proofErr w:type="spellEnd"/>
      <w:r w:rsidRPr="009D02BE">
        <w:rPr>
          <w:sz w:val="28"/>
          <w:szCs w:val="28"/>
          <w:lang w:eastAsia="zh-CN"/>
        </w:rPr>
        <w:t xml:space="preserve"> </w:t>
      </w:r>
      <w:proofErr w:type="spellStart"/>
      <w:r w:rsidRPr="009D02BE">
        <w:rPr>
          <w:sz w:val="28"/>
          <w:szCs w:val="28"/>
          <w:lang w:eastAsia="zh-CN"/>
        </w:rPr>
        <w:t>розвитку</w:t>
      </w:r>
      <w:proofErr w:type="spellEnd"/>
      <w:r w:rsidRPr="009D02BE">
        <w:rPr>
          <w:sz w:val="28"/>
          <w:szCs w:val="28"/>
          <w:lang w:eastAsia="zh-CN"/>
        </w:rPr>
        <w:t xml:space="preserve"> </w:t>
      </w:r>
      <w:proofErr w:type="spellStart"/>
      <w:r w:rsidRPr="009D02BE">
        <w:rPr>
          <w:sz w:val="28"/>
          <w:szCs w:val="28"/>
          <w:lang w:eastAsia="zh-CN"/>
        </w:rPr>
        <w:t>творчого</w:t>
      </w:r>
      <w:proofErr w:type="spellEnd"/>
      <w:r w:rsidRPr="009D02BE">
        <w:rPr>
          <w:sz w:val="28"/>
          <w:szCs w:val="28"/>
          <w:lang w:eastAsia="zh-CN"/>
        </w:rPr>
        <w:t xml:space="preserve"> </w:t>
      </w:r>
      <w:proofErr w:type="spellStart"/>
      <w:r w:rsidRPr="009D02BE">
        <w:rPr>
          <w:sz w:val="28"/>
          <w:szCs w:val="28"/>
          <w:lang w:eastAsia="zh-CN"/>
        </w:rPr>
        <w:t>потенціалу</w:t>
      </w:r>
      <w:proofErr w:type="spellEnd"/>
      <w:r w:rsidRPr="009D02BE">
        <w:rPr>
          <w:sz w:val="28"/>
          <w:szCs w:val="28"/>
          <w:lang w:eastAsia="zh-CN"/>
        </w:rPr>
        <w:t xml:space="preserve"> та культурного простору </w:t>
      </w:r>
      <w:r w:rsidRPr="009D02BE">
        <w:rPr>
          <w:sz w:val="28"/>
          <w:szCs w:val="28"/>
          <w:lang w:val="uk-UA" w:eastAsia="zh-CN"/>
        </w:rPr>
        <w:t xml:space="preserve">територіальних </w:t>
      </w:r>
      <w:r w:rsidRPr="009D02BE">
        <w:rPr>
          <w:sz w:val="28"/>
          <w:szCs w:val="28"/>
          <w:lang w:eastAsia="zh-CN"/>
        </w:rPr>
        <w:t>громад</w:t>
      </w:r>
      <w:r w:rsidRPr="009D02BE">
        <w:rPr>
          <w:sz w:val="28"/>
          <w:szCs w:val="28"/>
          <w:lang w:val="uk-UA" w:eastAsia="zh-CN"/>
        </w:rPr>
        <w:t xml:space="preserve"> району</w:t>
      </w:r>
      <w:r w:rsidRPr="009D02BE">
        <w:rPr>
          <w:sz w:val="28"/>
          <w:szCs w:val="28"/>
          <w:lang w:eastAsia="zh-CN"/>
        </w:rPr>
        <w:t>;</w:t>
      </w:r>
    </w:p>
    <w:p w:rsidR="00E64761" w:rsidRPr="009D02BE" w:rsidRDefault="00E64761" w:rsidP="009D02BE">
      <w:pPr>
        <w:pStyle w:val="a6"/>
        <w:widowControl w:val="0"/>
        <w:numPr>
          <w:ilvl w:val="0"/>
          <w:numId w:val="5"/>
        </w:numPr>
        <w:tabs>
          <w:tab w:val="left" w:pos="993"/>
          <w:tab w:val="left" w:pos="1080"/>
        </w:tabs>
        <w:suppressAutoHyphens/>
        <w:spacing w:line="276" w:lineRule="auto"/>
        <w:ind w:left="0" w:firstLine="709"/>
        <w:jc w:val="both"/>
        <w:rPr>
          <w:sz w:val="28"/>
          <w:szCs w:val="28"/>
          <w:lang w:eastAsia="zh-CN"/>
        </w:rPr>
      </w:pPr>
      <w:r w:rsidRPr="009D02BE">
        <w:rPr>
          <w:sz w:val="28"/>
          <w:szCs w:val="28"/>
          <w:lang w:val="uk-UA"/>
        </w:rPr>
        <w:t xml:space="preserve">проведення капітальних та поточних ремонтів установ </w:t>
      </w:r>
      <w:r w:rsidR="0043797E" w:rsidRPr="009D02BE">
        <w:rPr>
          <w:sz w:val="28"/>
          <w:szCs w:val="28"/>
          <w:lang w:val="uk-UA"/>
        </w:rPr>
        <w:t>гуманітарної сфери</w:t>
      </w:r>
      <w:r w:rsidRPr="009D02BE">
        <w:rPr>
          <w:sz w:val="28"/>
          <w:szCs w:val="28"/>
          <w:lang w:val="uk-UA"/>
        </w:rPr>
        <w:t>;</w:t>
      </w:r>
    </w:p>
    <w:p w:rsidR="00E64761" w:rsidRPr="009D02BE" w:rsidRDefault="00E64761" w:rsidP="009D02BE">
      <w:pPr>
        <w:tabs>
          <w:tab w:val="left" w:pos="993"/>
        </w:tabs>
        <w:spacing w:line="276" w:lineRule="auto"/>
        <w:ind w:firstLine="709"/>
        <w:jc w:val="both"/>
        <w:rPr>
          <w:color w:val="000000"/>
          <w:sz w:val="28"/>
          <w:szCs w:val="28"/>
          <w:lang w:val="uk-UA"/>
        </w:rPr>
      </w:pPr>
      <w:r w:rsidRPr="009D02BE">
        <w:rPr>
          <w:sz w:val="28"/>
          <w:szCs w:val="28"/>
          <w:lang w:val="uk-UA"/>
        </w:rPr>
        <w:t xml:space="preserve">- </w:t>
      </w:r>
      <w:r w:rsidRPr="009D02BE">
        <w:rPr>
          <w:rStyle w:val="docdata"/>
          <w:color w:val="000000"/>
          <w:sz w:val="28"/>
          <w:szCs w:val="28"/>
          <w:lang w:val="uk-UA"/>
        </w:rPr>
        <w:t>формування ефективної системи надання медичної допомоги хворим</w:t>
      </w:r>
      <w:r w:rsidRPr="009D02BE">
        <w:rPr>
          <w:color w:val="000000"/>
          <w:sz w:val="28"/>
          <w:szCs w:val="28"/>
          <w:lang w:val="uk-UA"/>
        </w:rPr>
        <w:t>, попередження і зниження захворюваності, інвалідності та смертності серед мешканців;</w:t>
      </w:r>
    </w:p>
    <w:p w:rsidR="00E64761" w:rsidRPr="009D02BE" w:rsidRDefault="00E64761" w:rsidP="009D02BE">
      <w:pPr>
        <w:tabs>
          <w:tab w:val="left" w:pos="993"/>
        </w:tabs>
        <w:spacing w:line="276" w:lineRule="auto"/>
        <w:ind w:firstLine="709"/>
        <w:jc w:val="both"/>
        <w:rPr>
          <w:rStyle w:val="docdata"/>
          <w:color w:val="000000"/>
          <w:sz w:val="28"/>
          <w:szCs w:val="28"/>
          <w:lang w:val="uk-UA"/>
        </w:rPr>
      </w:pPr>
      <w:r w:rsidRPr="009D02BE">
        <w:rPr>
          <w:color w:val="000000"/>
          <w:sz w:val="28"/>
          <w:szCs w:val="28"/>
          <w:lang w:val="uk-UA"/>
        </w:rPr>
        <w:t xml:space="preserve">- </w:t>
      </w:r>
      <w:proofErr w:type="spellStart"/>
      <w:r w:rsidRPr="009D02BE">
        <w:rPr>
          <w:rStyle w:val="docdata"/>
          <w:color w:val="000000"/>
          <w:sz w:val="28"/>
          <w:szCs w:val="28"/>
        </w:rPr>
        <w:t>покращення</w:t>
      </w:r>
      <w:proofErr w:type="spellEnd"/>
      <w:r w:rsidRPr="009D02BE">
        <w:rPr>
          <w:rStyle w:val="docdata"/>
          <w:color w:val="000000"/>
          <w:sz w:val="28"/>
          <w:szCs w:val="28"/>
        </w:rPr>
        <w:t xml:space="preserve"> умов </w:t>
      </w:r>
      <w:proofErr w:type="spellStart"/>
      <w:r w:rsidRPr="009D02BE">
        <w:rPr>
          <w:rStyle w:val="docdata"/>
          <w:color w:val="000000"/>
          <w:sz w:val="28"/>
          <w:szCs w:val="28"/>
        </w:rPr>
        <w:t>надання</w:t>
      </w:r>
      <w:proofErr w:type="spellEnd"/>
      <w:r w:rsidRPr="009D02BE">
        <w:rPr>
          <w:rStyle w:val="docdata"/>
          <w:color w:val="000000"/>
          <w:sz w:val="28"/>
          <w:szCs w:val="28"/>
        </w:rPr>
        <w:t xml:space="preserve"> </w:t>
      </w:r>
      <w:proofErr w:type="spellStart"/>
      <w:r w:rsidRPr="009D02BE">
        <w:rPr>
          <w:rStyle w:val="docdata"/>
          <w:color w:val="000000"/>
          <w:sz w:val="28"/>
          <w:szCs w:val="28"/>
        </w:rPr>
        <w:t>медичних</w:t>
      </w:r>
      <w:proofErr w:type="spellEnd"/>
      <w:r w:rsidRPr="009D02BE">
        <w:rPr>
          <w:rStyle w:val="docdata"/>
          <w:color w:val="000000"/>
          <w:sz w:val="28"/>
          <w:szCs w:val="28"/>
        </w:rPr>
        <w:t xml:space="preserve"> </w:t>
      </w:r>
      <w:proofErr w:type="spellStart"/>
      <w:r w:rsidRPr="009D02BE">
        <w:rPr>
          <w:rStyle w:val="docdata"/>
          <w:color w:val="000000"/>
          <w:sz w:val="28"/>
          <w:szCs w:val="28"/>
        </w:rPr>
        <w:t>послуг</w:t>
      </w:r>
      <w:proofErr w:type="spellEnd"/>
      <w:r w:rsidRPr="009D02BE">
        <w:rPr>
          <w:rStyle w:val="docdata"/>
          <w:color w:val="000000"/>
          <w:sz w:val="28"/>
          <w:szCs w:val="28"/>
        </w:rPr>
        <w:t xml:space="preserve"> </w:t>
      </w:r>
      <w:proofErr w:type="spellStart"/>
      <w:r w:rsidRPr="009D02BE">
        <w:rPr>
          <w:rStyle w:val="docdata"/>
          <w:color w:val="000000"/>
          <w:sz w:val="28"/>
          <w:szCs w:val="28"/>
        </w:rPr>
        <w:t>населенню</w:t>
      </w:r>
      <w:proofErr w:type="spellEnd"/>
      <w:r w:rsidRPr="009D02BE">
        <w:rPr>
          <w:rStyle w:val="docdata"/>
          <w:color w:val="000000"/>
          <w:sz w:val="28"/>
          <w:szCs w:val="28"/>
        </w:rPr>
        <w:t xml:space="preserve">, яке </w:t>
      </w:r>
      <w:proofErr w:type="spellStart"/>
      <w:r w:rsidRPr="009D02BE">
        <w:rPr>
          <w:rStyle w:val="docdata"/>
          <w:color w:val="000000"/>
          <w:sz w:val="28"/>
          <w:szCs w:val="28"/>
        </w:rPr>
        <w:t>проживає</w:t>
      </w:r>
      <w:proofErr w:type="spellEnd"/>
      <w:r w:rsidRPr="009D02BE">
        <w:rPr>
          <w:rStyle w:val="docdata"/>
          <w:color w:val="000000"/>
          <w:sz w:val="28"/>
          <w:szCs w:val="28"/>
        </w:rPr>
        <w:t xml:space="preserve"> на </w:t>
      </w:r>
      <w:proofErr w:type="spellStart"/>
      <w:r w:rsidRPr="009D02BE">
        <w:rPr>
          <w:rStyle w:val="docdata"/>
          <w:color w:val="000000"/>
          <w:sz w:val="28"/>
          <w:szCs w:val="28"/>
        </w:rPr>
        <w:t>території</w:t>
      </w:r>
      <w:proofErr w:type="spellEnd"/>
      <w:r w:rsidRPr="009D02BE">
        <w:rPr>
          <w:rStyle w:val="docdata"/>
          <w:color w:val="000000"/>
          <w:sz w:val="28"/>
          <w:szCs w:val="28"/>
        </w:rPr>
        <w:t xml:space="preserve"> </w:t>
      </w:r>
      <w:r w:rsidRPr="009D02BE">
        <w:rPr>
          <w:rStyle w:val="docdata"/>
          <w:color w:val="000000"/>
          <w:sz w:val="28"/>
          <w:szCs w:val="28"/>
          <w:lang w:val="uk-UA"/>
        </w:rPr>
        <w:t>Червоноградського району;</w:t>
      </w:r>
    </w:p>
    <w:p w:rsidR="00E64761" w:rsidRPr="009D02BE" w:rsidRDefault="00E64761" w:rsidP="009D02BE">
      <w:pPr>
        <w:tabs>
          <w:tab w:val="left" w:pos="993"/>
        </w:tabs>
        <w:spacing w:line="276" w:lineRule="auto"/>
        <w:ind w:firstLine="709"/>
        <w:jc w:val="both"/>
        <w:rPr>
          <w:sz w:val="28"/>
          <w:szCs w:val="28"/>
          <w:lang w:val="uk-UA"/>
        </w:rPr>
      </w:pPr>
      <w:r w:rsidRPr="009D02BE">
        <w:rPr>
          <w:sz w:val="28"/>
          <w:szCs w:val="28"/>
        </w:rPr>
        <w:t xml:space="preserve">- </w:t>
      </w:r>
      <w:proofErr w:type="spellStart"/>
      <w:r w:rsidRPr="009D02BE">
        <w:rPr>
          <w:sz w:val="28"/>
          <w:szCs w:val="28"/>
        </w:rPr>
        <w:t>збереження</w:t>
      </w:r>
      <w:proofErr w:type="spellEnd"/>
      <w:r w:rsidRPr="009D02BE">
        <w:rPr>
          <w:sz w:val="28"/>
          <w:szCs w:val="28"/>
        </w:rPr>
        <w:t xml:space="preserve"> </w:t>
      </w:r>
      <w:proofErr w:type="spellStart"/>
      <w:r w:rsidRPr="009D02BE">
        <w:rPr>
          <w:sz w:val="28"/>
          <w:szCs w:val="28"/>
        </w:rPr>
        <w:t>інфраструктури</w:t>
      </w:r>
      <w:proofErr w:type="spellEnd"/>
      <w:r w:rsidRPr="009D02BE">
        <w:rPr>
          <w:sz w:val="28"/>
          <w:szCs w:val="28"/>
        </w:rPr>
        <w:t xml:space="preserve"> </w:t>
      </w:r>
      <w:r w:rsidRPr="009D02BE">
        <w:rPr>
          <w:sz w:val="28"/>
          <w:szCs w:val="28"/>
          <w:lang w:val="uk-UA"/>
        </w:rPr>
        <w:t>закладів охорони здоров’я.</w:t>
      </w:r>
    </w:p>
    <w:p w:rsidR="001E5847" w:rsidRPr="009D02BE" w:rsidRDefault="001E5847" w:rsidP="009D02BE">
      <w:pPr>
        <w:tabs>
          <w:tab w:val="left" w:pos="4064"/>
        </w:tabs>
        <w:spacing w:line="276" w:lineRule="auto"/>
        <w:jc w:val="both"/>
        <w:rPr>
          <w:sz w:val="28"/>
          <w:szCs w:val="28"/>
          <w:lang w:val="uk-UA"/>
        </w:rPr>
      </w:pPr>
    </w:p>
    <w:p w:rsidR="0018462B" w:rsidRPr="009D02BE" w:rsidRDefault="0018462B" w:rsidP="009D02BE">
      <w:pPr>
        <w:pStyle w:val="a6"/>
        <w:numPr>
          <w:ilvl w:val="0"/>
          <w:numId w:val="3"/>
        </w:numPr>
        <w:tabs>
          <w:tab w:val="clear" w:pos="720"/>
          <w:tab w:val="num" w:pos="993"/>
        </w:tabs>
        <w:spacing w:line="276" w:lineRule="auto"/>
        <w:ind w:left="57" w:firstLine="651"/>
        <w:jc w:val="both"/>
        <w:rPr>
          <w:sz w:val="28"/>
          <w:szCs w:val="28"/>
          <w:lang w:val="uk-UA"/>
        </w:rPr>
      </w:pPr>
      <w:r w:rsidRPr="009D02BE">
        <w:rPr>
          <w:rStyle w:val="docdata"/>
          <w:b/>
          <w:color w:val="000000"/>
          <w:sz w:val="28"/>
          <w:szCs w:val="28"/>
          <w:lang w:val="uk-UA"/>
        </w:rPr>
        <w:t>Обґрунтування шляхів і засобів розв’язання проблеми, обсягів та джерел фінансування, строки виконання завдань, заходів</w:t>
      </w:r>
      <w:r w:rsidRPr="009D02BE">
        <w:rPr>
          <w:b/>
          <w:sz w:val="28"/>
          <w:szCs w:val="28"/>
          <w:lang w:val="uk-UA"/>
        </w:rPr>
        <w:t xml:space="preserve"> </w:t>
      </w:r>
    </w:p>
    <w:p w:rsidR="0018462B" w:rsidRPr="009D02BE" w:rsidRDefault="0018462B" w:rsidP="009D02BE">
      <w:pPr>
        <w:spacing w:line="276" w:lineRule="auto"/>
        <w:ind w:firstLine="709"/>
        <w:jc w:val="both"/>
        <w:rPr>
          <w:sz w:val="28"/>
          <w:szCs w:val="28"/>
          <w:lang w:val="uk-UA"/>
        </w:rPr>
      </w:pPr>
      <w:r w:rsidRPr="009D02BE">
        <w:rPr>
          <w:sz w:val="28"/>
          <w:szCs w:val="28"/>
          <w:lang w:val="uk-UA"/>
        </w:rPr>
        <w:t>Реалізація Програми сприятиме:</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створенню умов для розвитку доступної та якісної системи освіти у Червоноградському районі відповідно до вимог суспільства;</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покращенню матеріально-технічного стану, здійсненню капітальних та поточних ремонтів установ гуманітарної сфери;</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оптимізації мережі закладів гуманітарної сфери відповідно до потреб населення;</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lastRenderedPageBreak/>
        <w:t>поліпшенню соціально-економічного становища вчителів, морального і матеріального стимулювання їхньої професійної діяльності;</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підвищенню рівня та якості освіти в закладах загальної середньої освіти району;</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bookmarkStart w:id="1" w:name="_Toc219691107"/>
      <w:r w:rsidRPr="009D02BE">
        <w:rPr>
          <w:sz w:val="28"/>
          <w:szCs w:val="28"/>
          <w:lang w:val="uk-UA"/>
        </w:rPr>
        <w:t>формуванню світоглядної потреби молоді в здоровому способі життя; наданню можливостей громадянам з різних верств населення займатися  фізичною культурою та спортом</w:t>
      </w:r>
      <w:bookmarkEnd w:id="1"/>
      <w:r w:rsidRPr="009D02BE">
        <w:rPr>
          <w:sz w:val="28"/>
          <w:szCs w:val="28"/>
          <w:lang w:val="uk-UA"/>
        </w:rPr>
        <w:t>;</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proofErr w:type="spellStart"/>
      <w:proofErr w:type="gramStart"/>
      <w:r w:rsidRPr="009D02BE">
        <w:rPr>
          <w:sz w:val="28"/>
          <w:szCs w:val="28"/>
          <w:lang w:eastAsia="zh-CN"/>
        </w:rPr>
        <w:t>п</w:t>
      </w:r>
      <w:proofErr w:type="gramEnd"/>
      <w:r w:rsidRPr="009D02BE">
        <w:rPr>
          <w:sz w:val="28"/>
          <w:szCs w:val="28"/>
          <w:lang w:eastAsia="zh-CN"/>
        </w:rPr>
        <w:t>ідвищ</w:t>
      </w:r>
      <w:r w:rsidRPr="009D02BE">
        <w:rPr>
          <w:sz w:val="28"/>
          <w:szCs w:val="28"/>
          <w:lang w:val="uk-UA" w:eastAsia="zh-CN"/>
        </w:rPr>
        <w:t>енню</w:t>
      </w:r>
      <w:proofErr w:type="spellEnd"/>
      <w:r w:rsidRPr="009D02BE">
        <w:rPr>
          <w:sz w:val="28"/>
          <w:szCs w:val="28"/>
          <w:lang w:eastAsia="zh-CN"/>
        </w:rPr>
        <w:t xml:space="preserve"> </w:t>
      </w:r>
      <w:proofErr w:type="spellStart"/>
      <w:r w:rsidRPr="009D02BE">
        <w:rPr>
          <w:sz w:val="28"/>
          <w:szCs w:val="28"/>
          <w:lang w:eastAsia="zh-CN"/>
        </w:rPr>
        <w:t>рів</w:t>
      </w:r>
      <w:r w:rsidRPr="009D02BE">
        <w:rPr>
          <w:sz w:val="28"/>
          <w:szCs w:val="28"/>
          <w:lang w:val="uk-UA" w:eastAsia="zh-CN"/>
        </w:rPr>
        <w:t>ня</w:t>
      </w:r>
      <w:proofErr w:type="spellEnd"/>
      <w:r w:rsidRPr="009D02BE">
        <w:rPr>
          <w:sz w:val="28"/>
          <w:szCs w:val="28"/>
          <w:lang w:eastAsia="zh-CN"/>
        </w:rPr>
        <w:t xml:space="preserve"> культурного </w:t>
      </w:r>
      <w:proofErr w:type="spellStart"/>
      <w:r w:rsidRPr="009D02BE">
        <w:rPr>
          <w:sz w:val="28"/>
          <w:szCs w:val="28"/>
          <w:lang w:eastAsia="zh-CN"/>
        </w:rPr>
        <w:t>обслуговування</w:t>
      </w:r>
      <w:proofErr w:type="spellEnd"/>
      <w:r w:rsidRPr="009D02BE">
        <w:rPr>
          <w:sz w:val="28"/>
          <w:szCs w:val="28"/>
          <w:lang w:eastAsia="zh-CN"/>
        </w:rPr>
        <w:t xml:space="preserve"> </w:t>
      </w:r>
      <w:proofErr w:type="spellStart"/>
      <w:r w:rsidRPr="009D02BE">
        <w:rPr>
          <w:sz w:val="28"/>
          <w:szCs w:val="28"/>
          <w:lang w:eastAsia="zh-CN"/>
        </w:rPr>
        <w:t>громадян</w:t>
      </w:r>
      <w:proofErr w:type="spellEnd"/>
      <w:r w:rsidRPr="009D02BE">
        <w:rPr>
          <w:sz w:val="28"/>
          <w:szCs w:val="28"/>
          <w:lang w:eastAsia="zh-CN"/>
        </w:rPr>
        <w:t xml:space="preserve">, </w:t>
      </w:r>
      <w:proofErr w:type="spellStart"/>
      <w:r w:rsidRPr="009D02BE">
        <w:rPr>
          <w:sz w:val="28"/>
          <w:szCs w:val="28"/>
          <w:lang w:eastAsia="zh-CN"/>
        </w:rPr>
        <w:t>забезпеч</w:t>
      </w:r>
      <w:r w:rsidRPr="009D02BE">
        <w:rPr>
          <w:sz w:val="28"/>
          <w:szCs w:val="28"/>
          <w:lang w:val="uk-UA" w:eastAsia="zh-CN"/>
        </w:rPr>
        <w:t>енню</w:t>
      </w:r>
      <w:proofErr w:type="spellEnd"/>
      <w:r w:rsidRPr="009D02BE">
        <w:rPr>
          <w:sz w:val="28"/>
          <w:szCs w:val="28"/>
          <w:lang w:eastAsia="zh-CN"/>
        </w:rPr>
        <w:t xml:space="preserve"> </w:t>
      </w:r>
      <w:proofErr w:type="spellStart"/>
      <w:r w:rsidRPr="009D02BE">
        <w:rPr>
          <w:sz w:val="28"/>
          <w:szCs w:val="28"/>
          <w:lang w:eastAsia="zh-CN"/>
        </w:rPr>
        <w:t>їх</w:t>
      </w:r>
      <w:proofErr w:type="spellEnd"/>
      <w:r w:rsidRPr="009D02BE">
        <w:rPr>
          <w:sz w:val="28"/>
          <w:szCs w:val="28"/>
          <w:lang w:eastAsia="zh-CN"/>
        </w:rPr>
        <w:t xml:space="preserve"> доступ</w:t>
      </w:r>
      <w:r w:rsidRPr="009D02BE">
        <w:rPr>
          <w:sz w:val="28"/>
          <w:szCs w:val="28"/>
          <w:lang w:val="uk-UA" w:eastAsia="zh-CN"/>
        </w:rPr>
        <w:t>у</w:t>
      </w:r>
      <w:r w:rsidRPr="009D02BE">
        <w:rPr>
          <w:sz w:val="28"/>
          <w:szCs w:val="28"/>
          <w:lang w:eastAsia="zh-CN"/>
        </w:rPr>
        <w:t xml:space="preserve"> до </w:t>
      </w:r>
      <w:proofErr w:type="spellStart"/>
      <w:r w:rsidRPr="009D02BE">
        <w:rPr>
          <w:sz w:val="28"/>
          <w:szCs w:val="28"/>
          <w:lang w:eastAsia="zh-CN"/>
        </w:rPr>
        <w:t>культурних</w:t>
      </w:r>
      <w:proofErr w:type="spellEnd"/>
      <w:r w:rsidRPr="009D02BE">
        <w:rPr>
          <w:sz w:val="28"/>
          <w:szCs w:val="28"/>
          <w:lang w:eastAsia="zh-CN"/>
        </w:rPr>
        <w:t xml:space="preserve"> </w:t>
      </w:r>
      <w:proofErr w:type="spellStart"/>
      <w:r w:rsidRPr="009D02BE">
        <w:rPr>
          <w:sz w:val="28"/>
          <w:szCs w:val="28"/>
          <w:lang w:eastAsia="zh-CN"/>
        </w:rPr>
        <w:t>надбань</w:t>
      </w:r>
      <w:proofErr w:type="spellEnd"/>
      <w:r w:rsidRPr="009D02BE">
        <w:rPr>
          <w:sz w:val="28"/>
          <w:szCs w:val="28"/>
          <w:lang w:eastAsia="zh-CN"/>
        </w:rPr>
        <w:t>;</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proofErr w:type="spellStart"/>
      <w:r w:rsidRPr="009D02BE">
        <w:rPr>
          <w:sz w:val="28"/>
          <w:szCs w:val="28"/>
          <w:shd w:val="clear" w:color="auto" w:fill="FFFFFF"/>
        </w:rPr>
        <w:t>оптимізаці</w:t>
      </w:r>
      <w:proofErr w:type="spellEnd"/>
      <w:r w:rsidRPr="009D02BE">
        <w:rPr>
          <w:sz w:val="28"/>
          <w:szCs w:val="28"/>
          <w:shd w:val="clear" w:color="auto" w:fill="FFFFFF"/>
          <w:lang w:val="uk-UA"/>
        </w:rPr>
        <w:t>ї</w:t>
      </w:r>
      <w:r w:rsidRPr="009D02BE">
        <w:rPr>
          <w:sz w:val="28"/>
          <w:szCs w:val="28"/>
          <w:shd w:val="clear" w:color="auto" w:fill="FFFFFF"/>
        </w:rPr>
        <w:t xml:space="preserve"> та </w:t>
      </w:r>
      <w:proofErr w:type="spellStart"/>
      <w:r w:rsidRPr="009D02BE">
        <w:rPr>
          <w:sz w:val="28"/>
          <w:szCs w:val="28"/>
          <w:shd w:val="clear" w:color="auto" w:fill="FFFFFF"/>
        </w:rPr>
        <w:t>оновленн</w:t>
      </w:r>
      <w:proofErr w:type="spellEnd"/>
      <w:r w:rsidRPr="009D02BE">
        <w:rPr>
          <w:sz w:val="28"/>
          <w:szCs w:val="28"/>
          <w:shd w:val="clear" w:color="auto" w:fill="FFFFFF"/>
          <w:lang w:val="uk-UA"/>
        </w:rPr>
        <w:t>ю</w:t>
      </w:r>
      <w:r w:rsidRPr="009D02BE">
        <w:rPr>
          <w:sz w:val="28"/>
          <w:szCs w:val="28"/>
          <w:shd w:val="clear" w:color="auto" w:fill="FFFFFF"/>
        </w:rPr>
        <w:t xml:space="preserve"> </w:t>
      </w:r>
      <w:proofErr w:type="spellStart"/>
      <w:r w:rsidRPr="009D02BE">
        <w:rPr>
          <w:sz w:val="28"/>
          <w:szCs w:val="28"/>
          <w:shd w:val="clear" w:color="auto" w:fill="FFFFFF"/>
        </w:rPr>
        <w:t>мережі</w:t>
      </w:r>
      <w:proofErr w:type="spellEnd"/>
      <w:r w:rsidRPr="009D02BE">
        <w:rPr>
          <w:sz w:val="28"/>
          <w:szCs w:val="28"/>
          <w:shd w:val="clear" w:color="auto" w:fill="FFFFFF"/>
        </w:rPr>
        <w:t xml:space="preserve"> </w:t>
      </w:r>
      <w:proofErr w:type="spellStart"/>
      <w:r w:rsidRPr="009D02BE">
        <w:rPr>
          <w:sz w:val="28"/>
          <w:szCs w:val="28"/>
          <w:shd w:val="clear" w:color="auto" w:fill="FFFFFF"/>
        </w:rPr>
        <w:t>гурткі</w:t>
      </w:r>
      <w:proofErr w:type="gramStart"/>
      <w:r w:rsidRPr="009D02BE">
        <w:rPr>
          <w:sz w:val="28"/>
          <w:szCs w:val="28"/>
          <w:shd w:val="clear" w:color="auto" w:fill="FFFFFF"/>
        </w:rPr>
        <w:t>в</w:t>
      </w:r>
      <w:proofErr w:type="spellEnd"/>
      <w:proofErr w:type="gramEnd"/>
      <w:r w:rsidRPr="009D02BE">
        <w:rPr>
          <w:sz w:val="28"/>
          <w:szCs w:val="28"/>
          <w:shd w:val="clear" w:color="auto" w:fill="FFFFFF"/>
        </w:rPr>
        <w:t xml:space="preserve"> та </w:t>
      </w:r>
      <w:proofErr w:type="spellStart"/>
      <w:r w:rsidRPr="009D02BE">
        <w:rPr>
          <w:sz w:val="28"/>
          <w:szCs w:val="28"/>
          <w:shd w:val="clear" w:color="auto" w:fill="FFFFFF"/>
        </w:rPr>
        <w:t>творчих</w:t>
      </w:r>
      <w:proofErr w:type="spellEnd"/>
      <w:r w:rsidRPr="009D02BE">
        <w:rPr>
          <w:sz w:val="28"/>
          <w:szCs w:val="28"/>
          <w:shd w:val="clear" w:color="auto" w:fill="FFFFFF"/>
        </w:rPr>
        <w:t xml:space="preserve"> </w:t>
      </w:r>
      <w:proofErr w:type="spellStart"/>
      <w:r w:rsidRPr="009D02BE">
        <w:rPr>
          <w:sz w:val="28"/>
          <w:szCs w:val="28"/>
          <w:shd w:val="clear" w:color="auto" w:fill="FFFFFF"/>
        </w:rPr>
        <w:t>об’єднань</w:t>
      </w:r>
      <w:proofErr w:type="spellEnd"/>
      <w:r w:rsidRPr="009D02BE">
        <w:rPr>
          <w:sz w:val="28"/>
          <w:szCs w:val="28"/>
          <w:shd w:val="clear" w:color="auto" w:fill="FFFFFF"/>
          <w:lang w:val="uk-UA"/>
        </w:rPr>
        <w:t>;</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з</w:t>
      </w:r>
      <w:proofErr w:type="spellStart"/>
      <w:r w:rsidRPr="009D02BE">
        <w:rPr>
          <w:sz w:val="28"/>
          <w:szCs w:val="28"/>
        </w:rPr>
        <w:t>абезпеченн</w:t>
      </w:r>
      <w:proofErr w:type="spellEnd"/>
      <w:r w:rsidRPr="009D02BE">
        <w:rPr>
          <w:sz w:val="28"/>
          <w:szCs w:val="28"/>
          <w:lang w:val="uk-UA"/>
        </w:rPr>
        <w:t>ю</w:t>
      </w:r>
      <w:r w:rsidRPr="009D02BE">
        <w:rPr>
          <w:sz w:val="28"/>
          <w:szCs w:val="28"/>
        </w:rPr>
        <w:t xml:space="preserve"> </w:t>
      </w:r>
      <w:proofErr w:type="spellStart"/>
      <w:r w:rsidRPr="009D02BE">
        <w:rPr>
          <w:sz w:val="28"/>
          <w:szCs w:val="28"/>
        </w:rPr>
        <w:t>розвитку</w:t>
      </w:r>
      <w:proofErr w:type="spellEnd"/>
      <w:r w:rsidRPr="009D02BE">
        <w:rPr>
          <w:sz w:val="28"/>
          <w:szCs w:val="28"/>
        </w:rPr>
        <w:t xml:space="preserve"> </w:t>
      </w:r>
      <w:proofErr w:type="spellStart"/>
      <w:r w:rsidRPr="009D02BE">
        <w:rPr>
          <w:sz w:val="28"/>
          <w:szCs w:val="28"/>
        </w:rPr>
        <w:t>творчого</w:t>
      </w:r>
      <w:proofErr w:type="spellEnd"/>
      <w:r w:rsidRPr="009D02BE">
        <w:rPr>
          <w:sz w:val="28"/>
          <w:szCs w:val="28"/>
        </w:rPr>
        <w:t xml:space="preserve"> </w:t>
      </w:r>
      <w:proofErr w:type="spellStart"/>
      <w:r w:rsidRPr="009D02BE">
        <w:rPr>
          <w:sz w:val="28"/>
          <w:szCs w:val="28"/>
        </w:rPr>
        <w:t>потенціалу</w:t>
      </w:r>
      <w:proofErr w:type="spellEnd"/>
      <w:r w:rsidRPr="009D02BE">
        <w:rPr>
          <w:sz w:val="28"/>
          <w:szCs w:val="28"/>
        </w:rPr>
        <w:t xml:space="preserve"> та культурного простору</w:t>
      </w:r>
      <w:r w:rsidRPr="009D02BE">
        <w:rPr>
          <w:sz w:val="28"/>
          <w:szCs w:val="28"/>
          <w:lang w:val="uk-UA"/>
        </w:rPr>
        <w:t>;</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створенню умов для повномасштабної реалізації принципу організації та координації надання пацієнтам медичної допомоги;</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запровадженню ефективної системи багатоканального фінансування, збільшенню бюджетних асигнувань для галузі охорони здоров’я;</w:t>
      </w:r>
    </w:p>
    <w:p w:rsidR="005F52CE"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співпрац</w:t>
      </w:r>
      <w:r w:rsidR="005F52CE" w:rsidRPr="009D02BE">
        <w:rPr>
          <w:sz w:val="28"/>
          <w:szCs w:val="28"/>
          <w:lang w:val="uk-UA"/>
        </w:rPr>
        <w:t>і</w:t>
      </w:r>
      <w:r w:rsidRPr="009D02BE">
        <w:rPr>
          <w:sz w:val="28"/>
          <w:szCs w:val="28"/>
          <w:lang w:val="uk-UA"/>
        </w:rPr>
        <w:t xml:space="preserve"> і сприянн</w:t>
      </w:r>
      <w:r w:rsidR="005F52CE" w:rsidRPr="009D02BE">
        <w:rPr>
          <w:sz w:val="28"/>
          <w:szCs w:val="28"/>
          <w:lang w:val="uk-UA"/>
        </w:rPr>
        <w:t>ю</w:t>
      </w:r>
      <w:r w:rsidRPr="009D02BE">
        <w:rPr>
          <w:sz w:val="28"/>
          <w:szCs w:val="28"/>
          <w:lang w:val="uk-UA"/>
        </w:rPr>
        <w:t xml:space="preserve"> у діяльності закладів охорони здоров’я усіх форм власності;</w:t>
      </w:r>
    </w:p>
    <w:p w:rsidR="0018462B" w:rsidRPr="009D02BE" w:rsidRDefault="0018462B" w:rsidP="009D02BE">
      <w:pPr>
        <w:numPr>
          <w:ilvl w:val="0"/>
          <w:numId w:val="9"/>
        </w:numPr>
        <w:tabs>
          <w:tab w:val="left" w:pos="851"/>
        </w:tabs>
        <w:spacing w:line="276" w:lineRule="auto"/>
        <w:ind w:left="0" w:firstLine="709"/>
        <w:jc w:val="both"/>
        <w:rPr>
          <w:sz w:val="28"/>
          <w:szCs w:val="28"/>
          <w:lang w:val="uk-UA"/>
        </w:rPr>
      </w:pPr>
      <w:r w:rsidRPr="009D02BE">
        <w:rPr>
          <w:sz w:val="28"/>
          <w:szCs w:val="28"/>
          <w:lang w:val="uk-UA"/>
        </w:rPr>
        <w:t>н</w:t>
      </w:r>
      <w:r w:rsidRPr="009D02BE">
        <w:rPr>
          <w:sz w:val="28"/>
          <w:szCs w:val="28"/>
        </w:rPr>
        <w:t>ада</w:t>
      </w:r>
      <w:proofErr w:type="spellStart"/>
      <w:r w:rsidRPr="009D02BE">
        <w:rPr>
          <w:sz w:val="28"/>
          <w:szCs w:val="28"/>
          <w:lang w:val="uk-UA"/>
        </w:rPr>
        <w:t>нн</w:t>
      </w:r>
      <w:r w:rsidR="005F52CE" w:rsidRPr="009D02BE">
        <w:rPr>
          <w:sz w:val="28"/>
          <w:szCs w:val="28"/>
          <w:lang w:val="uk-UA"/>
        </w:rPr>
        <w:t>ю</w:t>
      </w:r>
      <w:proofErr w:type="spellEnd"/>
      <w:r w:rsidRPr="009D02BE">
        <w:rPr>
          <w:sz w:val="28"/>
          <w:szCs w:val="28"/>
        </w:rPr>
        <w:t xml:space="preserve"> </w:t>
      </w:r>
      <w:proofErr w:type="spellStart"/>
      <w:r w:rsidRPr="009D02BE">
        <w:rPr>
          <w:sz w:val="28"/>
          <w:szCs w:val="28"/>
        </w:rPr>
        <w:t>вчасн</w:t>
      </w:r>
      <w:r w:rsidRPr="009D02BE">
        <w:rPr>
          <w:sz w:val="28"/>
          <w:szCs w:val="28"/>
          <w:lang w:val="uk-UA"/>
        </w:rPr>
        <w:t>ого</w:t>
      </w:r>
      <w:proofErr w:type="spellEnd"/>
      <w:r w:rsidRPr="009D02BE">
        <w:rPr>
          <w:sz w:val="28"/>
          <w:szCs w:val="28"/>
        </w:rPr>
        <w:t xml:space="preserve">, </w:t>
      </w:r>
      <w:proofErr w:type="spellStart"/>
      <w:r w:rsidRPr="009D02BE">
        <w:rPr>
          <w:sz w:val="28"/>
          <w:szCs w:val="28"/>
        </w:rPr>
        <w:t>якісн</w:t>
      </w:r>
      <w:r w:rsidRPr="009D02BE">
        <w:rPr>
          <w:sz w:val="28"/>
          <w:szCs w:val="28"/>
          <w:lang w:val="uk-UA"/>
        </w:rPr>
        <w:t>ого</w:t>
      </w:r>
      <w:proofErr w:type="spellEnd"/>
      <w:r w:rsidRPr="009D02BE">
        <w:rPr>
          <w:sz w:val="28"/>
          <w:szCs w:val="28"/>
        </w:rPr>
        <w:t xml:space="preserve"> та </w:t>
      </w:r>
      <w:proofErr w:type="spellStart"/>
      <w:r w:rsidRPr="009D02BE">
        <w:rPr>
          <w:sz w:val="28"/>
          <w:szCs w:val="28"/>
        </w:rPr>
        <w:t>безперебійн</w:t>
      </w:r>
      <w:r w:rsidRPr="009D02BE">
        <w:rPr>
          <w:sz w:val="28"/>
          <w:szCs w:val="28"/>
          <w:lang w:val="uk-UA"/>
        </w:rPr>
        <w:t>ого</w:t>
      </w:r>
      <w:proofErr w:type="spellEnd"/>
      <w:r w:rsidRPr="009D02BE">
        <w:rPr>
          <w:sz w:val="28"/>
          <w:szCs w:val="28"/>
        </w:rPr>
        <w:t xml:space="preserve"> </w:t>
      </w:r>
      <w:proofErr w:type="spellStart"/>
      <w:r w:rsidRPr="009D02BE">
        <w:rPr>
          <w:sz w:val="28"/>
          <w:szCs w:val="28"/>
        </w:rPr>
        <w:t>медичн</w:t>
      </w:r>
      <w:r w:rsidRPr="009D02BE">
        <w:rPr>
          <w:sz w:val="28"/>
          <w:szCs w:val="28"/>
          <w:lang w:val="uk-UA"/>
        </w:rPr>
        <w:t>ого</w:t>
      </w:r>
      <w:proofErr w:type="spellEnd"/>
      <w:r w:rsidRPr="009D02BE">
        <w:rPr>
          <w:sz w:val="28"/>
          <w:szCs w:val="28"/>
        </w:rPr>
        <w:t xml:space="preserve"> </w:t>
      </w:r>
      <w:proofErr w:type="spellStart"/>
      <w:r w:rsidRPr="009D02BE">
        <w:rPr>
          <w:sz w:val="28"/>
          <w:szCs w:val="28"/>
        </w:rPr>
        <w:t>обслуговування</w:t>
      </w:r>
      <w:proofErr w:type="spellEnd"/>
      <w:r w:rsidRPr="009D02BE">
        <w:rPr>
          <w:sz w:val="28"/>
          <w:szCs w:val="28"/>
        </w:rPr>
        <w:t xml:space="preserve"> </w:t>
      </w:r>
      <w:proofErr w:type="spellStart"/>
      <w:r w:rsidRPr="009D02BE">
        <w:rPr>
          <w:sz w:val="28"/>
          <w:szCs w:val="28"/>
        </w:rPr>
        <w:t>населенн</w:t>
      </w:r>
      <w:proofErr w:type="spellEnd"/>
      <w:r w:rsidRPr="009D02BE">
        <w:rPr>
          <w:sz w:val="28"/>
          <w:szCs w:val="28"/>
          <w:lang w:val="uk-UA"/>
        </w:rPr>
        <w:t>ю</w:t>
      </w:r>
      <w:r w:rsidRPr="009D02BE">
        <w:rPr>
          <w:sz w:val="28"/>
          <w:szCs w:val="28"/>
        </w:rPr>
        <w:t>.</w:t>
      </w:r>
    </w:p>
    <w:p w:rsidR="00070A81" w:rsidRPr="009D02BE" w:rsidRDefault="00070A81" w:rsidP="009D02BE">
      <w:pPr>
        <w:spacing w:line="276" w:lineRule="auto"/>
        <w:ind w:firstLine="709"/>
        <w:jc w:val="both"/>
        <w:rPr>
          <w:sz w:val="28"/>
          <w:szCs w:val="28"/>
          <w:lang w:val="uk-UA"/>
        </w:rPr>
      </w:pPr>
      <w:proofErr w:type="spellStart"/>
      <w:r w:rsidRPr="009D02BE">
        <w:rPr>
          <w:sz w:val="28"/>
          <w:szCs w:val="28"/>
        </w:rPr>
        <w:t>Фінансування</w:t>
      </w:r>
      <w:proofErr w:type="spellEnd"/>
      <w:r w:rsidRPr="009D02BE">
        <w:rPr>
          <w:sz w:val="28"/>
          <w:szCs w:val="28"/>
        </w:rPr>
        <w:t xml:space="preserve"> </w:t>
      </w:r>
      <w:proofErr w:type="spellStart"/>
      <w:r w:rsidRPr="009D02BE">
        <w:rPr>
          <w:sz w:val="28"/>
          <w:szCs w:val="28"/>
        </w:rPr>
        <w:t>Програми</w:t>
      </w:r>
      <w:proofErr w:type="spellEnd"/>
      <w:r w:rsidRPr="009D02BE">
        <w:rPr>
          <w:sz w:val="28"/>
          <w:szCs w:val="28"/>
        </w:rPr>
        <w:t xml:space="preserve"> </w:t>
      </w:r>
      <w:proofErr w:type="spellStart"/>
      <w:r w:rsidRPr="009D02BE">
        <w:rPr>
          <w:sz w:val="28"/>
          <w:szCs w:val="28"/>
        </w:rPr>
        <w:t>здійснюється</w:t>
      </w:r>
      <w:proofErr w:type="spellEnd"/>
      <w:r w:rsidRPr="009D02BE">
        <w:rPr>
          <w:sz w:val="28"/>
          <w:szCs w:val="28"/>
        </w:rPr>
        <w:t xml:space="preserve"> </w:t>
      </w:r>
      <w:proofErr w:type="spellStart"/>
      <w:r w:rsidRPr="009D02BE">
        <w:rPr>
          <w:sz w:val="28"/>
          <w:szCs w:val="28"/>
        </w:rPr>
        <w:t>відповідно</w:t>
      </w:r>
      <w:proofErr w:type="spellEnd"/>
      <w:r w:rsidRPr="009D02BE">
        <w:rPr>
          <w:sz w:val="28"/>
          <w:szCs w:val="28"/>
        </w:rPr>
        <w:t xml:space="preserve"> до </w:t>
      </w:r>
      <w:proofErr w:type="spellStart"/>
      <w:r w:rsidRPr="009D02BE">
        <w:rPr>
          <w:sz w:val="28"/>
          <w:szCs w:val="28"/>
        </w:rPr>
        <w:t>законодавства</w:t>
      </w:r>
      <w:proofErr w:type="spellEnd"/>
      <w:r w:rsidRPr="009D02BE">
        <w:rPr>
          <w:sz w:val="28"/>
          <w:szCs w:val="28"/>
        </w:rPr>
        <w:t xml:space="preserve"> </w:t>
      </w:r>
      <w:proofErr w:type="spellStart"/>
      <w:r w:rsidRPr="009D02BE">
        <w:rPr>
          <w:sz w:val="28"/>
          <w:szCs w:val="28"/>
        </w:rPr>
        <w:t>України</w:t>
      </w:r>
      <w:proofErr w:type="spellEnd"/>
      <w:r w:rsidRPr="009D02BE">
        <w:rPr>
          <w:sz w:val="28"/>
          <w:szCs w:val="28"/>
        </w:rPr>
        <w:t xml:space="preserve"> за </w:t>
      </w:r>
      <w:proofErr w:type="spellStart"/>
      <w:r w:rsidRPr="009D02BE">
        <w:rPr>
          <w:sz w:val="28"/>
          <w:szCs w:val="28"/>
        </w:rPr>
        <w:t>рахунок</w:t>
      </w:r>
      <w:proofErr w:type="spellEnd"/>
      <w:r w:rsidRPr="009D02BE">
        <w:rPr>
          <w:sz w:val="28"/>
          <w:szCs w:val="28"/>
        </w:rPr>
        <w:t xml:space="preserve"> </w:t>
      </w:r>
      <w:proofErr w:type="spellStart"/>
      <w:r w:rsidRPr="009D02BE">
        <w:rPr>
          <w:sz w:val="28"/>
          <w:szCs w:val="28"/>
        </w:rPr>
        <w:t>коштів</w:t>
      </w:r>
      <w:proofErr w:type="spellEnd"/>
      <w:r w:rsidRPr="009D02BE">
        <w:rPr>
          <w:sz w:val="28"/>
          <w:szCs w:val="28"/>
        </w:rPr>
        <w:t xml:space="preserve"> </w:t>
      </w:r>
      <w:proofErr w:type="gramStart"/>
      <w:r w:rsidRPr="009D02BE">
        <w:rPr>
          <w:sz w:val="28"/>
          <w:szCs w:val="28"/>
          <w:lang w:val="uk-UA"/>
        </w:rPr>
        <w:t>районного</w:t>
      </w:r>
      <w:proofErr w:type="gramEnd"/>
      <w:r w:rsidRPr="009D02BE">
        <w:rPr>
          <w:sz w:val="28"/>
          <w:szCs w:val="28"/>
          <w:lang w:val="uk-UA"/>
        </w:rPr>
        <w:t xml:space="preserve"> </w:t>
      </w:r>
      <w:r w:rsidRPr="009D02BE">
        <w:rPr>
          <w:sz w:val="28"/>
          <w:szCs w:val="28"/>
        </w:rPr>
        <w:t xml:space="preserve">бюджету та </w:t>
      </w:r>
      <w:proofErr w:type="spellStart"/>
      <w:r w:rsidRPr="009D02BE">
        <w:rPr>
          <w:sz w:val="28"/>
          <w:szCs w:val="28"/>
        </w:rPr>
        <w:t>інших</w:t>
      </w:r>
      <w:proofErr w:type="spellEnd"/>
      <w:r w:rsidRPr="009D02BE">
        <w:rPr>
          <w:sz w:val="28"/>
          <w:szCs w:val="28"/>
        </w:rPr>
        <w:t xml:space="preserve"> </w:t>
      </w:r>
      <w:proofErr w:type="spellStart"/>
      <w:r w:rsidRPr="009D02BE">
        <w:rPr>
          <w:sz w:val="28"/>
          <w:szCs w:val="28"/>
        </w:rPr>
        <w:t>джерел</w:t>
      </w:r>
      <w:proofErr w:type="spellEnd"/>
      <w:r w:rsidRPr="009D02BE">
        <w:rPr>
          <w:sz w:val="28"/>
          <w:szCs w:val="28"/>
        </w:rPr>
        <w:t xml:space="preserve">, не </w:t>
      </w:r>
      <w:proofErr w:type="spellStart"/>
      <w:r w:rsidRPr="009D02BE">
        <w:rPr>
          <w:sz w:val="28"/>
          <w:szCs w:val="28"/>
        </w:rPr>
        <w:t>заборонених</w:t>
      </w:r>
      <w:proofErr w:type="spellEnd"/>
      <w:r w:rsidRPr="009D02BE">
        <w:rPr>
          <w:sz w:val="28"/>
          <w:szCs w:val="28"/>
        </w:rPr>
        <w:t xml:space="preserve"> </w:t>
      </w:r>
      <w:proofErr w:type="spellStart"/>
      <w:r w:rsidRPr="009D02BE">
        <w:rPr>
          <w:sz w:val="28"/>
          <w:szCs w:val="28"/>
        </w:rPr>
        <w:t>чинним</w:t>
      </w:r>
      <w:proofErr w:type="spellEnd"/>
      <w:r w:rsidRPr="009D02BE">
        <w:rPr>
          <w:sz w:val="28"/>
          <w:szCs w:val="28"/>
        </w:rPr>
        <w:t xml:space="preserve"> </w:t>
      </w:r>
      <w:proofErr w:type="spellStart"/>
      <w:r w:rsidRPr="009D02BE">
        <w:rPr>
          <w:sz w:val="28"/>
          <w:szCs w:val="28"/>
        </w:rPr>
        <w:t>законодавством</w:t>
      </w:r>
      <w:proofErr w:type="spellEnd"/>
      <w:r w:rsidR="0048592A" w:rsidRPr="009D02BE">
        <w:rPr>
          <w:sz w:val="28"/>
          <w:szCs w:val="28"/>
          <w:lang w:val="uk-UA"/>
        </w:rPr>
        <w:t>, на умовах співфінансування</w:t>
      </w:r>
      <w:r w:rsidRPr="009D02BE">
        <w:rPr>
          <w:sz w:val="28"/>
          <w:szCs w:val="28"/>
        </w:rPr>
        <w:t>.</w:t>
      </w:r>
    </w:p>
    <w:p w:rsidR="00017FEB" w:rsidRPr="009D02BE" w:rsidRDefault="00017FEB" w:rsidP="009D02BE">
      <w:pPr>
        <w:spacing w:line="276" w:lineRule="auto"/>
        <w:ind w:left="57" w:firstLine="651"/>
        <w:jc w:val="both"/>
        <w:rPr>
          <w:sz w:val="28"/>
          <w:szCs w:val="28"/>
          <w:lang w:val="uk-UA"/>
        </w:rPr>
      </w:pPr>
      <w:r w:rsidRPr="009D02BE">
        <w:rPr>
          <w:sz w:val="28"/>
          <w:szCs w:val="28"/>
          <w:lang w:val="uk-UA"/>
        </w:rPr>
        <w:t>Порядок фінансування та співфінансування заходів Програми передбачає перерахування субвенції бюджетам органів місцевого самоврядування</w:t>
      </w:r>
      <w:r w:rsidR="00A617B5" w:rsidRPr="009D02BE">
        <w:rPr>
          <w:sz w:val="28"/>
          <w:szCs w:val="28"/>
          <w:lang w:val="uk-UA"/>
        </w:rPr>
        <w:t>.</w:t>
      </w:r>
    </w:p>
    <w:p w:rsidR="00017FEB" w:rsidRPr="009D02BE" w:rsidRDefault="00017FEB" w:rsidP="009D02BE">
      <w:pPr>
        <w:spacing w:line="276" w:lineRule="auto"/>
        <w:ind w:left="57" w:firstLine="651"/>
        <w:jc w:val="both"/>
        <w:rPr>
          <w:sz w:val="28"/>
          <w:szCs w:val="28"/>
          <w:lang w:val="uk-UA"/>
        </w:rPr>
      </w:pPr>
      <w:r w:rsidRPr="009D02BE">
        <w:rPr>
          <w:sz w:val="28"/>
          <w:szCs w:val="28"/>
          <w:lang w:val="uk-UA"/>
        </w:rPr>
        <w:t>Головним розпорядником коштів за субвенцією місцевим бюджетам є фінансове управління Червоноградської районної державної адміністрації.</w:t>
      </w:r>
    </w:p>
    <w:p w:rsidR="00A617B5" w:rsidRPr="009D02BE" w:rsidRDefault="00017FEB" w:rsidP="009D02BE">
      <w:pPr>
        <w:spacing w:line="276" w:lineRule="auto"/>
        <w:ind w:left="57" w:firstLine="651"/>
        <w:jc w:val="both"/>
        <w:rPr>
          <w:sz w:val="28"/>
          <w:szCs w:val="28"/>
          <w:lang w:val="uk-UA"/>
        </w:rPr>
      </w:pPr>
      <w:r w:rsidRPr="009D02BE">
        <w:rPr>
          <w:sz w:val="28"/>
          <w:szCs w:val="28"/>
          <w:lang w:val="uk-UA"/>
        </w:rPr>
        <w:t>Складання і подання фінансової звітності про використання коштів Програми здійснюється в установленому законодавством порядку. Контроль за цільовим та ефективним використанням коштів покладається на головних розпорядників коштів, замовників та виконавців робіт.</w:t>
      </w:r>
      <w:r w:rsidR="00A617B5" w:rsidRPr="009D02BE">
        <w:rPr>
          <w:sz w:val="28"/>
          <w:szCs w:val="28"/>
          <w:lang w:val="uk-UA"/>
        </w:rPr>
        <w:t xml:space="preserve"> </w:t>
      </w:r>
    </w:p>
    <w:p w:rsidR="00A617B5" w:rsidRPr="009D02BE" w:rsidRDefault="00A617B5" w:rsidP="009D02BE">
      <w:pPr>
        <w:spacing w:line="276" w:lineRule="auto"/>
        <w:ind w:left="57" w:firstLine="651"/>
        <w:jc w:val="both"/>
        <w:rPr>
          <w:sz w:val="28"/>
          <w:szCs w:val="28"/>
          <w:lang w:val="uk-UA"/>
        </w:rPr>
      </w:pPr>
      <w:r w:rsidRPr="009D02BE">
        <w:rPr>
          <w:sz w:val="28"/>
          <w:szCs w:val="28"/>
          <w:lang w:val="uk-UA"/>
        </w:rPr>
        <w:t>Обсяг фінансування Про</w:t>
      </w:r>
      <w:proofErr w:type="spellStart"/>
      <w:r w:rsidRPr="009D02BE">
        <w:rPr>
          <w:sz w:val="28"/>
          <w:szCs w:val="28"/>
        </w:rPr>
        <w:t>грами</w:t>
      </w:r>
      <w:proofErr w:type="spellEnd"/>
      <w:r w:rsidRPr="009D02BE">
        <w:rPr>
          <w:sz w:val="28"/>
          <w:szCs w:val="28"/>
        </w:rPr>
        <w:t xml:space="preserve"> </w:t>
      </w:r>
      <w:proofErr w:type="spellStart"/>
      <w:r w:rsidRPr="009D02BE">
        <w:rPr>
          <w:sz w:val="28"/>
          <w:szCs w:val="28"/>
        </w:rPr>
        <w:t>визначається</w:t>
      </w:r>
      <w:proofErr w:type="spellEnd"/>
      <w:r w:rsidRPr="009D02BE">
        <w:rPr>
          <w:sz w:val="28"/>
          <w:szCs w:val="28"/>
        </w:rPr>
        <w:t xml:space="preserve"> </w:t>
      </w:r>
      <w:proofErr w:type="spellStart"/>
      <w:r w:rsidRPr="009D02BE">
        <w:rPr>
          <w:sz w:val="28"/>
          <w:szCs w:val="28"/>
        </w:rPr>
        <w:t>конкретними</w:t>
      </w:r>
      <w:proofErr w:type="spellEnd"/>
      <w:r w:rsidRPr="009D02BE">
        <w:rPr>
          <w:sz w:val="28"/>
          <w:szCs w:val="28"/>
        </w:rPr>
        <w:t xml:space="preserve"> заходами та </w:t>
      </w:r>
      <w:proofErr w:type="spellStart"/>
      <w:r w:rsidRPr="009D02BE">
        <w:rPr>
          <w:sz w:val="28"/>
          <w:szCs w:val="28"/>
        </w:rPr>
        <w:t>завданнями</w:t>
      </w:r>
      <w:proofErr w:type="spellEnd"/>
      <w:r w:rsidRPr="009D02BE">
        <w:rPr>
          <w:sz w:val="28"/>
          <w:szCs w:val="28"/>
          <w:lang w:val="uk-UA"/>
        </w:rPr>
        <w:t>, наведеними у додатках до Програми</w:t>
      </w:r>
      <w:r w:rsidRPr="009D02BE">
        <w:rPr>
          <w:sz w:val="28"/>
          <w:szCs w:val="28"/>
        </w:rPr>
        <w:t>.</w:t>
      </w:r>
    </w:p>
    <w:p w:rsidR="00951ED1" w:rsidRPr="009D02BE" w:rsidRDefault="00A617B5" w:rsidP="009D02BE">
      <w:pPr>
        <w:spacing w:line="276" w:lineRule="auto"/>
        <w:ind w:left="57" w:firstLine="651"/>
        <w:jc w:val="both"/>
        <w:rPr>
          <w:sz w:val="28"/>
          <w:szCs w:val="28"/>
          <w:lang w:val="uk-UA"/>
        </w:rPr>
      </w:pPr>
      <w:proofErr w:type="spellStart"/>
      <w:r w:rsidRPr="009D02BE">
        <w:rPr>
          <w:sz w:val="28"/>
          <w:szCs w:val="28"/>
        </w:rPr>
        <w:t>Одержувачами</w:t>
      </w:r>
      <w:proofErr w:type="spellEnd"/>
      <w:r w:rsidRPr="009D02BE">
        <w:rPr>
          <w:sz w:val="28"/>
          <w:szCs w:val="28"/>
        </w:rPr>
        <w:t xml:space="preserve"> </w:t>
      </w:r>
      <w:proofErr w:type="spellStart"/>
      <w:r w:rsidRPr="009D02BE">
        <w:rPr>
          <w:sz w:val="28"/>
          <w:szCs w:val="28"/>
        </w:rPr>
        <w:t>коштів</w:t>
      </w:r>
      <w:proofErr w:type="spellEnd"/>
      <w:r w:rsidRPr="009D02BE">
        <w:rPr>
          <w:sz w:val="28"/>
          <w:szCs w:val="28"/>
        </w:rPr>
        <w:t xml:space="preserve"> </w:t>
      </w:r>
      <w:proofErr w:type="spellStart"/>
      <w:r w:rsidRPr="009D02BE">
        <w:rPr>
          <w:sz w:val="28"/>
          <w:szCs w:val="28"/>
        </w:rPr>
        <w:t>є</w:t>
      </w:r>
      <w:proofErr w:type="spellEnd"/>
      <w:r w:rsidRPr="009D02BE">
        <w:rPr>
          <w:sz w:val="28"/>
          <w:szCs w:val="28"/>
        </w:rPr>
        <w:t xml:space="preserve"> </w:t>
      </w:r>
      <w:r w:rsidR="00017FEB" w:rsidRPr="009D02BE">
        <w:rPr>
          <w:sz w:val="28"/>
          <w:szCs w:val="28"/>
          <w:lang w:val="uk-UA"/>
        </w:rPr>
        <w:t>територіальні громади району</w:t>
      </w:r>
      <w:r w:rsidR="00951ED1" w:rsidRPr="009D02BE">
        <w:rPr>
          <w:sz w:val="28"/>
          <w:szCs w:val="28"/>
        </w:rPr>
        <w:t>.</w:t>
      </w:r>
    </w:p>
    <w:p w:rsidR="00017FEB" w:rsidRPr="009D02BE" w:rsidRDefault="00017FEB" w:rsidP="009D02BE">
      <w:pPr>
        <w:spacing w:line="276" w:lineRule="auto"/>
        <w:ind w:left="57" w:firstLine="651"/>
        <w:jc w:val="both"/>
        <w:rPr>
          <w:sz w:val="28"/>
          <w:szCs w:val="28"/>
          <w:lang w:val="uk-UA"/>
        </w:rPr>
      </w:pPr>
      <w:r w:rsidRPr="009D02BE">
        <w:rPr>
          <w:sz w:val="28"/>
          <w:szCs w:val="28"/>
          <w:lang w:val="uk-UA"/>
        </w:rPr>
        <w:t>Термін реалізації заходів Програми – 2021 рік.</w:t>
      </w:r>
    </w:p>
    <w:p w:rsidR="005F52CE" w:rsidRPr="009D02BE" w:rsidRDefault="005F52CE" w:rsidP="009D02BE">
      <w:pPr>
        <w:spacing w:line="276" w:lineRule="auto"/>
        <w:ind w:left="57" w:firstLine="651"/>
        <w:jc w:val="both"/>
        <w:rPr>
          <w:sz w:val="28"/>
          <w:szCs w:val="28"/>
          <w:lang w:val="uk-UA"/>
        </w:rPr>
      </w:pPr>
    </w:p>
    <w:p w:rsidR="005F52CE" w:rsidRPr="009D02BE" w:rsidRDefault="005F52CE" w:rsidP="009D02BE">
      <w:pPr>
        <w:pStyle w:val="a6"/>
        <w:numPr>
          <w:ilvl w:val="0"/>
          <w:numId w:val="3"/>
        </w:numPr>
        <w:shd w:val="clear" w:color="auto" w:fill="FFFFFF"/>
        <w:tabs>
          <w:tab w:val="clear" w:pos="720"/>
          <w:tab w:val="left" w:pos="284"/>
          <w:tab w:val="left" w:pos="426"/>
        </w:tabs>
        <w:spacing w:line="276" w:lineRule="auto"/>
        <w:ind w:left="0" w:right="10" w:firstLine="0"/>
        <w:jc w:val="center"/>
        <w:rPr>
          <w:b/>
          <w:color w:val="000000"/>
          <w:sz w:val="28"/>
          <w:szCs w:val="28"/>
          <w:lang w:val="uk-UA"/>
        </w:rPr>
      </w:pPr>
      <w:r w:rsidRPr="009D02BE">
        <w:rPr>
          <w:rStyle w:val="docdata"/>
          <w:b/>
          <w:color w:val="000000"/>
          <w:sz w:val="28"/>
          <w:szCs w:val="28"/>
          <w:lang w:val="uk-UA"/>
        </w:rPr>
        <w:t>К</w:t>
      </w:r>
      <w:proofErr w:type="spellStart"/>
      <w:r w:rsidRPr="009D02BE">
        <w:rPr>
          <w:rStyle w:val="docdata"/>
          <w:b/>
          <w:color w:val="000000"/>
          <w:sz w:val="28"/>
          <w:szCs w:val="28"/>
        </w:rPr>
        <w:t>оординація</w:t>
      </w:r>
      <w:proofErr w:type="spellEnd"/>
      <w:r w:rsidRPr="009D02BE">
        <w:rPr>
          <w:rStyle w:val="docdata"/>
          <w:b/>
          <w:color w:val="000000"/>
          <w:sz w:val="28"/>
          <w:szCs w:val="28"/>
        </w:rPr>
        <w:t xml:space="preserve"> та контр</w:t>
      </w:r>
      <w:r w:rsidRPr="009D02BE">
        <w:rPr>
          <w:b/>
          <w:color w:val="000000"/>
          <w:sz w:val="28"/>
          <w:szCs w:val="28"/>
        </w:rPr>
        <w:t xml:space="preserve">оль за ходом </w:t>
      </w:r>
      <w:proofErr w:type="spellStart"/>
      <w:r w:rsidRPr="009D02BE">
        <w:rPr>
          <w:b/>
          <w:color w:val="000000"/>
          <w:sz w:val="28"/>
          <w:szCs w:val="28"/>
        </w:rPr>
        <w:t>виконання</w:t>
      </w:r>
      <w:proofErr w:type="spellEnd"/>
      <w:r w:rsidRPr="009D02BE">
        <w:rPr>
          <w:b/>
          <w:color w:val="000000"/>
          <w:sz w:val="28"/>
          <w:szCs w:val="28"/>
        </w:rPr>
        <w:t xml:space="preserve"> </w:t>
      </w:r>
      <w:proofErr w:type="spellStart"/>
      <w:r w:rsidRPr="009D02BE">
        <w:rPr>
          <w:b/>
          <w:color w:val="000000"/>
          <w:sz w:val="28"/>
          <w:szCs w:val="28"/>
        </w:rPr>
        <w:t>Програми</w:t>
      </w:r>
      <w:proofErr w:type="spellEnd"/>
    </w:p>
    <w:p w:rsidR="005F52CE" w:rsidRPr="009D02BE" w:rsidRDefault="005F52CE" w:rsidP="009D02BE">
      <w:pPr>
        <w:spacing w:line="276" w:lineRule="auto"/>
        <w:ind w:firstLine="709"/>
        <w:jc w:val="both"/>
        <w:rPr>
          <w:sz w:val="28"/>
          <w:szCs w:val="28"/>
          <w:lang w:val="uk-UA"/>
        </w:rPr>
      </w:pPr>
      <w:r w:rsidRPr="009D02BE">
        <w:rPr>
          <w:rStyle w:val="af"/>
          <w:color w:val="000000"/>
          <w:sz w:val="28"/>
          <w:szCs w:val="28"/>
          <w:lang w:val="uk-UA" w:eastAsia="uk-UA"/>
        </w:rPr>
        <w:t xml:space="preserve">Виконання Програми покладається на Червоноградську районну державну адміністрацію, як головного розпорядника коштів, </w:t>
      </w:r>
      <w:r w:rsidRPr="009D02BE">
        <w:rPr>
          <w:sz w:val="28"/>
          <w:szCs w:val="28"/>
          <w:lang w:val="uk-UA"/>
        </w:rPr>
        <w:t xml:space="preserve">фінансове управління Червоноградської районної державної адміністрації. </w:t>
      </w:r>
    </w:p>
    <w:p w:rsidR="005F52CE" w:rsidRPr="009D02BE" w:rsidRDefault="005F52CE" w:rsidP="009D02BE">
      <w:pPr>
        <w:spacing w:line="276" w:lineRule="auto"/>
        <w:ind w:firstLine="709"/>
        <w:jc w:val="both"/>
        <w:rPr>
          <w:sz w:val="28"/>
          <w:szCs w:val="28"/>
          <w:lang w:val="uk-UA"/>
        </w:rPr>
      </w:pPr>
      <w:r w:rsidRPr="009D02BE">
        <w:rPr>
          <w:rStyle w:val="af"/>
          <w:color w:val="000000"/>
          <w:sz w:val="28"/>
          <w:szCs w:val="28"/>
          <w:lang w:val="uk-UA" w:eastAsia="uk-UA"/>
        </w:rPr>
        <w:lastRenderedPageBreak/>
        <w:t xml:space="preserve">Загальний контроль за ходом виконання завдань Програми та цільовим використанням коштів здійснює постійна комісія </w:t>
      </w:r>
      <w:proofErr w:type="spellStart"/>
      <w:r w:rsidRPr="009D02BE">
        <w:rPr>
          <w:sz w:val="28"/>
          <w:szCs w:val="28"/>
        </w:rPr>
        <w:t>з</w:t>
      </w:r>
      <w:proofErr w:type="spellEnd"/>
      <w:r w:rsidRPr="009D02BE">
        <w:rPr>
          <w:sz w:val="28"/>
          <w:szCs w:val="28"/>
        </w:rPr>
        <w:t xml:space="preserve"> </w:t>
      </w:r>
      <w:proofErr w:type="spellStart"/>
      <w:r w:rsidRPr="009D02BE">
        <w:rPr>
          <w:sz w:val="28"/>
          <w:szCs w:val="28"/>
        </w:rPr>
        <w:t>питань</w:t>
      </w:r>
      <w:proofErr w:type="spellEnd"/>
      <w:r w:rsidRPr="009D02BE">
        <w:rPr>
          <w:sz w:val="28"/>
          <w:szCs w:val="28"/>
        </w:rPr>
        <w:t xml:space="preserve"> </w:t>
      </w:r>
      <w:proofErr w:type="spellStart"/>
      <w:r w:rsidRPr="009D02BE">
        <w:rPr>
          <w:sz w:val="28"/>
          <w:szCs w:val="28"/>
        </w:rPr>
        <w:t>соціального</w:t>
      </w:r>
      <w:proofErr w:type="spellEnd"/>
      <w:r w:rsidRPr="009D02BE">
        <w:rPr>
          <w:sz w:val="28"/>
          <w:szCs w:val="28"/>
        </w:rPr>
        <w:t xml:space="preserve"> </w:t>
      </w:r>
      <w:proofErr w:type="spellStart"/>
      <w:r w:rsidRPr="009D02BE">
        <w:rPr>
          <w:sz w:val="28"/>
          <w:szCs w:val="28"/>
        </w:rPr>
        <w:t>захисту</w:t>
      </w:r>
      <w:proofErr w:type="spellEnd"/>
      <w:r w:rsidRPr="009D02BE">
        <w:rPr>
          <w:sz w:val="28"/>
          <w:szCs w:val="28"/>
        </w:rPr>
        <w:t xml:space="preserve">, </w:t>
      </w:r>
      <w:proofErr w:type="spellStart"/>
      <w:r w:rsidRPr="009D02BE">
        <w:rPr>
          <w:sz w:val="28"/>
          <w:szCs w:val="28"/>
        </w:rPr>
        <w:t>охорони</w:t>
      </w:r>
      <w:proofErr w:type="spellEnd"/>
      <w:r w:rsidRPr="009D02BE">
        <w:rPr>
          <w:sz w:val="28"/>
          <w:szCs w:val="28"/>
        </w:rPr>
        <w:t xml:space="preserve"> </w:t>
      </w:r>
      <w:proofErr w:type="spellStart"/>
      <w:r w:rsidRPr="009D02BE">
        <w:rPr>
          <w:sz w:val="28"/>
          <w:szCs w:val="28"/>
        </w:rPr>
        <w:t>здоров’я</w:t>
      </w:r>
      <w:proofErr w:type="spellEnd"/>
      <w:r w:rsidRPr="009D02BE">
        <w:rPr>
          <w:sz w:val="28"/>
          <w:szCs w:val="28"/>
        </w:rPr>
        <w:t xml:space="preserve">, </w:t>
      </w:r>
      <w:proofErr w:type="spellStart"/>
      <w:r w:rsidRPr="009D02BE">
        <w:rPr>
          <w:sz w:val="28"/>
          <w:szCs w:val="28"/>
        </w:rPr>
        <w:t>освіти</w:t>
      </w:r>
      <w:proofErr w:type="spellEnd"/>
      <w:r w:rsidRPr="009D02BE">
        <w:rPr>
          <w:sz w:val="28"/>
          <w:szCs w:val="28"/>
        </w:rPr>
        <w:t xml:space="preserve">, </w:t>
      </w:r>
      <w:proofErr w:type="spellStart"/>
      <w:r w:rsidRPr="009D02BE">
        <w:rPr>
          <w:sz w:val="28"/>
          <w:szCs w:val="28"/>
        </w:rPr>
        <w:t>культури</w:t>
      </w:r>
      <w:proofErr w:type="spellEnd"/>
      <w:r w:rsidRPr="009D02BE">
        <w:rPr>
          <w:sz w:val="28"/>
          <w:szCs w:val="28"/>
        </w:rPr>
        <w:t xml:space="preserve">, духовного </w:t>
      </w:r>
      <w:proofErr w:type="spellStart"/>
      <w:r w:rsidRPr="009D02BE">
        <w:rPr>
          <w:sz w:val="28"/>
          <w:szCs w:val="28"/>
        </w:rPr>
        <w:t>розвитку</w:t>
      </w:r>
      <w:proofErr w:type="spellEnd"/>
      <w:r w:rsidRPr="009D02BE">
        <w:rPr>
          <w:sz w:val="28"/>
          <w:szCs w:val="28"/>
        </w:rPr>
        <w:t xml:space="preserve"> та спорту</w:t>
      </w:r>
      <w:r w:rsidRPr="009D02BE">
        <w:rPr>
          <w:rStyle w:val="af"/>
          <w:color w:val="000000"/>
          <w:sz w:val="28"/>
          <w:szCs w:val="28"/>
          <w:lang w:val="uk-UA" w:eastAsia="uk-UA"/>
        </w:rPr>
        <w:t xml:space="preserve"> Червоноградської районної ради.</w:t>
      </w:r>
    </w:p>
    <w:p w:rsidR="00E43903" w:rsidRPr="005F52CE" w:rsidRDefault="005F52CE" w:rsidP="009D02BE">
      <w:pPr>
        <w:spacing w:line="276" w:lineRule="auto"/>
        <w:ind w:firstLine="709"/>
        <w:jc w:val="both"/>
        <w:rPr>
          <w:sz w:val="28"/>
          <w:szCs w:val="28"/>
          <w:lang w:val="uk-UA"/>
        </w:rPr>
      </w:pPr>
      <w:r w:rsidRPr="009D02BE">
        <w:rPr>
          <w:rStyle w:val="af"/>
          <w:color w:val="000000"/>
          <w:sz w:val="28"/>
          <w:szCs w:val="28"/>
          <w:lang w:val="uk-UA" w:eastAsia="uk-UA"/>
        </w:rPr>
        <w:t>Червоноградська районна державна адміністрація</w:t>
      </w:r>
      <w:r w:rsidRPr="009D02BE">
        <w:rPr>
          <w:sz w:val="28"/>
          <w:szCs w:val="28"/>
          <w:lang w:val="uk-UA"/>
        </w:rPr>
        <w:t xml:space="preserve"> </w:t>
      </w:r>
      <w:r w:rsidRPr="009D02BE">
        <w:rPr>
          <w:rStyle w:val="af"/>
          <w:color w:val="000000"/>
          <w:sz w:val="28"/>
          <w:szCs w:val="28"/>
          <w:lang w:val="uk-UA" w:eastAsia="uk-UA"/>
        </w:rPr>
        <w:t xml:space="preserve">до 10 числа місяця, наступного за звітним роком, подає інформацію про стан виконання Програми </w:t>
      </w:r>
      <w:proofErr w:type="spellStart"/>
      <w:r w:rsidRPr="009D02BE">
        <w:rPr>
          <w:sz w:val="28"/>
          <w:szCs w:val="28"/>
        </w:rPr>
        <w:t>постійн</w:t>
      </w:r>
      <w:r w:rsidRPr="009D02BE">
        <w:rPr>
          <w:sz w:val="28"/>
          <w:szCs w:val="28"/>
          <w:lang w:val="uk-UA"/>
        </w:rPr>
        <w:t>ій</w:t>
      </w:r>
      <w:proofErr w:type="spellEnd"/>
      <w:r w:rsidRPr="009D02BE">
        <w:rPr>
          <w:sz w:val="28"/>
          <w:szCs w:val="28"/>
        </w:rPr>
        <w:t xml:space="preserve"> </w:t>
      </w:r>
      <w:proofErr w:type="spellStart"/>
      <w:r w:rsidRPr="009D02BE">
        <w:rPr>
          <w:sz w:val="28"/>
          <w:szCs w:val="28"/>
        </w:rPr>
        <w:t>комісі</w:t>
      </w:r>
      <w:proofErr w:type="spellEnd"/>
      <w:r w:rsidRPr="009D02BE">
        <w:rPr>
          <w:sz w:val="28"/>
          <w:szCs w:val="28"/>
          <w:lang w:val="uk-UA"/>
        </w:rPr>
        <w:t>ї</w:t>
      </w:r>
      <w:r w:rsidRPr="009D02BE">
        <w:rPr>
          <w:sz w:val="28"/>
          <w:szCs w:val="28"/>
        </w:rPr>
        <w:t xml:space="preserve"> </w:t>
      </w:r>
      <w:proofErr w:type="spellStart"/>
      <w:r w:rsidRPr="009D02BE">
        <w:rPr>
          <w:sz w:val="28"/>
          <w:szCs w:val="28"/>
        </w:rPr>
        <w:t>районної</w:t>
      </w:r>
      <w:proofErr w:type="spellEnd"/>
      <w:r w:rsidRPr="009D02BE">
        <w:rPr>
          <w:sz w:val="28"/>
          <w:szCs w:val="28"/>
        </w:rPr>
        <w:t xml:space="preserve"> ради</w:t>
      </w:r>
      <w:r w:rsidRPr="009D02BE">
        <w:rPr>
          <w:sz w:val="28"/>
          <w:szCs w:val="28"/>
          <w:lang w:val="uk-UA"/>
        </w:rPr>
        <w:t xml:space="preserve"> </w:t>
      </w:r>
      <w:proofErr w:type="spellStart"/>
      <w:r w:rsidRPr="009D02BE">
        <w:rPr>
          <w:sz w:val="28"/>
          <w:szCs w:val="28"/>
        </w:rPr>
        <w:t>з</w:t>
      </w:r>
      <w:proofErr w:type="spellEnd"/>
      <w:r w:rsidRPr="009D02BE">
        <w:rPr>
          <w:sz w:val="28"/>
          <w:szCs w:val="28"/>
        </w:rPr>
        <w:t xml:space="preserve"> </w:t>
      </w:r>
      <w:proofErr w:type="spellStart"/>
      <w:r w:rsidRPr="009D02BE">
        <w:rPr>
          <w:sz w:val="28"/>
          <w:szCs w:val="28"/>
        </w:rPr>
        <w:t>питань</w:t>
      </w:r>
      <w:proofErr w:type="spellEnd"/>
      <w:r w:rsidRPr="009D02BE">
        <w:rPr>
          <w:sz w:val="28"/>
          <w:szCs w:val="28"/>
        </w:rPr>
        <w:t xml:space="preserve"> </w:t>
      </w:r>
      <w:proofErr w:type="spellStart"/>
      <w:r w:rsidRPr="009D02BE">
        <w:rPr>
          <w:sz w:val="28"/>
          <w:szCs w:val="28"/>
        </w:rPr>
        <w:t>соціального</w:t>
      </w:r>
      <w:proofErr w:type="spellEnd"/>
      <w:r w:rsidRPr="009D02BE">
        <w:rPr>
          <w:sz w:val="28"/>
          <w:szCs w:val="28"/>
        </w:rPr>
        <w:t xml:space="preserve"> </w:t>
      </w:r>
      <w:proofErr w:type="spellStart"/>
      <w:r w:rsidRPr="009D02BE">
        <w:rPr>
          <w:sz w:val="28"/>
          <w:szCs w:val="28"/>
        </w:rPr>
        <w:t>захисту</w:t>
      </w:r>
      <w:proofErr w:type="spellEnd"/>
      <w:r w:rsidRPr="009D02BE">
        <w:rPr>
          <w:sz w:val="28"/>
          <w:szCs w:val="28"/>
        </w:rPr>
        <w:t xml:space="preserve">, </w:t>
      </w:r>
      <w:proofErr w:type="spellStart"/>
      <w:r w:rsidRPr="009D02BE">
        <w:rPr>
          <w:sz w:val="28"/>
          <w:szCs w:val="28"/>
        </w:rPr>
        <w:t>охорони</w:t>
      </w:r>
      <w:proofErr w:type="spellEnd"/>
      <w:r w:rsidRPr="009D02BE">
        <w:rPr>
          <w:sz w:val="28"/>
          <w:szCs w:val="28"/>
        </w:rPr>
        <w:t xml:space="preserve"> </w:t>
      </w:r>
      <w:proofErr w:type="spellStart"/>
      <w:r w:rsidRPr="009D02BE">
        <w:rPr>
          <w:sz w:val="28"/>
          <w:szCs w:val="28"/>
        </w:rPr>
        <w:t>здоров’я</w:t>
      </w:r>
      <w:proofErr w:type="spellEnd"/>
      <w:r w:rsidRPr="009D02BE">
        <w:rPr>
          <w:sz w:val="28"/>
          <w:szCs w:val="28"/>
        </w:rPr>
        <w:t xml:space="preserve">, </w:t>
      </w:r>
      <w:proofErr w:type="spellStart"/>
      <w:r w:rsidRPr="009D02BE">
        <w:rPr>
          <w:sz w:val="28"/>
          <w:szCs w:val="28"/>
        </w:rPr>
        <w:t>освіти</w:t>
      </w:r>
      <w:proofErr w:type="spellEnd"/>
      <w:r w:rsidRPr="009D02BE">
        <w:rPr>
          <w:sz w:val="28"/>
          <w:szCs w:val="28"/>
        </w:rPr>
        <w:t xml:space="preserve">, </w:t>
      </w:r>
      <w:proofErr w:type="spellStart"/>
      <w:r w:rsidRPr="009D02BE">
        <w:rPr>
          <w:sz w:val="28"/>
          <w:szCs w:val="28"/>
        </w:rPr>
        <w:t>культури</w:t>
      </w:r>
      <w:proofErr w:type="spellEnd"/>
      <w:r w:rsidRPr="009D02BE">
        <w:rPr>
          <w:sz w:val="28"/>
          <w:szCs w:val="28"/>
        </w:rPr>
        <w:t xml:space="preserve">, духовного </w:t>
      </w:r>
      <w:proofErr w:type="spellStart"/>
      <w:r w:rsidRPr="009D02BE">
        <w:rPr>
          <w:sz w:val="28"/>
          <w:szCs w:val="28"/>
        </w:rPr>
        <w:t>розвитку</w:t>
      </w:r>
      <w:proofErr w:type="spellEnd"/>
      <w:r w:rsidRPr="009D02BE">
        <w:rPr>
          <w:sz w:val="28"/>
          <w:szCs w:val="28"/>
        </w:rPr>
        <w:t xml:space="preserve"> та спорту</w:t>
      </w:r>
      <w:r w:rsidRPr="009D02BE">
        <w:rPr>
          <w:rStyle w:val="af"/>
          <w:color w:val="000000"/>
          <w:sz w:val="28"/>
          <w:szCs w:val="28"/>
          <w:lang w:val="uk-UA" w:eastAsia="uk-UA"/>
        </w:rPr>
        <w:t xml:space="preserve"> та представляє депутатам на пленарному засіданні районної ради заключний звіт про результати її виконання.</w:t>
      </w:r>
    </w:p>
    <w:p w:rsidR="00E43903" w:rsidRDefault="00E43903" w:rsidP="00431131">
      <w:pPr>
        <w:autoSpaceDE w:val="0"/>
        <w:autoSpaceDN w:val="0"/>
        <w:adjustRightInd w:val="0"/>
        <w:spacing w:line="192" w:lineRule="auto"/>
        <w:ind w:left="4747"/>
        <w:jc w:val="center"/>
        <w:rPr>
          <w:lang w:val="uk-UA"/>
        </w:rPr>
      </w:pPr>
    </w:p>
    <w:p w:rsidR="00E43903" w:rsidRDefault="00E43903" w:rsidP="00431131">
      <w:pPr>
        <w:autoSpaceDE w:val="0"/>
        <w:autoSpaceDN w:val="0"/>
        <w:adjustRightInd w:val="0"/>
        <w:spacing w:line="192" w:lineRule="auto"/>
        <w:ind w:left="4747"/>
        <w:jc w:val="center"/>
        <w:rPr>
          <w:lang w:val="uk-UA"/>
        </w:rPr>
      </w:pPr>
    </w:p>
    <w:p w:rsidR="00E43903" w:rsidRDefault="00E43903" w:rsidP="00431131">
      <w:pPr>
        <w:autoSpaceDE w:val="0"/>
        <w:autoSpaceDN w:val="0"/>
        <w:adjustRightInd w:val="0"/>
        <w:spacing w:line="192" w:lineRule="auto"/>
        <w:ind w:left="4747"/>
        <w:jc w:val="center"/>
        <w:rPr>
          <w:lang w:val="uk-UA"/>
        </w:rPr>
      </w:pPr>
    </w:p>
    <w:p w:rsidR="00D70619" w:rsidRDefault="00D70619" w:rsidP="00431131">
      <w:pPr>
        <w:autoSpaceDE w:val="0"/>
        <w:autoSpaceDN w:val="0"/>
        <w:adjustRightInd w:val="0"/>
        <w:spacing w:line="192" w:lineRule="auto"/>
        <w:ind w:left="4747"/>
        <w:jc w:val="center"/>
        <w:rPr>
          <w:lang w:val="uk-UA"/>
        </w:rPr>
      </w:pPr>
    </w:p>
    <w:p w:rsidR="00E43903" w:rsidRDefault="00E43903"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F31FAF" w:rsidRDefault="00F31FAF"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5F52CE" w:rsidRDefault="005F52CE" w:rsidP="00431131">
      <w:pPr>
        <w:autoSpaceDE w:val="0"/>
        <w:autoSpaceDN w:val="0"/>
        <w:adjustRightInd w:val="0"/>
        <w:spacing w:line="192" w:lineRule="auto"/>
        <w:ind w:left="4747"/>
        <w:jc w:val="center"/>
        <w:rPr>
          <w:lang w:val="uk-UA"/>
        </w:rPr>
      </w:pPr>
    </w:p>
    <w:p w:rsidR="00431131" w:rsidRPr="009D3F04" w:rsidRDefault="00431131" w:rsidP="00431131">
      <w:pPr>
        <w:autoSpaceDE w:val="0"/>
        <w:autoSpaceDN w:val="0"/>
        <w:adjustRightInd w:val="0"/>
        <w:spacing w:line="192" w:lineRule="auto"/>
        <w:ind w:left="4747"/>
        <w:jc w:val="center"/>
      </w:pPr>
      <w:proofErr w:type="spellStart"/>
      <w:r w:rsidRPr="009D3F04">
        <w:lastRenderedPageBreak/>
        <w:t>Додаток</w:t>
      </w:r>
      <w:proofErr w:type="spellEnd"/>
      <w:r w:rsidRPr="009D3F04">
        <w:t xml:space="preserve"> 1</w:t>
      </w:r>
    </w:p>
    <w:p w:rsidR="00431131" w:rsidRPr="009D3F04" w:rsidRDefault="00431131" w:rsidP="00431131">
      <w:pPr>
        <w:autoSpaceDE w:val="0"/>
        <w:autoSpaceDN w:val="0"/>
        <w:adjustRightInd w:val="0"/>
        <w:spacing w:line="192" w:lineRule="auto"/>
        <w:ind w:left="4747"/>
        <w:jc w:val="center"/>
      </w:pPr>
      <w:r w:rsidRPr="009D3F04">
        <w:t xml:space="preserve">до </w:t>
      </w:r>
      <w:r w:rsidR="009D3F04" w:rsidRPr="009D3F04">
        <w:rPr>
          <w:lang w:val="uk-UA"/>
        </w:rPr>
        <w:t xml:space="preserve">Комплексної програми </w:t>
      </w:r>
      <w:proofErr w:type="gramStart"/>
      <w:r w:rsidR="00F31FAF">
        <w:rPr>
          <w:lang w:val="uk-UA"/>
        </w:rPr>
        <w:t>п</w:t>
      </w:r>
      <w:proofErr w:type="gramEnd"/>
      <w:r w:rsidR="00F31FAF">
        <w:rPr>
          <w:lang w:val="uk-UA"/>
        </w:rPr>
        <w:t xml:space="preserve">ідтримки та </w:t>
      </w:r>
      <w:r w:rsidR="009D3F04" w:rsidRPr="009D3F04">
        <w:rPr>
          <w:lang w:val="uk-UA"/>
        </w:rPr>
        <w:t xml:space="preserve">розвитку </w:t>
      </w:r>
      <w:r w:rsidR="00F31FAF">
        <w:rPr>
          <w:lang w:val="uk-UA"/>
        </w:rPr>
        <w:t xml:space="preserve">установ </w:t>
      </w:r>
      <w:r w:rsidR="009D3F04" w:rsidRPr="009D3F04">
        <w:rPr>
          <w:lang w:val="uk-UA"/>
        </w:rPr>
        <w:t>гуманітарної сфери Червоноградського району на 2021 рік</w:t>
      </w:r>
    </w:p>
    <w:p w:rsidR="00431131" w:rsidRPr="008A2D08" w:rsidRDefault="00431131" w:rsidP="00431131">
      <w:pPr>
        <w:autoSpaceDE w:val="0"/>
        <w:autoSpaceDN w:val="0"/>
        <w:adjustRightInd w:val="0"/>
      </w:pPr>
    </w:p>
    <w:p w:rsidR="00431131" w:rsidRPr="00C72579" w:rsidRDefault="00431131" w:rsidP="003C4A21">
      <w:pPr>
        <w:autoSpaceDE w:val="0"/>
        <w:autoSpaceDN w:val="0"/>
        <w:adjustRightInd w:val="0"/>
        <w:jc w:val="center"/>
        <w:rPr>
          <w:b/>
          <w:sz w:val="26"/>
          <w:szCs w:val="26"/>
        </w:rPr>
      </w:pPr>
      <w:r w:rsidRPr="00C72579">
        <w:rPr>
          <w:b/>
          <w:sz w:val="26"/>
          <w:szCs w:val="26"/>
        </w:rPr>
        <w:t>ПАСПОРТ</w:t>
      </w:r>
    </w:p>
    <w:p w:rsidR="00431131" w:rsidRPr="00C72579" w:rsidRDefault="00431131" w:rsidP="003C4A21">
      <w:pPr>
        <w:autoSpaceDE w:val="0"/>
        <w:autoSpaceDN w:val="0"/>
        <w:adjustRightInd w:val="0"/>
        <w:jc w:val="center"/>
        <w:rPr>
          <w:b/>
          <w:sz w:val="26"/>
          <w:szCs w:val="26"/>
        </w:rPr>
      </w:pPr>
      <w:r w:rsidRPr="00C72579">
        <w:rPr>
          <w:b/>
          <w:sz w:val="26"/>
          <w:szCs w:val="26"/>
        </w:rPr>
        <w:t xml:space="preserve"> (</w:t>
      </w:r>
      <w:proofErr w:type="spellStart"/>
      <w:r w:rsidRPr="00C72579">
        <w:rPr>
          <w:b/>
          <w:sz w:val="26"/>
          <w:szCs w:val="26"/>
        </w:rPr>
        <w:t>загальна</w:t>
      </w:r>
      <w:proofErr w:type="spellEnd"/>
      <w:r w:rsidRPr="00C72579">
        <w:rPr>
          <w:b/>
          <w:sz w:val="26"/>
          <w:szCs w:val="26"/>
        </w:rPr>
        <w:t xml:space="preserve"> характеристика </w:t>
      </w:r>
      <w:proofErr w:type="spellStart"/>
      <w:r w:rsidRPr="00C72579">
        <w:rPr>
          <w:b/>
          <w:sz w:val="26"/>
          <w:szCs w:val="26"/>
        </w:rPr>
        <w:t>районної</w:t>
      </w:r>
      <w:proofErr w:type="spellEnd"/>
      <w:r w:rsidRPr="00C72579">
        <w:rPr>
          <w:b/>
          <w:sz w:val="26"/>
          <w:szCs w:val="26"/>
        </w:rPr>
        <w:t xml:space="preserve"> (</w:t>
      </w:r>
      <w:proofErr w:type="spellStart"/>
      <w:r w:rsidRPr="00C72579">
        <w:rPr>
          <w:b/>
          <w:sz w:val="26"/>
          <w:szCs w:val="26"/>
        </w:rPr>
        <w:t>бюджетної</w:t>
      </w:r>
      <w:proofErr w:type="spellEnd"/>
      <w:proofErr w:type="gramStart"/>
      <w:r w:rsidRPr="00C72579">
        <w:rPr>
          <w:b/>
          <w:sz w:val="26"/>
          <w:szCs w:val="26"/>
        </w:rPr>
        <w:t xml:space="preserve"> )</w:t>
      </w:r>
      <w:proofErr w:type="gramEnd"/>
      <w:r w:rsidRPr="00C72579">
        <w:rPr>
          <w:b/>
          <w:sz w:val="26"/>
          <w:szCs w:val="26"/>
        </w:rPr>
        <w:t xml:space="preserve"> </w:t>
      </w:r>
      <w:proofErr w:type="spellStart"/>
      <w:r w:rsidRPr="00C72579">
        <w:rPr>
          <w:b/>
          <w:sz w:val="26"/>
          <w:szCs w:val="26"/>
        </w:rPr>
        <w:t>цільової</w:t>
      </w:r>
      <w:proofErr w:type="spellEnd"/>
      <w:r w:rsidRPr="00C72579">
        <w:rPr>
          <w:b/>
          <w:sz w:val="26"/>
          <w:szCs w:val="26"/>
        </w:rPr>
        <w:t xml:space="preserve"> </w:t>
      </w:r>
      <w:proofErr w:type="spellStart"/>
      <w:r w:rsidRPr="00C72579">
        <w:rPr>
          <w:b/>
          <w:sz w:val="26"/>
          <w:szCs w:val="26"/>
        </w:rPr>
        <w:t>програми</w:t>
      </w:r>
      <w:proofErr w:type="spellEnd"/>
      <w:r w:rsidRPr="00C72579">
        <w:rPr>
          <w:b/>
          <w:sz w:val="26"/>
          <w:szCs w:val="26"/>
        </w:rPr>
        <w:t xml:space="preserve">) </w:t>
      </w:r>
    </w:p>
    <w:p w:rsidR="00431131" w:rsidRPr="008A2D08" w:rsidRDefault="00431131" w:rsidP="003C4A21">
      <w:pPr>
        <w:autoSpaceDE w:val="0"/>
        <w:autoSpaceDN w:val="0"/>
        <w:adjustRightInd w:val="0"/>
        <w:rPr>
          <w:sz w:val="16"/>
        </w:rPr>
      </w:pPr>
    </w:p>
    <w:p w:rsidR="00431131" w:rsidRPr="009D3F04" w:rsidRDefault="009D3F04" w:rsidP="003C4A21">
      <w:pPr>
        <w:autoSpaceDE w:val="0"/>
        <w:autoSpaceDN w:val="0"/>
        <w:adjustRightInd w:val="0"/>
        <w:jc w:val="center"/>
        <w:rPr>
          <w:b/>
          <w:sz w:val="32"/>
          <w:szCs w:val="32"/>
          <w:lang w:val="uk-UA"/>
        </w:rPr>
      </w:pPr>
      <w:r w:rsidRPr="009D3F04">
        <w:rPr>
          <w:b/>
          <w:sz w:val="32"/>
          <w:szCs w:val="32"/>
          <w:lang w:val="uk-UA"/>
        </w:rPr>
        <w:t xml:space="preserve">Комплексної програми </w:t>
      </w:r>
      <w:r w:rsidR="00F31FAF">
        <w:rPr>
          <w:b/>
          <w:sz w:val="32"/>
          <w:szCs w:val="32"/>
          <w:lang w:val="uk-UA"/>
        </w:rPr>
        <w:t xml:space="preserve">підтримки та </w:t>
      </w:r>
      <w:r w:rsidRPr="009D3F04">
        <w:rPr>
          <w:b/>
          <w:sz w:val="32"/>
          <w:szCs w:val="32"/>
          <w:lang w:val="uk-UA"/>
        </w:rPr>
        <w:t xml:space="preserve">розвитку </w:t>
      </w:r>
      <w:r w:rsidR="00F31FAF">
        <w:rPr>
          <w:b/>
          <w:sz w:val="32"/>
          <w:szCs w:val="32"/>
          <w:lang w:val="uk-UA"/>
        </w:rPr>
        <w:t xml:space="preserve">установ </w:t>
      </w:r>
      <w:r w:rsidRPr="009D3F04">
        <w:rPr>
          <w:b/>
          <w:sz w:val="32"/>
          <w:szCs w:val="32"/>
          <w:lang w:val="uk-UA"/>
        </w:rPr>
        <w:t>гуманітарної сфери Червоноградського району на 2021 рік</w:t>
      </w:r>
    </w:p>
    <w:p w:rsidR="00046391" w:rsidRPr="008A2D08" w:rsidRDefault="00046391" w:rsidP="003C4A21">
      <w:pPr>
        <w:autoSpaceDE w:val="0"/>
        <w:autoSpaceDN w:val="0"/>
        <w:adjustRightInd w:val="0"/>
        <w:jc w:val="center"/>
      </w:pPr>
    </w:p>
    <w:p w:rsidR="00431131" w:rsidRPr="00C72579" w:rsidRDefault="00431131" w:rsidP="003C4A21">
      <w:pPr>
        <w:autoSpaceDE w:val="0"/>
        <w:autoSpaceDN w:val="0"/>
        <w:adjustRightInd w:val="0"/>
        <w:rPr>
          <w:sz w:val="26"/>
          <w:szCs w:val="26"/>
        </w:rPr>
      </w:pPr>
      <w:r w:rsidRPr="00C72579">
        <w:rPr>
          <w:sz w:val="26"/>
          <w:szCs w:val="26"/>
        </w:rPr>
        <w:t>1. </w:t>
      </w:r>
      <w:proofErr w:type="spellStart"/>
      <w:r w:rsidRPr="00C72579">
        <w:rPr>
          <w:sz w:val="26"/>
          <w:szCs w:val="26"/>
        </w:rPr>
        <w:t>Ініціатор</w:t>
      </w:r>
      <w:proofErr w:type="spellEnd"/>
      <w:r w:rsidRPr="00C72579">
        <w:rPr>
          <w:sz w:val="26"/>
          <w:szCs w:val="26"/>
        </w:rPr>
        <w:t xml:space="preserve"> </w:t>
      </w:r>
      <w:proofErr w:type="spellStart"/>
      <w:r w:rsidRPr="00C72579">
        <w:rPr>
          <w:sz w:val="26"/>
          <w:szCs w:val="26"/>
        </w:rPr>
        <w:t>розроблення</w:t>
      </w:r>
      <w:proofErr w:type="spellEnd"/>
      <w:r w:rsidRPr="00C72579">
        <w:rPr>
          <w:sz w:val="26"/>
          <w:szCs w:val="26"/>
        </w:rPr>
        <w:t xml:space="preserve"> </w:t>
      </w:r>
      <w:proofErr w:type="spellStart"/>
      <w:r w:rsidRPr="00C72579">
        <w:rPr>
          <w:sz w:val="26"/>
          <w:szCs w:val="26"/>
        </w:rPr>
        <w:t>програми</w:t>
      </w:r>
      <w:proofErr w:type="spellEnd"/>
      <w:r w:rsidR="00017FEB" w:rsidRPr="00C72579">
        <w:rPr>
          <w:sz w:val="26"/>
          <w:szCs w:val="26"/>
          <w:lang w:val="uk-UA"/>
        </w:rPr>
        <w:t xml:space="preserve">: </w:t>
      </w:r>
      <w:r w:rsidR="005F52CE">
        <w:rPr>
          <w:sz w:val="26"/>
          <w:szCs w:val="26"/>
          <w:lang w:val="uk-UA"/>
        </w:rPr>
        <w:t>управління гуманітарної сфери Червоноградської районної державної адміністрації</w:t>
      </w:r>
      <w:r w:rsidR="00017FEB" w:rsidRPr="00C72579">
        <w:rPr>
          <w:sz w:val="26"/>
          <w:szCs w:val="26"/>
          <w:lang w:val="uk-UA"/>
        </w:rPr>
        <w:t xml:space="preserve">, </w:t>
      </w:r>
      <w:r w:rsidR="009D3F04" w:rsidRPr="00C72579">
        <w:rPr>
          <w:sz w:val="26"/>
          <w:szCs w:val="26"/>
          <w:lang w:val="uk-UA"/>
        </w:rPr>
        <w:t>територіальні громади Червоноградського району</w:t>
      </w:r>
      <w:r w:rsidR="00017FEB" w:rsidRPr="00C72579">
        <w:rPr>
          <w:sz w:val="26"/>
          <w:szCs w:val="26"/>
          <w:lang w:val="uk-UA"/>
        </w:rPr>
        <w:t>.</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 xml:space="preserve">2. Дата, номер документа </w:t>
      </w:r>
      <w:r w:rsidRPr="00C72579">
        <w:rPr>
          <w:sz w:val="26"/>
          <w:szCs w:val="26"/>
        </w:rPr>
        <w:br/>
        <w:t xml:space="preserve">про </w:t>
      </w:r>
      <w:proofErr w:type="spellStart"/>
      <w:r w:rsidRPr="00C72579">
        <w:rPr>
          <w:sz w:val="26"/>
          <w:szCs w:val="26"/>
        </w:rPr>
        <w:t>затвердження</w:t>
      </w:r>
      <w:proofErr w:type="spellEnd"/>
      <w:r w:rsidRPr="00C72579">
        <w:rPr>
          <w:sz w:val="26"/>
          <w:szCs w:val="26"/>
        </w:rPr>
        <w:t xml:space="preserve"> </w:t>
      </w:r>
      <w:proofErr w:type="spellStart"/>
      <w:r w:rsidRPr="00C72579">
        <w:rPr>
          <w:sz w:val="26"/>
          <w:szCs w:val="26"/>
        </w:rPr>
        <w:t>програми</w:t>
      </w:r>
      <w:proofErr w:type="spellEnd"/>
      <w:r w:rsidRPr="00C72579">
        <w:rPr>
          <w:sz w:val="26"/>
          <w:szCs w:val="26"/>
        </w:rPr>
        <w:t xml:space="preserve"> _______________________________________</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3. </w:t>
      </w:r>
      <w:proofErr w:type="spellStart"/>
      <w:r w:rsidRPr="00C72579">
        <w:rPr>
          <w:sz w:val="26"/>
          <w:szCs w:val="26"/>
        </w:rPr>
        <w:t>Розробник</w:t>
      </w:r>
      <w:proofErr w:type="spellEnd"/>
      <w:r w:rsidRPr="00C72579">
        <w:rPr>
          <w:sz w:val="26"/>
          <w:szCs w:val="26"/>
        </w:rPr>
        <w:t xml:space="preserve"> </w:t>
      </w:r>
      <w:proofErr w:type="spellStart"/>
      <w:r w:rsidRPr="00C72579">
        <w:rPr>
          <w:sz w:val="26"/>
          <w:szCs w:val="26"/>
        </w:rPr>
        <w:t>програми</w:t>
      </w:r>
      <w:proofErr w:type="spellEnd"/>
      <w:r w:rsidR="00007111" w:rsidRPr="00C72579">
        <w:rPr>
          <w:sz w:val="26"/>
          <w:szCs w:val="26"/>
          <w:lang w:val="uk-UA"/>
        </w:rPr>
        <w:t>: Червоноградськ</w:t>
      </w:r>
      <w:r w:rsidR="005F52CE">
        <w:rPr>
          <w:sz w:val="26"/>
          <w:szCs w:val="26"/>
          <w:lang w:val="uk-UA"/>
        </w:rPr>
        <w:t xml:space="preserve">а </w:t>
      </w:r>
      <w:r w:rsidR="00007111" w:rsidRPr="00C72579">
        <w:rPr>
          <w:sz w:val="26"/>
          <w:szCs w:val="26"/>
          <w:lang w:val="uk-UA"/>
        </w:rPr>
        <w:t>районн</w:t>
      </w:r>
      <w:r w:rsidR="005F52CE">
        <w:rPr>
          <w:sz w:val="26"/>
          <w:szCs w:val="26"/>
          <w:lang w:val="uk-UA"/>
        </w:rPr>
        <w:t>а</w:t>
      </w:r>
      <w:r w:rsidR="00007111" w:rsidRPr="00C72579">
        <w:rPr>
          <w:sz w:val="26"/>
          <w:szCs w:val="26"/>
          <w:lang w:val="uk-UA"/>
        </w:rPr>
        <w:t xml:space="preserve"> державн</w:t>
      </w:r>
      <w:r w:rsidR="005F52CE">
        <w:rPr>
          <w:sz w:val="26"/>
          <w:szCs w:val="26"/>
          <w:lang w:val="uk-UA"/>
        </w:rPr>
        <w:t>а</w:t>
      </w:r>
      <w:r w:rsidR="00007111" w:rsidRPr="00C72579">
        <w:rPr>
          <w:sz w:val="26"/>
          <w:szCs w:val="26"/>
          <w:lang w:val="uk-UA"/>
        </w:rPr>
        <w:t xml:space="preserve"> адміністраці</w:t>
      </w:r>
      <w:r w:rsidR="005F52CE">
        <w:rPr>
          <w:sz w:val="26"/>
          <w:szCs w:val="26"/>
          <w:lang w:val="uk-UA"/>
        </w:rPr>
        <w:t>я</w:t>
      </w:r>
      <w:r w:rsidR="00E37861" w:rsidRPr="00C72579">
        <w:rPr>
          <w:sz w:val="26"/>
          <w:szCs w:val="26"/>
          <w:lang w:val="uk-UA"/>
        </w:rPr>
        <w:t>.</w:t>
      </w:r>
    </w:p>
    <w:p w:rsidR="00431131" w:rsidRPr="00C72579" w:rsidRDefault="00431131" w:rsidP="003C4A21">
      <w:pPr>
        <w:autoSpaceDE w:val="0"/>
        <w:autoSpaceDN w:val="0"/>
        <w:adjustRightInd w:val="0"/>
        <w:rPr>
          <w:sz w:val="26"/>
          <w:szCs w:val="26"/>
        </w:rPr>
      </w:pPr>
    </w:p>
    <w:p w:rsidR="00431131" w:rsidRPr="00C72579" w:rsidRDefault="00007111" w:rsidP="003C4A21">
      <w:pPr>
        <w:autoSpaceDE w:val="0"/>
        <w:autoSpaceDN w:val="0"/>
        <w:adjustRightInd w:val="0"/>
        <w:rPr>
          <w:sz w:val="26"/>
          <w:szCs w:val="26"/>
          <w:lang w:val="uk-UA"/>
        </w:rPr>
      </w:pPr>
      <w:r w:rsidRPr="00C72579">
        <w:rPr>
          <w:sz w:val="26"/>
          <w:szCs w:val="26"/>
        </w:rPr>
        <w:t>4. </w:t>
      </w:r>
      <w:proofErr w:type="spellStart"/>
      <w:r w:rsidRPr="00C72579">
        <w:rPr>
          <w:sz w:val="26"/>
          <w:szCs w:val="26"/>
        </w:rPr>
        <w:t>Співрозробники</w:t>
      </w:r>
      <w:proofErr w:type="spellEnd"/>
      <w:r w:rsidRPr="00C72579">
        <w:rPr>
          <w:sz w:val="26"/>
          <w:szCs w:val="26"/>
        </w:rPr>
        <w:t xml:space="preserve"> </w:t>
      </w:r>
      <w:proofErr w:type="spellStart"/>
      <w:r w:rsidRPr="00C72579">
        <w:rPr>
          <w:sz w:val="26"/>
          <w:szCs w:val="26"/>
        </w:rPr>
        <w:t>програми</w:t>
      </w:r>
      <w:proofErr w:type="spellEnd"/>
      <w:r w:rsidRPr="00C72579">
        <w:rPr>
          <w:sz w:val="26"/>
          <w:szCs w:val="26"/>
          <w:lang w:val="uk-UA"/>
        </w:rPr>
        <w:t xml:space="preserve">: </w:t>
      </w:r>
      <w:r w:rsidR="005F52CE">
        <w:rPr>
          <w:sz w:val="26"/>
          <w:szCs w:val="26"/>
          <w:lang w:val="uk-UA"/>
        </w:rPr>
        <w:t xml:space="preserve">управління гуманітарної сфери Червоноградської районної державної адміністрації, </w:t>
      </w:r>
      <w:r w:rsidR="009D3F04" w:rsidRPr="00C72579">
        <w:rPr>
          <w:sz w:val="26"/>
          <w:szCs w:val="26"/>
          <w:lang w:val="uk-UA"/>
        </w:rPr>
        <w:t>територіальні громади Червоноградського району.</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5. </w:t>
      </w:r>
      <w:proofErr w:type="spellStart"/>
      <w:r w:rsidRPr="00C72579">
        <w:rPr>
          <w:sz w:val="26"/>
          <w:szCs w:val="26"/>
        </w:rPr>
        <w:t>Відпові</w:t>
      </w:r>
      <w:proofErr w:type="gramStart"/>
      <w:r w:rsidRPr="00C72579">
        <w:rPr>
          <w:sz w:val="26"/>
          <w:szCs w:val="26"/>
        </w:rPr>
        <w:t>дальний</w:t>
      </w:r>
      <w:proofErr w:type="spellEnd"/>
      <w:proofErr w:type="gramEnd"/>
      <w:r w:rsidRPr="00C72579">
        <w:rPr>
          <w:sz w:val="26"/>
          <w:szCs w:val="26"/>
        </w:rPr>
        <w:t xml:space="preserve"> </w:t>
      </w:r>
      <w:proofErr w:type="spellStart"/>
      <w:r w:rsidRPr="00C72579">
        <w:rPr>
          <w:sz w:val="26"/>
          <w:szCs w:val="26"/>
        </w:rPr>
        <w:t>виконавець</w:t>
      </w:r>
      <w:proofErr w:type="spellEnd"/>
      <w:r w:rsidRPr="00C72579">
        <w:rPr>
          <w:sz w:val="26"/>
          <w:szCs w:val="26"/>
        </w:rPr>
        <w:t xml:space="preserve"> </w:t>
      </w:r>
      <w:proofErr w:type="spellStart"/>
      <w:r w:rsidRPr="00C72579">
        <w:rPr>
          <w:sz w:val="26"/>
          <w:szCs w:val="26"/>
        </w:rPr>
        <w:t>програми</w:t>
      </w:r>
      <w:proofErr w:type="spellEnd"/>
      <w:r w:rsidR="00E37861" w:rsidRPr="00C72579">
        <w:rPr>
          <w:sz w:val="26"/>
          <w:szCs w:val="26"/>
          <w:lang w:val="uk-UA"/>
        </w:rPr>
        <w:t>: органи місцевого самоврядування Червоноградського району.</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6. </w:t>
      </w:r>
      <w:proofErr w:type="spellStart"/>
      <w:r w:rsidRPr="00C72579">
        <w:rPr>
          <w:sz w:val="26"/>
          <w:szCs w:val="26"/>
        </w:rPr>
        <w:t>Учасники</w:t>
      </w:r>
      <w:proofErr w:type="spellEnd"/>
      <w:r w:rsidRPr="00C72579">
        <w:rPr>
          <w:sz w:val="26"/>
          <w:szCs w:val="26"/>
        </w:rPr>
        <w:t xml:space="preserve"> </w:t>
      </w:r>
      <w:proofErr w:type="spellStart"/>
      <w:r w:rsidRPr="00C72579">
        <w:rPr>
          <w:sz w:val="26"/>
          <w:szCs w:val="26"/>
        </w:rPr>
        <w:t>програми</w:t>
      </w:r>
      <w:proofErr w:type="spellEnd"/>
      <w:r w:rsidR="003C4A21" w:rsidRPr="00C72579">
        <w:rPr>
          <w:sz w:val="26"/>
          <w:szCs w:val="26"/>
          <w:lang w:val="uk-UA"/>
        </w:rPr>
        <w:t xml:space="preserve">: </w:t>
      </w:r>
      <w:r w:rsidR="00E37861" w:rsidRPr="00C72579">
        <w:rPr>
          <w:sz w:val="26"/>
          <w:szCs w:val="26"/>
          <w:lang w:val="uk-UA"/>
        </w:rPr>
        <w:t>органи місцевого самоврядування Червоноградського району</w:t>
      </w:r>
      <w:r w:rsidR="003C4A21" w:rsidRPr="00C72579">
        <w:rPr>
          <w:sz w:val="26"/>
          <w:szCs w:val="26"/>
          <w:lang w:val="uk-UA"/>
        </w:rPr>
        <w:t>.</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7. </w:t>
      </w:r>
      <w:proofErr w:type="spellStart"/>
      <w:r w:rsidRPr="00C72579">
        <w:rPr>
          <w:sz w:val="26"/>
          <w:szCs w:val="26"/>
        </w:rPr>
        <w:t>Термін</w:t>
      </w:r>
      <w:proofErr w:type="spellEnd"/>
      <w:r w:rsidRPr="00C72579">
        <w:rPr>
          <w:sz w:val="26"/>
          <w:szCs w:val="26"/>
        </w:rPr>
        <w:t xml:space="preserve"> </w:t>
      </w:r>
      <w:proofErr w:type="spellStart"/>
      <w:r w:rsidRPr="00C72579">
        <w:rPr>
          <w:sz w:val="26"/>
          <w:szCs w:val="26"/>
        </w:rPr>
        <w:t>реалізації</w:t>
      </w:r>
      <w:proofErr w:type="spellEnd"/>
      <w:r w:rsidRPr="00C72579">
        <w:rPr>
          <w:sz w:val="26"/>
          <w:szCs w:val="26"/>
        </w:rPr>
        <w:t xml:space="preserve"> </w:t>
      </w:r>
      <w:proofErr w:type="spellStart"/>
      <w:r w:rsidRPr="00C72579">
        <w:rPr>
          <w:sz w:val="26"/>
          <w:szCs w:val="26"/>
        </w:rPr>
        <w:t>програми</w:t>
      </w:r>
      <w:proofErr w:type="spellEnd"/>
      <w:r w:rsidR="003C4A21" w:rsidRPr="00C72579">
        <w:rPr>
          <w:sz w:val="26"/>
          <w:szCs w:val="26"/>
          <w:lang w:val="uk-UA"/>
        </w:rPr>
        <w:t xml:space="preserve">: 2021 </w:t>
      </w:r>
      <w:proofErr w:type="gramStart"/>
      <w:r w:rsidR="003C4A21" w:rsidRPr="00C72579">
        <w:rPr>
          <w:sz w:val="26"/>
          <w:szCs w:val="26"/>
          <w:lang w:val="uk-UA"/>
        </w:rPr>
        <w:t>р</w:t>
      </w:r>
      <w:proofErr w:type="gramEnd"/>
      <w:r w:rsidR="003C4A21" w:rsidRPr="00C72579">
        <w:rPr>
          <w:sz w:val="26"/>
          <w:szCs w:val="26"/>
          <w:lang w:val="uk-UA"/>
        </w:rPr>
        <w:t>ік.</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7.1. </w:t>
      </w:r>
      <w:proofErr w:type="spellStart"/>
      <w:r w:rsidRPr="00C72579">
        <w:rPr>
          <w:sz w:val="26"/>
          <w:szCs w:val="26"/>
        </w:rPr>
        <w:t>Етапи</w:t>
      </w:r>
      <w:proofErr w:type="spellEnd"/>
      <w:r w:rsidRPr="00C72579">
        <w:rPr>
          <w:sz w:val="26"/>
          <w:szCs w:val="26"/>
        </w:rPr>
        <w:t xml:space="preserve"> </w:t>
      </w:r>
      <w:proofErr w:type="spellStart"/>
      <w:r w:rsidRPr="00C72579">
        <w:rPr>
          <w:sz w:val="26"/>
          <w:szCs w:val="26"/>
        </w:rPr>
        <w:t>виконання</w:t>
      </w:r>
      <w:proofErr w:type="spellEnd"/>
      <w:r w:rsidRPr="00C72579">
        <w:rPr>
          <w:sz w:val="26"/>
          <w:szCs w:val="26"/>
        </w:rPr>
        <w:t xml:space="preserve"> </w:t>
      </w:r>
      <w:proofErr w:type="spellStart"/>
      <w:r w:rsidRPr="00C72579">
        <w:rPr>
          <w:sz w:val="26"/>
          <w:szCs w:val="26"/>
        </w:rPr>
        <w:t>програми</w:t>
      </w:r>
      <w:proofErr w:type="spellEnd"/>
      <w:r w:rsidRPr="00C72579">
        <w:rPr>
          <w:sz w:val="26"/>
          <w:szCs w:val="26"/>
        </w:rPr>
        <w:t xml:space="preserve"> </w:t>
      </w:r>
      <w:r w:rsidRPr="00C72579">
        <w:rPr>
          <w:sz w:val="26"/>
          <w:szCs w:val="26"/>
        </w:rPr>
        <w:br/>
        <w:t xml:space="preserve"> (для </w:t>
      </w:r>
      <w:proofErr w:type="spellStart"/>
      <w:r w:rsidRPr="00C72579">
        <w:rPr>
          <w:sz w:val="26"/>
          <w:szCs w:val="26"/>
        </w:rPr>
        <w:t>довгострокових</w:t>
      </w:r>
      <w:proofErr w:type="spellEnd"/>
      <w:r w:rsidRPr="00C72579">
        <w:rPr>
          <w:sz w:val="26"/>
          <w:szCs w:val="26"/>
        </w:rPr>
        <w:t xml:space="preserve"> </w:t>
      </w:r>
      <w:proofErr w:type="spellStart"/>
      <w:r w:rsidRPr="00C72579">
        <w:rPr>
          <w:sz w:val="26"/>
          <w:szCs w:val="26"/>
        </w:rPr>
        <w:t>програм</w:t>
      </w:r>
      <w:proofErr w:type="spellEnd"/>
      <w:r w:rsidRPr="00C72579">
        <w:rPr>
          <w:sz w:val="26"/>
          <w:szCs w:val="26"/>
        </w:rPr>
        <w:t>)  ____________________________________</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8. </w:t>
      </w:r>
      <w:proofErr w:type="spellStart"/>
      <w:r w:rsidRPr="00C72579">
        <w:rPr>
          <w:sz w:val="26"/>
          <w:szCs w:val="26"/>
        </w:rPr>
        <w:t>Загальний</w:t>
      </w:r>
      <w:proofErr w:type="spellEnd"/>
      <w:r w:rsidRPr="00C72579">
        <w:rPr>
          <w:sz w:val="26"/>
          <w:szCs w:val="26"/>
        </w:rPr>
        <w:t xml:space="preserve"> </w:t>
      </w:r>
      <w:proofErr w:type="spellStart"/>
      <w:r w:rsidRPr="00C72579">
        <w:rPr>
          <w:sz w:val="26"/>
          <w:szCs w:val="26"/>
        </w:rPr>
        <w:t>обсяг</w:t>
      </w:r>
      <w:proofErr w:type="spellEnd"/>
      <w:r w:rsidRPr="00C72579">
        <w:rPr>
          <w:sz w:val="26"/>
          <w:szCs w:val="26"/>
        </w:rPr>
        <w:t xml:space="preserve"> </w:t>
      </w:r>
      <w:proofErr w:type="spellStart"/>
      <w:r w:rsidRPr="00C72579">
        <w:rPr>
          <w:sz w:val="26"/>
          <w:szCs w:val="26"/>
        </w:rPr>
        <w:t>фінансових</w:t>
      </w:r>
      <w:proofErr w:type="spellEnd"/>
      <w:r w:rsidRPr="00C72579">
        <w:rPr>
          <w:sz w:val="26"/>
          <w:szCs w:val="26"/>
        </w:rPr>
        <w:t xml:space="preserve"> </w:t>
      </w:r>
      <w:r w:rsidRPr="00C72579">
        <w:rPr>
          <w:sz w:val="26"/>
          <w:szCs w:val="26"/>
        </w:rPr>
        <w:br/>
      </w:r>
      <w:proofErr w:type="spellStart"/>
      <w:r w:rsidRPr="00C72579">
        <w:rPr>
          <w:sz w:val="26"/>
          <w:szCs w:val="26"/>
        </w:rPr>
        <w:t>ресурсів</w:t>
      </w:r>
      <w:proofErr w:type="spellEnd"/>
      <w:r w:rsidRPr="00C72579">
        <w:rPr>
          <w:sz w:val="26"/>
          <w:szCs w:val="26"/>
        </w:rPr>
        <w:t xml:space="preserve">, </w:t>
      </w:r>
      <w:proofErr w:type="spellStart"/>
      <w:r w:rsidRPr="00C72579">
        <w:rPr>
          <w:sz w:val="26"/>
          <w:szCs w:val="26"/>
        </w:rPr>
        <w:t>необхідних</w:t>
      </w:r>
      <w:proofErr w:type="spellEnd"/>
      <w:r w:rsidRPr="00C72579">
        <w:rPr>
          <w:sz w:val="26"/>
          <w:szCs w:val="26"/>
        </w:rPr>
        <w:t xml:space="preserve"> для </w:t>
      </w:r>
      <w:proofErr w:type="spellStart"/>
      <w:r w:rsidRPr="00C72579">
        <w:rPr>
          <w:sz w:val="26"/>
          <w:szCs w:val="26"/>
        </w:rPr>
        <w:t>реалізації</w:t>
      </w:r>
      <w:proofErr w:type="spellEnd"/>
      <w:r w:rsidRPr="00C72579">
        <w:rPr>
          <w:sz w:val="26"/>
          <w:szCs w:val="26"/>
        </w:rPr>
        <w:t xml:space="preserve"> </w:t>
      </w:r>
      <w:r w:rsidRPr="00C72579">
        <w:rPr>
          <w:sz w:val="26"/>
          <w:szCs w:val="26"/>
        </w:rPr>
        <w:br/>
      </w:r>
      <w:proofErr w:type="spellStart"/>
      <w:r w:rsidRPr="00C72579">
        <w:rPr>
          <w:sz w:val="26"/>
          <w:szCs w:val="26"/>
        </w:rPr>
        <w:t>програми</w:t>
      </w:r>
      <w:proofErr w:type="spellEnd"/>
      <w:r w:rsidRPr="00C72579">
        <w:rPr>
          <w:sz w:val="26"/>
          <w:szCs w:val="26"/>
        </w:rPr>
        <w:t>, тис. </w:t>
      </w:r>
      <w:proofErr w:type="spellStart"/>
      <w:r w:rsidRPr="00C72579">
        <w:rPr>
          <w:sz w:val="26"/>
          <w:szCs w:val="26"/>
        </w:rPr>
        <w:t>грн</w:t>
      </w:r>
      <w:proofErr w:type="spellEnd"/>
      <w:r w:rsidRPr="00C72579">
        <w:rPr>
          <w:sz w:val="26"/>
          <w:szCs w:val="26"/>
        </w:rPr>
        <w:t xml:space="preserve">., </w:t>
      </w:r>
      <w:proofErr w:type="spellStart"/>
      <w:r w:rsidRPr="00C72579">
        <w:rPr>
          <w:sz w:val="26"/>
          <w:szCs w:val="26"/>
        </w:rPr>
        <w:t>всього</w:t>
      </w:r>
      <w:proofErr w:type="spellEnd"/>
      <w:r w:rsidRPr="00C72579">
        <w:rPr>
          <w:sz w:val="26"/>
          <w:szCs w:val="26"/>
        </w:rPr>
        <w:t xml:space="preserve">, </w:t>
      </w:r>
      <w:r w:rsidR="009D3F04" w:rsidRPr="00C72579">
        <w:rPr>
          <w:sz w:val="26"/>
          <w:szCs w:val="26"/>
          <w:lang w:val="uk-UA"/>
        </w:rPr>
        <w:t>3</w:t>
      </w:r>
      <w:r w:rsidR="00E37861" w:rsidRPr="00C72579">
        <w:rPr>
          <w:sz w:val="26"/>
          <w:szCs w:val="26"/>
          <w:lang w:val="uk-UA"/>
        </w:rPr>
        <w:t xml:space="preserve"> </w:t>
      </w:r>
      <w:r w:rsidR="007D57D7">
        <w:rPr>
          <w:sz w:val="26"/>
          <w:szCs w:val="26"/>
          <w:lang w:val="uk-UA"/>
        </w:rPr>
        <w:t>876</w:t>
      </w:r>
      <w:r w:rsidR="00E37861" w:rsidRPr="00C72579">
        <w:rPr>
          <w:sz w:val="26"/>
          <w:szCs w:val="26"/>
          <w:lang w:val="uk-UA"/>
        </w:rPr>
        <w:t>,</w:t>
      </w:r>
      <w:r w:rsidR="007D57D7">
        <w:rPr>
          <w:sz w:val="26"/>
          <w:szCs w:val="26"/>
          <w:lang w:val="uk-UA"/>
        </w:rPr>
        <w:t>3</w:t>
      </w:r>
      <w:r w:rsidR="00E37861" w:rsidRPr="00C72579">
        <w:rPr>
          <w:sz w:val="26"/>
          <w:szCs w:val="26"/>
          <w:lang w:val="uk-UA"/>
        </w:rPr>
        <w:t xml:space="preserve"> </w:t>
      </w:r>
      <w:proofErr w:type="spellStart"/>
      <w:r w:rsidR="00E37861" w:rsidRPr="00C72579">
        <w:rPr>
          <w:sz w:val="26"/>
          <w:szCs w:val="26"/>
          <w:lang w:val="uk-UA"/>
        </w:rPr>
        <w:t>тис</w:t>
      </w:r>
      <w:proofErr w:type="gramStart"/>
      <w:r w:rsidR="00E37861" w:rsidRPr="00C72579">
        <w:rPr>
          <w:sz w:val="26"/>
          <w:szCs w:val="26"/>
          <w:lang w:val="uk-UA"/>
        </w:rPr>
        <w:t>.г</w:t>
      </w:r>
      <w:proofErr w:type="gramEnd"/>
      <w:r w:rsidR="00E37861" w:rsidRPr="00C72579">
        <w:rPr>
          <w:sz w:val="26"/>
          <w:szCs w:val="26"/>
          <w:lang w:val="uk-UA"/>
        </w:rPr>
        <w:t>рн</w:t>
      </w:r>
      <w:proofErr w:type="spellEnd"/>
      <w:r w:rsidR="00E37861" w:rsidRPr="00C72579">
        <w:rPr>
          <w:sz w:val="26"/>
          <w:szCs w:val="26"/>
          <w:lang w:val="uk-UA"/>
        </w:rPr>
        <w:t>.</w:t>
      </w:r>
      <w:r w:rsidRPr="00C72579">
        <w:rPr>
          <w:sz w:val="26"/>
          <w:szCs w:val="26"/>
        </w:rPr>
        <w:br/>
        <w:t xml:space="preserve">у тому </w:t>
      </w:r>
      <w:proofErr w:type="spellStart"/>
      <w:r w:rsidRPr="00C72579">
        <w:rPr>
          <w:sz w:val="26"/>
          <w:szCs w:val="26"/>
        </w:rPr>
        <w:t>числі</w:t>
      </w:r>
      <w:proofErr w:type="spellEnd"/>
      <w:r w:rsidRPr="00C72579">
        <w:rPr>
          <w:sz w:val="26"/>
          <w:szCs w:val="26"/>
        </w:rPr>
        <w:t>:</w:t>
      </w:r>
    </w:p>
    <w:p w:rsidR="00431131" w:rsidRPr="00C72579" w:rsidRDefault="00431131" w:rsidP="003C4A21">
      <w:pPr>
        <w:autoSpaceDE w:val="0"/>
        <w:autoSpaceDN w:val="0"/>
        <w:adjustRightInd w:val="0"/>
        <w:rPr>
          <w:sz w:val="26"/>
          <w:szCs w:val="26"/>
        </w:rPr>
      </w:pPr>
    </w:p>
    <w:p w:rsidR="00431131" w:rsidRPr="00C72579" w:rsidRDefault="00431131" w:rsidP="003C4A21">
      <w:pPr>
        <w:autoSpaceDE w:val="0"/>
        <w:autoSpaceDN w:val="0"/>
        <w:adjustRightInd w:val="0"/>
        <w:rPr>
          <w:sz w:val="26"/>
          <w:szCs w:val="26"/>
        </w:rPr>
      </w:pPr>
      <w:r w:rsidRPr="00C72579">
        <w:rPr>
          <w:sz w:val="26"/>
          <w:szCs w:val="26"/>
        </w:rPr>
        <w:t>8.1. </w:t>
      </w:r>
      <w:proofErr w:type="spellStart"/>
      <w:r w:rsidRPr="00C72579">
        <w:rPr>
          <w:sz w:val="26"/>
          <w:szCs w:val="26"/>
        </w:rPr>
        <w:t>коштів</w:t>
      </w:r>
      <w:proofErr w:type="spellEnd"/>
      <w:r w:rsidRPr="00C72579">
        <w:rPr>
          <w:sz w:val="26"/>
          <w:szCs w:val="26"/>
        </w:rPr>
        <w:t xml:space="preserve"> районного бюджету </w:t>
      </w:r>
      <w:r w:rsidR="009D3F04" w:rsidRPr="00C72579">
        <w:rPr>
          <w:sz w:val="26"/>
          <w:szCs w:val="26"/>
          <w:lang w:val="uk-UA"/>
        </w:rPr>
        <w:t>3</w:t>
      </w:r>
      <w:r w:rsidR="00E37861" w:rsidRPr="00C72579">
        <w:rPr>
          <w:sz w:val="26"/>
          <w:szCs w:val="26"/>
          <w:lang w:val="uk-UA"/>
        </w:rPr>
        <w:t xml:space="preserve"> </w:t>
      </w:r>
      <w:r w:rsidR="007D57D7">
        <w:rPr>
          <w:sz w:val="26"/>
          <w:szCs w:val="26"/>
          <w:lang w:val="uk-UA"/>
        </w:rPr>
        <w:t>876</w:t>
      </w:r>
      <w:r w:rsidR="00E37861" w:rsidRPr="00C72579">
        <w:rPr>
          <w:sz w:val="26"/>
          <w:szCs w:val="26"/>
          <w:lang w:val="uk-UA"/>
        </w:rPr>
        <w:t>,</w:t>
      </w:r>
      <w:r w:rsidR="007D57D7">
        <w:rPr>
          <w:sz w:val="26"/>
          <w:szCs w:val="26"/>
          <w:lang w:val="uk-UA"/>
        </w:rPr>
        <w:t>3</w:t>
      </w:r>
      <w:r w:rsidR="00E37861" w:rsidRPr="00C72579">
        <w:rPr>
          <w:sz w:val="26"/>
          <w:szCs w:val="26"/>
          <w:lang w:val="uk-UA"/>
        </w:rPr>
        <w:t xml:space="preserve"> тис</w:t>
      </w:r>
      <w:proofErr w:type="gramStart"/>
      <w:r w:rsidR="00E37861" w:rsidRPr="00C72579">
        <w:rPr>
          <w:sz w:val="26"/>
          <w:szCs w:val="26"/>
          <w:lang w:val="uk-UA"/>
        </w:rPr>
        <w:t>.</w:t>
      </w:r>
      <w:proofErr w:type="gramEnd"/>
      <w:r w:rsidR="00E37861" w:rsidRPr="00C72579">
        <w:rPr>
          <w:sz w:val="26"/>
          <w:szCs w:val="26"/>
          <w:lang w:val="uk-UA"/>
        </w:rPr>
        <w:t xml:space="preserve"> </w:t>
      </w:r>
      <w:proofErr w:type="gramStart"/>
      <w:r w:rsidR="00E37861" w:rsidRPr="00C72579">
        <w:rPr>
          <w:sz w:val="26"/>
          <w:szCs w:val="26"/>
          <w:lang w:val="uk-UA"/>
        </w:rPr>
        <w:t>г</w:t>
      </w:r>
      <w:proofErr w:type="gramEnd"/>
      <w:r w:rsidR="00E37861" w:rsidRPr="00C72579">
        <w:rPr>
          <w:sz w:val="26"/>
          <w:szCs w:val="26"/>
          <w:lang w:val="uk-UA"/>
        </w:rPr>
        <w:t>рн.</w:t>
      </w:r>
      <w:r w:rsidRPr="00C72579">
        <w:rPr>
          <w:sz w:val="26"/>
          <w:szCs w:val="26"/>
        </w:rPr>
        <w:br/>
      </w:r>
      <w:proofErr w:type="spellStart"/>
      <w:r w:rsidRPr="00C72579">
        <w:rPr>
          <w:sz w:val="26"/>
          <w:szCs w:val="26"/>
        </w:rPr>
        <w:t>коштів</w:t>
      </w:r>
      <w:proofErr w:type="spellEnd"/>
      <w:r w:rsidRPr="00C72579">
        <w:rPr>
          <w:sz w:val="26"/>
          <w:szCs w:val="26"/>
        </w:rPr>
        <w:t xml:space="preserve"> </w:t>
      </w:r>
      <w:proofErr w:type="spellStart"/>
      <w:r w:rsidRPr="00C72579">
        <w:rPr>
          <w:sz w:val="26"/>
          <w:szCs w:val="26"/>
        </w:rPr>
        <w:t>інших</w:t>
      </w:r>
      <w:proofErr w:type="spellEnd"/>
      <w:r w:rsidRPr="00C72579">
        <w:rPr>
          <w:sz w:val="26"/>
          <w:szCs w:val="26"/>
        </w:rPr>
        <w:t xml:space="preserve"> </w:t>
      </w:r>
      <w:proofErr w:type="spellStart"/>
      <w:r w:rsidRPr="00C72579">
        <w:rPr>
          <w:sz w:val="26"/>
          <w:szCs w:val="26"/>
        </w:rPr>
        <w:t>джерел</w:t>
      </w:r>
      <w:proofErr w:type="spellEnd"/>
      <w:r w:rsidRPr="00C72579">
        <w:rPr>
          <w:sz w:val="26"/>
          <w:szCs w:val="26"/>
        </w:rPr>
        <w:t xml:space="preserve">  (</w:t>
      </w:r>
      <w:proofErr w:type="spellStart"/>
      <w:r w:rsidRPr="00C72579">
        <w:rPr>
          <w:sz w:val="26"/>
          <w:szCs w:val="26"/>
        </w:rPr>
        <w:t>вказати</w:t>
      </w:r>
      <w:proofErr w:type="spellEnd"/>
      <w:r w:rsidRPr="00C72579">
        <w:rPr>
          <w:sz w:val="26"/>
          <w:szCs w:val="26"/>
        </w:rPr>
        <w:t>)  ___________________________________</w:t>
      </w:r>
    </w:p>
    <w:p w:rsidR="00431131" w:rsidRPr="008A2D08" w:rsidRDefault="00431131" w:rsidP="003C4A21">
      <w:pPr>
        <w:autoSpaceDE w:val="0"/>
        <w:autoSpaceDN w:val="0"/>
        <w:adjustRightInd w:val="0"/>
      </w:pPr>
    </w:p>
    <w:p w:rsidR="00431131" w:rsidRPr="008A2D08" w:rsidRDefault="00431131" w:rsidP="003C4A21">
      <w:pPr>
        <w:autoSpaceDE w:val="0"/>
        <w:autoSpaceDN w:val="0"/>
        <w:adjustRightInd w:val="0"/>
      </w:pPr>
    </w:p>
    <w:p w:rsidR="003C4A21" w:rsidRDefault="003C4A21" w:rsidP="003C4A21">
      <w:pPr>
        <w:spacing w:line="192" w:lineRule="auto"/>
        <w:rPr>
          <w:b/>
          <w:lang w:val="uk-UA"/>
        </w:rPr>
      </w:pPr>
      <w:r>
        <w:rPr>
          <w:b/>
          <w:lang w:val="uk-UA"/>
        </w:rPr>
        <w:t xml:space="preserve">Голова Червоноградської </w:t>
      </w:r>
    </w:p>
    <w:p w:rsidR="00431131" w:rsidRPr="00DA2932" w:rsidRDefault="003C4A21" w:rsidP="003C4A21">
      <w:pPr>
        <w:spacing w:line="192" w:lineRule="auto"/>
        <w:rPr>
          <w:b/>
          <w:sz w:val="22"/>
          <w:lang w:val="uk-UA"/>
        </w:rPr>
      </w:pPr>
      <w:r>
        <w:rPr>
          <w:b/>
          <w:lang w:val="uk-UA"/>
        </w:rPr>
        <w:t>районної державної адміністрації</w:t>
      </w:r>
      <w:r w:rsidR="00431131" w:rsidRPr="00DA2932">
        <w:rPr>
          <w:b/>
          <w:lang w:val="uk-UA"/>
        </w:rPr>
        <w:t xml:space="preserve"> </w:t>
      </w:r>
      <w:r w:rsidR="00DA2932">
        <w:rPr>
          <w:b/>
          <w:lang w:val="uk-UA"/>
        </w:rPr>
        <w:t xml:space="preserve">        Дяченко А.П.</w:t>
      </w:r>
      <w:r w:rsidR="00431131" w:rsidRPr="00DA2932">
        <w:rPr>
          <w:b/>
          <w:lang w:val="uk-UA"/>
        </w:rPr>
        <w:t xml:space="preserve"> </w:t>
      </w:r>
      <w:r w:rsidR="00431131" w:rsidRPr="00DA2932">
        <w:rPr>
          <w:b/>
          <w:lang w:val="uk-UA"/>
        </w:rPr>
        <w:tab/>
      </w:r>
      <w:r w:rsidR="00431131" w:rsidRPr="00DA2932">
        <w:rPr>
          <w:b/>
          <w:lang w:val="uk-UA"/>
        </w:rPr>
        <w:tab/>
        <w:t>______________</w:t>
      </w:r>
    </w:p>
    <w:p w:rsidR="00431131" w:rsidRPr="00DA2932" w:rsidRDefault="00431131" w:rsidP="003C4A21">
      <w:pPr>
        <w:jc w:val="both"/>
        <w:rPr>
          <w:b/>
          <w:lang w:val="uk-UA"/>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 </w:t>
      </w:r>
      <w:r w:rsidR="00DA2932">
        <w:rPr>
          <w:b/>
          <w:sz w:val="22"/>
          <w:lang w:val="uk-UA"/>
        </w:rPr>
        <w:t xml:space="preserve">    </w:t>
      </w:r>
      <w:r w:rsidRPr="00DA2932">
        <w:rPr>
          <w:b/>
          <w:sz w:val="22"/>
          <w:lang w:val="uk-UA"/>
        </w:rPr>
        <w:t xml:space="preserve">(П. І. Б.) </w:t>
      </w:r>
      <w:r w:rsidRPr="00DA2932">
        <w:rPr>
          <w:b/>
          <w:lang w:val="uk-UA"/>
        </w:rPr>
        <w:tab/>
      </w:r>
      <w:r w:rsidRPr="00DA2932">
        <w:rPr>
          <w:b/>
          <w:lang w:val="uk-UA"/>
        </w:rPr>
        <w:tab/>
      </w:r>
      <w:r w:rsidRPr="00DA2932">
        <w:rPr>
          <w:b/>
          <w:lang w:val="uk-UA"/>
        </w:rPr>
        <w:tab/>
        <w:t xml:space="preserve">       </w:t>
      </w:r>
      <w:r w:rsidRPr="00DA2932">
        <w:rPr>
          <w:b/>
          <w:sz w:val="22"/>
          <w:lang w:val="uk-UA"/>
        </w:rPr>
        <w:t xml:space="preserve"> (підпис) </w:t>
      </w:r>
    </w:p>
    <w:p w:rsidR="00E37861" w:rsidRPr="00E37861" w:rsidRDefault="00E37861" w:rsidP="003C4A21">
      <w:pPr>
        <w:jc w:val="both"/>
        <w:rPr>
          <w:b/>
          <w:lang w:val="uk-UA"/>
        </w:rPr>
      </w:pPr>
      <w:r w:rsidRPr="00E37861">
        <w:rPr>
          <w:b/>
          <w:lang w:val="uk-UA"/>
        </w:rPr>
        <w:t xml:space="preserve">Заступник начальника управління </w:t>
      </w:r>
    </w:p>
    <w:p w:rsidR="00E37861" w:rsidRPr="00E37861" w:rsidRDefault="00E37861" w:rsidP="003C4A21">
      <w:pPr>
        <w:jc w:val="both"/>
        <w:rPr>
          <w:b/>
          <w:lang w:val="uk-UA"/>
        </w:rPr>
      </w:pPr>
      <w:r w:rsidRPr="00E37861">
        <w:rPr>
          <w:b/>
          <w:lang w:val="uk-UA"/>
        </w:rPr>
        <w:t xml:space="preserve">гуманітарної сфери Червоноградської </w:t>
      </w:r>
    </w:p>
    <w:p w:rsidR="00E37861" w:rsidRPr="00E37861" w:rsidRDefault="00E37861" w:rsidP="003C4A21">
      <w:pPr>
        <w:jc w:val="both"/>
        <w:rPr>
          <w:b/>
          <w:lang w:val="uk-UA"/>
        </w:rPr>
      </w:pPr>
      <w:r w:rsidRPr="00E37861">
        <w:rPr>
          <w:b/>
          <w:lang w:val="uk-UA"/>
        </w:rPr>
        <w:t xml:space="preserve">районної державної адміністрації – </w:t>
      </w:r>
    </w:p>
    <w:p w:rsidR="00E37861" w:rsidRPr="00E37861" w:rsidRDefault="00E37861" w:rsidP="003C4A21">
      <w:pPr>
        <w:jc w:val="both"/>
        <w:rPr>
          <w:b/>
          <w:lang w:val="uk-UA"/>
        </w:rPr>
      </w:pPr>
      <w:r w:rsidRPr="00E37861">
        <w:rPr>
          <w:b/>
          <w:lang w:val="uk-UA"/>
        </w:rPr>
        <w:t xml:space="preserve">начальник відділу освіти, </w:t>
      </w:r>
    </w:p>
    <w:p w:rsidR="00431131" w:rsidRPr="00DA2932" w:rsidRDefault="00E37861" w:rsidP="003C4A21">
      <w:pPr>
        <w:jc w:val="both"/>
        <w:rPr>
          <w:b/>
          <w:lang w:val="uk-UA"/>
        </w:rPr>
      </w:pPr>
      <w:r w:rsidRPr="00E37861">
        <w:rPr>
          <w:b/>
          <w:lang w:val="uk-UA"/>
        </w:rPr>
        <w:t>культури, релігій та туризму</w:t>
      </w:r>
      <w:r w:rsidR="00431131" w:rsidRPr="00DA2932">
        <w:rPr>
          <w:b/>
          <w:lang w:val="uk-UA"/>
        </w:rPr>
        <w:tab/>
      </w:r>
      <w:r w:rsidR="00DA2932">
        <w:rPr>
          <w:b/>
          <w:lang w:val="uk-UA"/>
        </w:rPr>
        <w:t xml:space="preserve">          </w:t>
      </w:r>
      <w:r>
        <w:rPr>
          <w:b/>
          <w:lang w:val="uk-UA"/>
        </w:rPr>
        <w:t>Антонюк Р.М.</w:t>
      </w:r>
      <w:r w:rsidR="00431131" w:rsidRPr="00DA2932">
        <w:rPr>
          <w:b/>
          <w:lang w:val="uk-UA"/>
        </w:rPr>
        <w:tab/>
      </w:r>
      <w:r w:rsidR="00431131" w:rsidRPr="00DA2932">
        <w:rPr>
          <w:b/>
          <w:lang w:val="uk-UA"/>
        </w:rPr>
        <w:tab/>
        <w:t>______________</w:t>
      </w:r>
    </w:p>
    <w:p w:rsidR="00431131" w:rsidRPr="008A2D08" w:rsidRDefault="00431131" w:rsidP="003C4A21">
      <w:pPr>
        <w:jc w:val="both"/>
        <w:rPr>
          <w:b/>
          <w:sz w:val="22"/>
        </w:rPr>
      </w:pP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lang w:val="uk-UA"/>
        </w:rPr>
        <w:tab/>
      </w:r>
      <w:r w:rsidRPr="00DA2932">
        <w:rPr>
          <w:b/>
          <w:sz w:val="22"/>
          <w:lang w:val="uk-UA"/>
        </w:rPr>
        <w:t xml:space="preserve"> (П. І</w:t>
      </w:r>
      <w:r w:rsidRPr="008A2D08">
        <w:rPr>
          <w:b/>
          <w:sz w:val="22"/>
        </w:rPr>
        <w:t xml:space="preserve">. Б.) </w:t>
      </w:r>
      <w:r w:rsidRPr="008A2D08">
        <w:rPr>
          <w:b/>
          <w:sz w:val="22"/>
        </w:rPr>
        <w:tab/>
      </w:r>
      <w:r w:rsidRPr="008A2D08">
        <w:rPr>
          <w:b/>
          <w:sz w:val="22"/>
        </w:rPr>
        <w:tab/>
      </w:r>
      <w:r w:rsidRPr="008A2D08">
        <w:rPr>
          <w:b/>
          <w:sz w:val="22"/>
        </w:rPr>
        <w:tab/>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431131" w:rsidRPr="008A2D08" w:rsidRDefault="00431131" w:rsidP="007D78FA">
      <w:pPr>
        <w:jc w:val="both"/>
      </w:pPr>
      <w:r w:rsidRPr="008A2D08">
        <w:rPr>
          <w:b/>
        </w:rPr>
        <w:t>тел.:</w:t>
      </w:r>
      <w:r w:rsidR="007D78FA">
        <w:rPr>
          <w:b/>
          <w:lang w:val="uk-UA"/>
        </w:rPr>
        <w:t xml:space="preserve"> 72050</w:t>
      </w:r>
    </w:p>
    <w:p w:rsidR="00431131" w:rsidRDefault="00431131" w:rsidP="00C72579">
      <w:pPr>
        <w:pStyle w:val="a9"/>
        <w:ind w:firstLine="0"/>
        <w:rPr>
          <w:bCs/>
          <w:sz w:val="28"/>
          <w:szCs w:val="28"/>
          <w:lang w:val="ru-RU"/>
        </w:rPr>
        <w:sectPr w:rsidR="00431131" w:rsidSect="003C4A21">
          <w:headerReference w:type="even" r:id="rId7"/>
          <w:type w:val="continuous"/>
          <w:pgSz w:w="11906" w:h="16838"/>
          <w:pgMar w:top="1134" w:right="567" w:bottom="1134" w:left="1701" w:header="720" w:footer="720" w:gutter="0"/>
          <w:cols w:space="720"/>
        </w:sectPr>
      </w:pPr>
    </w:p>
    <w:p w:rsidR="00431131" w:rsidRPr="008A2D08" w:rsidRDefault="00431131" w:rsidP="00431131">
      <w:pPr>
        <w:autoSpaceDE w:val="0"/>
        <w:autoSpaceDN w:val="0"/>
        <w:adjustRightInd w:val="0"/>
        <w:spacing w:line="192" w:lineRule="auto"/>
        <w:ind w:left="10908"/>
        <w:jc w:val="center"/>
      </w:pPr>
      <w:proofErr w:type="spellStart"/>
      <w:r w:rsidRPr="008A2D08">
        <w:lastRenderedPageBreak/>
        <w:t>Додаток</w:t>
      </w:r>
      <w:proofErr w:type="spellEnd"/>
      <w:r w:rsidRPr="008A2D08">
        <w:t xml:space="preserve"> 2</w:t>
      </w:r>
    </w:p>
    <w:p w:rsidR="009D02BE" w:rsidRDefault="009D3F04" w:rsidP="00431131">
      <w:pPr>
        <w:autoSpaceDE w:val="0"/>
        <w:autoSpaceDN w:val="0"/>
        <w:adjustRightInd w:val="0"/>
        <w:spacing w:line="192" w:lineRule="auto"/>
        <w:ind w:left="10908"/>
        <w:jc w:val="center"/>
        <w:rPr>
          <w:lang w:val="uk-UA"/>
        </w:rPr>
      </w:pPr>
      <w:r>
        <w:rPr>
          <w:lang w:val="uk-UA"/>
        </w:rPr>
        <w:t xml:space="preserve">до </w:t>
      </w:r>
      <w:r w:rsidRPr="009D3F04">
        <w:rPr>
          <w:lang w:val="uk-UA"/>
        </w:rPr>
        <w:t>Комплексної програми</w:t>
      </w:r>
      <w:r w:rsidR="00F31FAF">
        <w:rPr>
          <w:lang w:val="uk-UA"/>
        </w:rPr>
        <w:t xml:space="preserve"> підтримки та</w:t>
      </w:r>
      <w:r w:rsidRPr="009D3F04">
        <w:rPr>
          <w:lang w:val="uk-UA"/>
        </w:rPr>
        <w:t xml:space="preserve"> розвитку </w:t>
      </w:r>
      <w:r w:rsidR="00F31FAF">
        <w:rPr>
          <w:lang w:val="uk-UA"/>
        </w:rPr>
        <w:t xml:space="preserve">установ </w:t>
      </w:r>
      <w:r w:rsidRPr="009D3F04">
        <w:rPr>
          <w:lang w:val="uk-UA"/>
        </w:rPr>
        <w:t xml:space="preserve">гуманітарної сфери Червоноградського району </w:t>
      </w:r>
    </w:p>
    <w:p w:rsidR="00431131" w:rsidRPr="008A2D08" w:rsidRDefault="009D3F04" w:rsidP="00431131">
      <w:pPr>
        <w:autoSpaceDE w:val="0"/>
        <w:autoSpaceDN w:val="0"/>
        <w:adjustRightInd w:val="0"/>
        <w:spacing w:line="192" w:lineRule="auto"/>
        <w:ind w:left="10908"/>
        <w:jc w:val="center"/>
      </w:pPr>
      <w:r w:rsidRPr="009D3F04">
        <w:rPr>
          <w:lang w:val="uk-UA"/>
        </w:rPr>
        <w:t>на 2021 рік</w:t>
      </w: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spacing w:line="192" w:lineRule="auto"/>
        <w:jc w:val="center"/>
      </w:pPr>
    </w:p>
    <w:p w:rsidR="00431131" w:rsidRPr="008A2D08" w:rsidRDefault="00431131" w:rsidP="00431131">
      <w:pPr>
        <w:autoSpaceDE w:val="0"/>
        <w:autoSpaceDN w:val="0"/>
        <w:adjustRightInd w:val="0"/>
        <w:jc w:val="center"/>
        <w:rPr>
          <w:b/>
          <w:color w:val="000000"/>
          <w:sz w:val="28"/>
          <w:szCs w:val="28"/>
        </w:rPr>
      </w:pPr>
      <w:proofErr w:type="spellStart"/>
      <w:r w:rsidRPr="008A2D08">
        <w:rPr>
          <w:b/>
          <w:color w:val="000000"/>
          <w:sz w:val="28"/>
          <w:szCs w:val="28"/>
        </w:rPr>
        <w:t>Показники</w:t>
      </w:r>
      <w:proofErr w:type="spellEnd"/>
      <w:r w:rsidRPr="008A2D08">
        <w:rPr>
          <w:b/>
          <w:color w:val="000000"/>
          <w:sz w:val="28"/>
          <w:szCs w:val="28"/>
        </w:rPr>
        <w:t xml:space="preserve"> </w:t>
      </w:r>
      <w:proofErr w:type="spellStart"/>
      <w:r w:rsidRPr="008A2D08">
        <w:rPr>
          <w:b/>
          <w:color w:val="000000"/>
          <w:sz w:val="28"/>
          <w:szCs w:val="28"/>
        </w:rPr>
        <w:t>обсягів</w:t>
      </w:r>
      <w:proofErr w:type="spellEnd"/>
      <w:r w:rsidRPr="008A2D08">
        <w:rPr>
          <w:b/>
          <w:color w:val="000000"/>
          <w:sz w:val="28"/>
          <w:szCs w:val="28"/>
        </w:rPr>
        <w:t xml:space="preserve"> </w:t>
      </w:r>
      <w:proofErr w:type="spellStart"/>
      <w:r w:rsidRPr="008A2D08">
        <w:rPr>
          <w:b/>
          <w:color w:val="000000"/>
          <w:sz w:val="28"/>
          <w:szCs w:val="28"/>
        </w:rPr>
        <w:t>фінансових</w:t>
      </w:r>
      <w:proofErr w:type="spellEnd"/>
      <w:r w:rsidRPr="008A2D08">
        <w:rPr>
          <w:b/>
          <w:color w:val="000000"/>
          <w:sz w:val="28"/>
          <w:szCs w:val="28"/>
        </w:rPr>
        <w:t xml:space="preserve"> </w:t>
      </w:r>
      <w:proofErr w:type="spellStart"/>
      <w:r w:rsidRPr="008A2D08">
        <w:rPr>
          <w:b/>
          <w:color w:val="000000"/>
          <w:sz w:val="28"/>
          <w:szCs w:val="28"/>
        </w:rPr>
        <w:t>витрат</w:t>
      </w:r>
      <w:proofErr w:type="spellEnd"/>
      <w:r w:rsidRPr="008A2D08">
        <w:rPr>
          <w:b/>
          <w:color w:val="000000"/>
          <w:sz w:val="28"/>
          <w:szCs w:val="28"/>
        </w:rPr>
        <w:t xml:space="preserve">, </w:t>
      </w:r>
      <w:proofErr w:type="spellStart"/>
      <w:r w:rsidRPr="008A2D08">
        <w:rPr>
          <w:b/>
          <w:color w:val="000000"/>
          <w:sz w:val="28"/>
          <w:szCs w:val="28"/>
        </w:rPr>
        <w:t>необхідні</w:t>
      </w:r>
      <w:proofErr w:type="spellEnd"/>
      <w:r w:rsidRPr="008A2D08">
        <w:rPr>
          <w:b/>
          <w:color w:val="000000"/>
          <w:sz w:val="28"/>
          <w:szCs w:val="28"/>
        </w:rPr>
        <w:t xml:space="preserve"> для </w:t>
      </w:r>
      <w:proofErr w:type="spellStart"/>
      <w:r w:rsidRPr="008A2D08">
        <w:rPr>
          <w:b/>
          <w:color w:val="000000"/>
          <w:sz w:val="28"/>
          <w:szCs w:val="28"/>
        </w:rPr>
        <w:t>виконання</w:t>
      </w:r>
      <w:proofErr w:type="spellEnd"/>
      <w:r w:rsidRPr="008A2D08">
        <w:rPr>
          <w:b/>
          <w:color w:val="000000"/>
          <w:sz w:val="28"/>
          <w:szCs w:val="28"/>
        </w:rPr>
        <w:t xml:space="preserve"> </w:t>
      </w:r>
      <w:proofErr w:type="spellStart"/>
      <w:r w:rsidRPr="008A2D08">
        <w:rPr>
          <w:b/>
          <w:color w:val="000000"/>
          <w:sz w:val="28"/>
          <w:szCs w:val="28"/>
        </w:rPr>
        <w:t>Програми</w:t>
      </w:r>
      <w:proofErr w:type="spellEnd"/>
      <w:r w:rsidRPr="008A2D08">
        <w:rPr>
          <w:b/>
          <w:color w:val="000000"/>
          <w:sz w:val="28"/>
          <w:szCs w:val="28"/>
        </w:rPr>
        <w:t xml:space="preserve"> в </w:t>
      </w:r>
      <w:proofErr w:type="spellStart"/>
      <w:r w:rsidRPr="008A2D08">
        <w:rPr>
          <w:b/>
          <w:color w:val="000000"/>
          <w:sz w:val="28"/>
          <w:szCs w:val="28"/>
        </w:rPr>
        <w:t>цілому</w:t>
      </w:r>
      <w:proofErr w:type="spellEnd"/>
      <w:r w:rsidRPr="008A2D08">
        <w:rPr>
          <w:b/>
          <w:color w:val="000000"/>
          <w:sz w:val="28"/>
          <w:szCs w:val="28"/>
        </w:rPr>
        <w:t xml:space="preserve"> </w:t>
      </w:r>
    </w:p>
    <w:p w:rsidR="00431131" w:rsidRDefault="00431131" w:rsidP="00431131">
      <w:pPr>
        <w:autoSpaceDE w:val="0"/>
        <w:autoSpaceDN w:val="0"/>
        <w:adjustRightInd w:val="0"/>
        <w:jc w:val="center"/>
        <w:rPr>
          <w:b/>
          <w:sz w:val="28"/>
          <w:lang w:val="uk-UA"/>
        </w:rPr>
      </w:pPr>
      <w:r w:rsidRPr="008A2D08">
        <w:rPr>
          <w:b/>
          <w:color w:val="000000"/>
          <w:sz w:val="28"/>
          <w:szCs w:val="28"/>
        </w:rPr>
        <w:t xml:space="preserve">та за роками </w:t>
      </w:r>
      <w:proofErr w:type="spellStart"/>
      <w:r w:rsidRPr="008A2D08">
        <w:rPr>
          <w:b/>
          <w:color w:val="000000"/>
          <w:sz w:val="28"/>
          <w:szCs w:val="28"/>
        </w:rPr>
        <w:t>з</w:t>
      </w:r>
      <w:proofErr w:type="spellEnd"/>
      <w:r w:rsidRPr="008A2D08">
        <w:rPr>
          <w:b/>
          <w:color w:val="000000"/>
          <w:sz w:val="28"/>
          <w:szCs w:val="28"/>
        </w:rPr>
        <w:t xml:space="preserve"> </w:t>
      </w:r>
      <w:proofErr w:type="spellStart"/>
      <w:r w:rsidRPr="008A2D08">
        <w:rPr>
          <w:b/>
          <w:color w:val="000000"/>
          <w:sz w:val="28"/>
          <w:szCs w:val="28"/>
        </w:rPr>
        <w:t>визначенням</w:t>
      </w:r>
      <w:proofErr w:type="spellEnd"/>
      <w:r w:rsidRPr="008A2D08">
        <w:rPr>
          <w:b/>
          <w:color w:val="000000"/>
          <w:sz w:val="28"/>
          <w:szCs w:val="28"/>
        </w:rPr>
        <w:t xml:space="preserve"> </w:t>
      </w:r>
      <w:proofErr w:type="spellStart"/>
      <w:r w:rsidRPr="008A2D08">
        <w:rPr>
          <w:b/>
          <w:color w:val="000000"/>
          <w:sz w:val="28"/>
          <w:szCs w:val="28"/>
        </w:rPr>
        <w:t>джерел</w:t>
      </w:r>
      <w:proofErr w:type="spellEnd"/>
      <w:r w:rsidRPr="008A2D08">
        <w:rPr>
          <w:b/>
          <w:color w:val="000000"/>
          <w:sz w:val="28"/>
          <w:szCs w:val="28"/>
        </w:rPr>
        <w:t xml:space="preserve"> </w:t>
      </w:r>
      <w:proofErr w:type="spellStart"/>
      <w:r w:rsidRPr="008A2D08">
        <w:rPr>
          <w:b/>
          <w:color w:val="000000"/>
          <w:sz w:val="28"/>
          <w:szCs w:val="28"/>
        </w:rPr>
        <w:t>фінансування</w:t>
      </w:r>
      <w:proofErr w:type="spellEnd"/>
      <w:r w:rsidRPr="008A2D08">
        <w:rPr>
          <w:b/>
          <w:sz w:val="28"/>
        </w:rPr>
        <w:t xml:space="preserve"> *</w:t>
      </w:r>
    </w:p>
    <w:p w:rsidR="00046391" w:rsidRPr="00046391" w:rsidRDefault="00046391" w:rsidP="00431131">
      <w:pPr>
        <w:autoSpaceDE w:val="0"/>
        <w:autoSpaceDN w:val="0"/>
        <w:adjustRightInd w:val="0"/>
        <w:jc w:val="center"/>
        <w:rPr>
          <w:b/>
          <w:sz w:val="28"/>
          <w:lang w:val="uk-UA"/>
        </w:rPr>
      </w:pPr>
    </w:p>
    <w:p w:rsidR="00F31FAF" w:rsidRDefault="009D3F04" w:rsidP="009D3F04">
      <w:pPr>
        <w:autoSpaceDE w:val="0"/>
        <w:autoSpaceDN w:val="0"/>
        <w:adjustRightInd w:val="0"/>
        <w:jc w:val="center"/>
        <w:rPr>
          <w:b/>
          <w:sz w:val="32"/>
          <w:szCs w:val="32"/>
          <w:lang w:val="uk-UA"/>
        </w:rPr>
      </w:pPr>
      <w:r w:rsidRPr="009D3F04">
        <w:rPr>
          <w:b/>
          <w:sz w:val="32"/>
          <w:szCs w:val="32"/>
          <w:lang w:val="uk-UA"/>
        </w:rPr>
        <w:t xml:space="preserve">Комплексної програми </w:t>
      </w:r>
      <w:r w:rsidR="00F31FAF">
        <w:rPr>
          <w:b/>
          <w:sz w:val="32"/>
          <w:szCs w:val="32"/>
          <w:lang w:val="uk-UA"/>
        </w:rPr>
        <w:t xml:space="preserve">підтримки та </w:t>
      </w:r>
      <w:r w:rsidRPr="009D3F04">
        <w:rPr>
          <w:b/>
          <w:sz w:val="32"/>
          <w:szCs w:val="32"/>
          <w:lang w:val="uk-UA"/>
        </w:rPr>
        <w:t xml:space="preserve">розвитку </w:t>
      </w:r>
      <w:r w:rsidR="00F31FAF">
        <w:rPr>
          <w:b/>
          <w:sz w:val="32"/>
          <w:szCs w:val="32"/>
          <w:lang w:val="uk-UA"/>
        </w:rPr>
        <w:t xml:space="preserve">установ </w:t>
      </w:r>
      <w:r w:rsidRPr="009D3F04">
        <w:rPr>
          <w:b/>
          <w:sz w:val="32"/>
          <w:szCs w:val="32"/>
          <w:lang w:val="uk-UA"/>
        </w:rPr>
        <w:t xml:space="preserve">гуманітарної сфери </w:t>
      </w:r>
    </w:p>
    <w:p w:rsidR="009D3F04" w:rsidRPr="009D3F04" w:rsidRDefault="009D3F04" w:rsidP="009D3F04">
      <w:pPr>
        <w:autoSpaceDE w:val="0"/>
        <w:autoSpaceDN w:val="0"/>
        <w:adjustRightInd w:val="0"/>
        <w:jc w:val="center"/>
        <w:rPr>
          <w:b/>
          <w:sz w:val="32"/>
          <w:szCs w:val="32"/>
          <w:lang w:val="uk-UA"/>
        </w:rPr>
      </w:pPr>
      <w:r w:rsidRPr="009D3F04">
        <w:rPr>
          <w:b/>
          <w:sz w:val="32"/>
          <w:szCs w:val="32"/>
          <w:lang w:val="uk-UA"/>
        </w:rPr>
        <w:t>Червоноградського району на 2021 рік</w:t>
      </w:r>
    </w:p>
    <w:p w:rsidR="00431131" w:rsidRDefault="00431131" w:rsidP="00431131">
      <w:pPr>
        <w:autoSpaceDE w:val="0"/>
        <w:autoSpaceDN w:val="0"/>
        <w:adjustRightInd w:val="0"/>
        <w:jc w:val="center"/>
        <w:rPr>
          <w:sz w:val="32"/>
          <w:szCs w:val="32"/>
          <w:lang w:val="uk-UA"/>
        </w:rPr>
      </w:pPr>
    </w:p>
    <w:p w:rsidR="00431131" w:rsidRPr="008A2D08" w:rsidRDefault="00431131" w:rsidP="00007111">
      <w:pPr>
        <w:autoSpaceDE w:val="0"/>
        <w:autoSpaceDN w:val="0"/>
        <w:adjustRightInd w:val="0"/>
        <w:ind w:left="13910" w:hanging="443"/>
      </w:pPr>
      <w:r w:rsidRPr="008A2D08">
        <w:t>тис</w:t>
      </w:r>
      <w:proofErr w:type="gramStart"/>
      <w:r w:rsidRPr="008A2D08">
        <w:t>.</w:t>
      </w:r>
      <w:proofErr w:type="gramEnd"/>
      <w:r w:rsidRPr="008A2D08">
        <w:t> </w:t>
      </w:r>
      <w:proofErr w:type="gramStart"/>
      <w:r w:rsidRPr="008A2D08">
        <w:t>г</w:t>
      </w:r>
      <w:proofErr w:type="gramEnd"/>
      <w:r w:rsidRPr="008A2D08">
        <w:t>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1690"/>
        <w:gridCol w:w="2470"/>
      </w:tblGrid>
      <w:tr w:rsidR="00431131" w:rsidRPr="008A2D08" w:rsidTr="00DC5223">
        <w:trPr>
          <w:cantSplit/>
          <w:trHeight w:val="722"/>
        </w:trPr>
        <w:tc>
          <w:tcPr>
            <w:tcW w:w="5330" w:type="dxa"/>
            <w:vAlign w:val="center"/>
          </w:tcPr>
          <w:p w:rsidR="00431131" w:rsidRPr="008A2D08" w:rsidRDefault="00431131" w:rsidP="00DC5223">
            <w:pPr>
              <w:autoSpaceDE w:val="0"/>
              <w:autoSpaceDN w:val="0"/>
              <w:adjustRightInd w:val="0"/>
              <w:jc w:val="center"/>
              <w:rPr>
                <w:b/>
              </w:rPr>
            </w:pPr>
            <w:proofErr w:type="spellStart"/>
            <w:r w:rsidRPr="008A2D08">
              <w:rPr>
                <w:b/>
              </w:rPr>
              <w:t>Обсяг</w:t>
            </w:r>
            <w:proofErr w:type="spellEnd"/>
            <w:r w:rsidRPr="008A2D08">
              <w:rPr>
                <w:b/>
              </w:rPr>
              <w:t xml:space="preserve"> </w:t>
            </w:r>
            <w:proofErr w:type="spellStart"/>
            <w:r w:rsidRPr="008A2D08">
              <w:rPr>
                <w:b/>
              </w:rPr>
              <w:t>кошті</w:t>
            </w:r>
            <w:proofErr w:type="gramStart"/>
            <w:r w:rsidRPr="008A2D08">
              <w:rPr>
                <w:b/>
              </w:rPr>
              <w:t>в</w:t>
            </w:r>
            <w:proofErr w:type="spellEnd"/>
            <w:proofErr w:type="gramEnd"/>
            <w:r w:rsidRPr="008A2D08">
              <w:rPr>
                <w:b/>
              </w:rPr>
              <w:t xml:space="preserve">, </w:t>
            </w:r>
            <w:proofErr w:type="spellStart"/>
            <w:r w:rsidRPr="008A2D08">
              <w:rPr>
                <w:b/>
              </w:rPr>
              <w:t>які</w:t>
            </w:r>
            <w:proofErr w:type="spellEnd"/>
            <w:r w:rsidRPr="008A2D08">
              <w:rPr>
                <w:b/>
              </w:rPr>
              <w:t xml:space="preserve"> </w:t>
            </w:r>
            <w:proofErr w:type="spellStart"/>
            <w:r w:rsidRPr="008A2D08">
              <w:rPr>
                <w:b/>
              </w:rPr>
              <w:t>пропонується</w:t>
            </w:r>
            <w:proofErr w:type="spellEnd"/>
            <w:r w:rsidRPr="008A2D08">
              <w:rPr>
                <w:b/>
              </w:rPr>
              <w:t xml:space="preserve"> </w:t>
            </w:r>
            <w:proofErr w:type="spellStart"/>
            <w:r w:rsidRPr="008A2D08">
              <w:rPr>
                <w:b/>
              </w:rPr>
              <w:t>залучити</w:t>
            </w:r>
            <w:proofErr w:type="spellEnd"/>
            <w:r w:rsidRPr="008A2D08">
              <w:rPr>
                <w:b/>
              </w:rPr>
              <w:t xml:space="preserve"> на </w:t>
            </w:r>
            <w:proofErr w:type="spellStart"/>
            <w:r w:rsidRPr="008A2D08">
              <w:rPr>
                <w:b/>
              </w:rPr>
              <w:t>виконання</w:t>
            </w:r>
            <w:proofErr w:type="spellEnd"/>
            <w:r w:rsidRPr="008A2D08">
              <w:rPr>
                <w:b/>
              </w:rPr>
              <w:t xml:space="preserve"> </w:t>
            </w:r>
            <w:proofErr w:type="spellStart"/>
            <w:r w:rsidRPr="008A2D08">
              <w:rPr>
                <w:b/>
              </w:rPr>
              <w:t>програми</w:t>
            </w:r>
            <w:proofErr w:type="spellEnd"/>
          </w:p>
        </w:tc>
        <w:tc>
          <w:tcPr>
            <w:tcW w:w="1690" w:type="dxa"/>
            <w:tcBorders>
              <w:bottom w:val="single" w:sz="4" w:space="0" w:color="auto"/>
            </w:tcBorders>
            <w:vAlign w:val="center"/>
          </w:tcPr>
          <w:p w:rsidR="00431131" w:rsidRPr="008A2D08" w:rsidRDefault="00431131" w:rsidP="007D78FA">
            <w:pPr>
              <w:autoSpaceDE w:val="0"/>
              <w:autoSpaceDN w:val="0"/>
              <w:adjustRightInd w:val="0"/>
              <w:spacing w:line="192" w:lineRule="auto"/>
              <w:jc w:val="center"/>
              <w:rPr>
                <w:b/>
              </w:rPr>
            </w:pPr>
            <w:r>
              <w:rPr>
                <w:b/>
              </w:rPr>
              <w:t>20</w:t>
            </w:r>
            <w:r w:rsidR="007D78FA" w:rsidRPr="007D78FA">
              <w:rPr>
                <w:b/>
                <w:lang w:val="uk-UA"/>
              </w:rPr>
              <w:t>21</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DC5223">
            <w:pPr>
              <w:autoSpaceDE w:val="0"/>
              <w:autoSpaceDN w:val="0"/>
              <w:adjustRightInd w:val="0"/>
              <w:spacing w:line="192" w:lineRule="auto"/>
              <w:jc w:val="center"/>
              <w:rPr>
                <w:b/>
              </w:rPr>
            </w:pPr>
            <w:r w:rsidRPr="008A2D08">
              <w:rPr>
                <w:b/>
              </w:rPr>
              <w:t xml:space="preserve">20 </w:t>
            </w:r>
            <w:r w:rsidRPr="008A2D08">
              <w:rPr>
                <w:b/>
                <w:u w:val="single"/>
              </w:rPr>
              <w:t xml:space="preserve">__ </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DC5223">
            <w:pPr>
              <w:autoSpaceDE w:val="0"/>
              <w:autoSpaceDN w:val="0"/>
              <w:adjustRightInd w:val="0"/>
              <w:spacing w:line="192" w:lineRule="auto"/>
              <w:jc w:val="center"/>
              <w:rPr>
                <w:b/>
              </w:rPr>
            </w:pPr>
            <w:r w:rsidRPr="008A2D08">
              <w:rPr>
                <w:b/>
              </w:rPr>
              <w:t>20</w:t>
            </w:r>
            <w:r w:rsidRPr="008A2D08">
              <w:rPr>
                <w:b/>
                <w:u w:val="single"/>
              </w:rPr>
              <w:t xml:space="preserve"> __</w:t>
            </w:r>
            <w:r>
              <w:rPr>
                <w:b/>
              </w:rPr>
              <w:t xml:space="preserve"> </w:t>
            </w:r>
            <w:proofErr w:type="spellStart"/>
            <w:proofErr w:type="gramStart"/>
            <w:r w:rsidRPr="008A2D08">
              <w:rPr>
                <w:b/>
              </w:rPr>
              <w:t>р</w:t>
            </w:r>
            <w:proofErr w:type="gramEnd"/>
            <w:r w:rsidRPr="008A2D08">
              <w:rPr>
                <w:b/>
              </w:rPr>
              <w:t>ік</w:t>
            </w:r>
            <w:proofErr w:type="spellEnd"/>
          </w:p>
        </w:tc>
        <w:tc>
          <w:tcPr>
            <w:tcW w:w="1690" w:type="dxa"/>
            <w:vAlign w:val="center"/>
          </w:tcPr>
          <w:p w:rsidR="00431131" w:rsidRPr="008A2D08" w:rsidRDefault="00431131" w:rsidP="00DC5223">
            <w:pPr>
              <w:autoSpaceDE w:val="0"/>
              <w:autoSpaceDN w:val="0"/>
              <w:adjustRightInd w:val="0"/>
              <w:spacing w:line="192" w:lineRule="auto"/>
              <w:jc w:val="center"/>
              <w:rPr>
                <w:b/>
              </w:rPr>
            </w:pPr>
            <w:r w:rsidRPr="008A2D08">
              <w:rPr>
                <w:b/>
              </w:rPr>
              <w:t>20</w:t>
            </w:r>
            <w:r w:rsidRPr="008A2D08">
              <w:rPr>
                <w:b/>
                <w:u w:val="single"/>
              </w:rPr>
              <w:t xml:space="preserve"> __</w:t>
            </w:r>
            <w:r w:rsidRPr="008A2D08">
              <w:rPr>
                <w:b/>
              </w:rPr>
              <w:t xml:space="preserve"> </w:t>
            </w:r>
            <w:proofErr w:type="spellStart"/>
            <w:proofErr w:type="gramStart"/>
            <w:r w:rsidRPr="008A2D08">
              <w:rPr>
                <w:b/>
              </w:rPr>
              <w:t>р</w:t>
            </w:r>
            <w:proofErr w:type="gramEnd"/>
            <w:r w:rsidRPr="008A2D08">
              <w:rPr>
                <w:b/>
              </w:rPr>
              <w:t>ік</w:t>
            </w:r>
            <w:proofErr w:type="spellEnd"/>
          </w:p>
        </w:tc>
        <w:tc>
          <w:tcPr>
            <w:tcW w:w="2470" w:type="dxa"/>
            <w:vAlign w:val="center"/>
          </w:tcPr>
          <w:p w:rsidR="00431131" w:rsidRPr="008A2D08" w:rsidRDefault="00431131" w:rsidP="00DC5223">
            <w:pPr>
              <w:autoSpaceDE w:val="0"/>
              <w:autoSpaceDN w:val="0"/>
              <w:adjustRightInd w:val="0"/>
              <w:spacing w:line="192" w:lineRule="auto"/>
              <w:jc w:val="center"/>
              <w:rPr>
                <w:b/>
              </w:rPr>
            </w:pPr>
            <w:proofErr w:type="spellStart"/>
            <w:r w:rsidRPr="008A2D08">
              <w:rPr>
                <w:b/>
              </w:rPr>
              <w:t>Усього</w:t>
            </w:r>
            <w:proofErr w:type="spellEnd"/>
            <w:r w:rsidRPr="008A2D08">
              <w:rPr>
                <w:b/>
              </w:rPr>
              <w:t xml:space="preserve"> </w:t>
            </w:r>
            <w:proofErr w:type="spellStart"/>
            <w:r w:rsidRPr="008A2D08">
              <w:rPr>
                <w:b/>
              </w:rPr>
              <w:t>витрат</w:t>
            </w:r>
            <w:proofErr w:type="spellEnd"/>
            <w:r w:rsidRPr="008A2D08">
              <w:rPr>
                <w:b/>
              </w:rPr>
              <w:t xml:space="preserve"> на </w:t>
            </w:r>
            <w:proofErr w:type="spellStart"/>
            <w:r w:rsidRPr="008A2D08">
              <w:rPr>
                <w:b/>
              </w:rPr>
              <w:t>виконання</w:t>
            </w:r>
            <w:proofErr w:type="spellEnd"/>
            <w:r w:rsidRPr="008A2D08">
              <w:rPr>
                <w:b/>
              </w:rPr>
              <w:t xml:space="preserve"> </w:t>
            </w:r>
            <w:proofErr w:type="spellStart"/>
            <w:r w:rsidRPr="008A2D08">
              <w:rPr>
                <w:b/>
              </w:rPr>
              <w:t>програми</w:t>
            </w:r>
            <w:proofErr w:type="spellEnd"/>
          </w:p>
        </w:tc>
      </w:tr>
      <w:tr w:rsidR="00431131" w:rsidRPr="008A2D08" w:rsidTr="00DC5223">
        <w:tc>
          <w:tcPr>
            <w:tcW w:w="5330" w:type="dxa"/>
          </w:tcPr>
          <w:p w:rsidR="00431131" w:rsidRPr="008A2D08" w:rsidRDefault="00431131" w:rsidP="00DC5223">
            <w:pPr>
              <w:autoSpaceDE w:val="0"/>
              <w:autoSpaceDN w:val="0"/>
              <w:adjustRightInd w:val="0"/>
              <w:rPr>
                <w:b/>
              </w:rPr>
            </w:pPr>
            <w:proofErr w:type="spellStart"/>
            <w:r w:rsidRPr="008A2D08">
              <w:rPr>
                <w:b/>
              </w:rPr>
              <w:t>Усього</w:t>
            </w:r>
            <w:proofErr w:type="spellEnd"/>
            <w:r w:rsidRPr="008A2D08">
              <w:rPr>
                <w:b/>
              </w:rPr>
              <w:t>,</w:t>
            </w: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8A2D08" w:rsidRDefault="00431131" w:rsidP="00DC5223">
            <w:pPr>
              <w:autoSpaceDE w:val="0"/>
              <w:autoSpaceDN w:val="0"/>
              <w:adjustRightInd w:val="0"/>
              <w:jc w:val="center"/>
            </w:pPr>
          </w:p>
        </w:tc>
      </w:tr>
      <w:tr w:rsidR="00431131" w:rsidRPr="008A2D08" w:rsidTr="00DC5223">
        <w:tc>
          <w:tcPr>
            <w:tcW w:w="5330" w:type="dxa"/>
          </w:tcPr>
          <w:p w:rsidR="00431131" w:rsidRPr="008A2D08" w:rsidRDefault="00431131" w:rsidP="00DC5223">
            <w:pPr>
              <w:autoSpaceDE w:val="0"/>
              <w:autoSpaceDN w:val="0"/>
              <w:adjustRightInd w:val="0"/>
              <w:rPr>
                <w:b/>
              </w:rPr>
            </w:pPr>
            <w:proofErr w:type="gramStart"/>
            <w:r w:rsidRPr="008A2D08">
              <w:rPr>
                <w:b/>
              </w:rPr>
              <w:t>у</w:t>
            </w:r>
            <w:proofErr w:type="gramEnd"/>
            <w:r w:rsidRPr="008A2D08">
              <w:rPr>
                <w:b/>
              </w:rPr>
              <w:t xml:space="preserve"> тому </w:t>
            </w:r>
            <w:proofErr w:type="spellStart"/>
            <w:r w:rsidRPr="008A2D08">
              <w:rPr>
                <w:b/>
              </w:rPr>
              <w:t>числі</w:t>
            </w:r>
            <w:proofErr w:type="spellEnd"/>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8A2D08" w:rsidRDefault="00431131" w:rsidP="00DC5223">
            <w:pPr>
              <w:autoSpaceDE w:val="0"/>
              <w:autoSpaceDN w:val="0"/>
              <w:adjustRightInd w:val="0"/>
              <w:jc w:val="center"/>
            </w:pPr>
          </w:p>
        </w:tc>
      </w:tr>
      <w:tr w:rsidR="00431131" w:rsidRPr="008A2D08" w:rsidTr="00DC5223">
        <w:tc>
          <w:tcPr>
            <w:tcW w:w="5330" w:type="dxa"/>
          </w:tcPr>
          <w:p w:rsidR="00431131" w:rsidRPr="008A2D08" w:rsidRDefault="00431131" w:rsidP="00DC5223">
            <w:pPr>
              <w:autoSpaceDE w:val="0"/>
              <w:autoSpaceDN w:val="0"/>
              <w:adjustRightInd w:val="0"/>
              <w:rPr>
                <w:b/>
              </w:rPr>
            </w:pPr>
            <w:proofErr w:type="spellStart"/>
            <w:r w:rsidRPr="008A2D08">
              <w:rPr>
                <w:b/>
              </w:rPr>
              <w:t>обласний</w:t>
            </w:r>
            <w:proofErr w:type="spellEnd"/>
            <w:r w:rsidRPr="008A2D08">
              <w:rPr>
                <w:b/>
              </w:rPr>
              <w:t xml:space="preserve"> бюджет</w:t>
            </w: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8A2D08" w:rsidRDefault="00431131" w:rsidP="00DC5223">
            <w:pPr>
              <w:autoSpaceDE w:val="0"/>
              <w:autoSpaceDN w:val="0"/>
              <w:adjustRightInd w:val="0"/>
              <w:jc w:val="center"/>
            </w:pPr>
          </w:p>
        </w:tc>
      </w:tr>
      <w:tr w:rsidR="00431131" w:rsidRPr="008A2D08" w:rsidTr="00DC5223">
        <w:tc>
          <w:tcPr>
            <w:tcW w:w="5330" w:type="dxa"/>
          </w:tcPr>
          <w:p w:rsidR="00431131" w:rsidRPr="008A2D08" w:rsidRDefault="00431131" w:rsidP="00DC5223">
            <w:pPr>
              <w:autoSpaceDE w:val="0"/>
              <w:autoSpaceDN w:val="0"/>
              <w:adjustRightInd w:val="0"/>
              <w:spacing w:line="192" w:lineRule="auto"/>
              <w:rPr>
                <w:b/>
              </w:rPr>
            </w:pPr>
            <w:proofErr w:type="spellStart"/>
            <w:r w:rsidRPr="008A2D08">
              <w:rPr>
                <w:b/>
              </w:rPr>
              <w:t>районний</w:t>
            </w:r>
            <w:proofErr w:type="spellEnd"/>
            <w:r w:rsidRPr="008A2D08">
              <w:rPr>
                <w:b/>
              </w:rPr>
              <w:t xml:space="preserve">  бюджет** </w:t>
            </w:r>
          </w:p>
        </w:tc>
        <w:tc>
          <w:tcPr>
            <w:tcW w:w="1690" w:type="dxa"/>
          </w:tcPr>
          <w:p w:rsidR="00431131" w:rsidRPr="007D78FA" w:rsidRDefault="009D3F04" w:rsidP="007D57D7">
            <w:pPr>
              <w:autoSpaceDE w:val="0"/>
              <w:autoSpaceDN w:val="0"/>
              <w:adjustRightInd w:val="0"/>
              <w:jc w:val="center"/>
              <w:rPr>
                <w:lang w:val="uk-UA"/>
              </w:rPr>
            </w:pPr>
            <w:r>
              <w:rPr>
                <w:lang w:val="uk-UA"/>
              </w:rPr>
              <w:t xml:space="preserve">3 </w:t>
            </w:r>
            <w:r w:rsidR="007D57D7">
              <w:rPr>
                <w:lang w:val="uk-UA"/>
              </w:rPr>
              <w:t>876</w:t>
            </w:r>
            <w:r w:rsidR="007D78FA">
              <w:rPr>
                <w:lang w:val="uk-UA"/>
              </w:rPr>
              <w:t>,</w:t>
            </w:r>
            <w:r w:rsidR="007D57D7">
              <w:rPr>
                <w:lang w:val="uk-UA"/>
              </w:rPr>
              <w:t>3</w:t>
            </w: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9D3F04" w:rsidRDefault="009D3F04" w:rsidP="007D57D7">
            <w:pPr>
              <w:autoSpaceDE w:val="0"/>
              <w:autoSpaceDN w:val="0"/>
              <w:adjustRightInd w:val="0"/>
              <w:jc w:val="center"/>
              <w:rPr>
                <w:lang w:val="uk-UA"/>
              </w:rPr>
            </w:pPr>
            <w:r>
              <w:rPr>
                <w:lang w:val="uk-UA"/>
              </w:rPr>
              <w:t>3 </w:t>
            </w:r>
            <w:r w:rsidR="007D57D7">
              <w:rPr>
                <w:lang w:val="uk-UA"/>
              </w:rPr>
              <w:t>876</w:t>
            </w:r>
            <w:r>
              <w:rPr>
                <w:lang w:val="uk-UA"/>
              </w:rPr>
              <w:t>,</w:t>
            </w:r>
            <w:r w:rsidR="007D57D7">
              <w:rPr>
                <w:lang w:val="uk-UA"/>
              </w:rPr>
              <w:t>3</w:t>
            </w:r>
          </w:p>
        </w:tc>
      </w:tr>
      <w:tr w:rsidR="00431131" w:rsidRPr="008A2D08" w:rsidTr="00DC5223">
        <w:tc>
          <w:tcPr>
            <w:tcW w:w="5330" w:type="dxa"/>
          </w:tcPr>
          <w:p w:rsidR="00431131" w:rsidRPr="008A2D08" w:rsidRDefault="00431131" w:rsidP="00DC5223">
            <w:pPr>
              <w:autoSpaceDE w:val="0"/>
              <w:autoSpaceDN w:val="0"/>
              <w:adjustRightInd w:val="0"/>
              <w:spacing w:line="192" w:lineRule="auto"/>
              <w:rPr>
                <w:b/>
              </w:rPr>
            </w:pPr>
            <w:proofErr w:type="spellStart"/>
            <w:r w:rsidRPr="008A2D08">
              <w:rPr>
                <w:b/>
              </w:rPr>
              <w:t>бюджети</w:t>
            </w:r>
            <w:proofErr w:type="spellEnd"/>
            <w:r w:rsidRPr="008A2D08">
              <w:rPr>
                <w:b/>
              </w:rPr>
              <w:t xml:space="preserve"> </w:t>
            </w:r>
            <w:proofErr w:type="spellStart"/>
            <w:r w:rsidRPr="008A2D08">
              <w:rPr>
                <w:b/>
              </w:rPr>
              <w:t>сіл</w:t>
            </w:r>
            <w:proofErr w:type="spellEnd"/>
            <w:r w:rsidRPr="008A2D08">
              <w:rPr>
                <w:b/>
              </w:rPr>
              <w:t xml:space="preserve">, селищ, </w:t>
            </w:r>
            <w:proofErr w:type="spellStart"/>
            <w:r w:rsidRPr="008A2D08">
              <w:rPr>
                <w:b/>
              </w:rPr>
              <w:t>мі</w:t>
            </w:r>
            <w:proofErr w:type="gramStart"/>
            <w:r w:rsidRPr="008A2D08">
              <w:rPr>
                <w:b/>
              </w:rPr>
              <w:t>ст</w:t>
            </w:r>
            <w:proofErr w:type="spellEnd"/>
            <w:proofErr w:type="gramEnd"/>
            <w:r w:rsidRPr="008A2D08">
              <w:rPr>
                <w:b/>
              </w:rPr>
              <w:t xml:space="preserve"> районного </w:t>
            </w:r>
            <w:proofErr w:type="spellStart"/>
            <w:r w:rsidRPr="008A2D08">
              <w:rPr>
                <w:b/>
              </w:rPr>
              <w:t>підпорядкування</w:t>
            </w:r>
            <w:proofErr w:type="spellEnd"/>
            <w:r w:rsidRPr="008A2D08">
              <w:rPr>
                <w:b/>
              </w:rPr>
              <w:t>**</w:t>
            </w: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8A2D08" w:rsidRDefault="00431131" w:rsidP="00DC5223">
            <w:pPr>
              <w:autoSpaceDE w:val="0"/>
              <w:autoSpaceDN w:val="0"/>
              <w:adjustRightInd w:val="0"/>
              <w:jc w:val="center"/>
            </w:pPr>
          </w:p>
        </w:tc>
      </w:tr>
      <w:tr w:rsidR="00431131" w:rsidRPr="008A2D08" w:rsidTr="00DC5223">
        <w:tc>
          <w:tcPr>
            <w:tcW w:w="5330" w:type="dxa"/>
          </w:tcPr>
          <w:p w:rsidR="00431131" w:rsidRPr="008A2D08" w:rsidRDefault="00431131" w:rsidP="00DC5223">
            <w:pPr>
              <w:autoSpaceDE w:val="0"/>
              <w:autoSpaceDN w:val="0"/>
              <w:adjustRightInd w:val="0"/>
              <w:rPr>
                <w:b/>
              </w:rPr>
            </w:pPr>
            <w:proofErr w:type="spellStart"/>
            <w:r w:rsidRPr="008A2D08">
              <w:rPr>
                <w:b/>
              </w:rPr>
              <w:t>кошти</w:t>
            </w:r>
            <w:proofErr w:type="spellEnd"/>
            <w:r w:rsidRPr="008A2D08">
              <w:rPr>
                <w:b/>
              </w:rPr>
              <w:t xml:space="preserve"> </w:t>
            </w:r>
            <w:proofErr w:type="spellStart"/>
            <w:r w:rsidRPr="008A2D08">
              <w:rPr>
                <w:b/>
              </w:rPr>
              <w:t>небюджетних</w:t>
            </w:r>
            <w:proofErr w:type="spellEnd"/>
            <w:r w:rsidRPr="008A2D08">
              <w:rPr>
                <w:b/>
              </w:rPr>
              <w:t xml:space="preserve"> </w:t>
            </w:r>
            <w:proofErr w:type="spellStart"/>
            <w:r w:rsidRPr="008A2D08">
              <w:rPr>
                <w:b/>
              </w:rPr>
              <w:t>джерел</w:t>
            </w:r>
            <w:proofErr w:type="spellEnd"/>
            <w:r w:rsidRPr="008A2D08">
              <w:rPr>
                <w:b/>
              </w:rPr>
              <w:t>**</w:t>
            </w: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1690" w:type="dxa"/>
          </w:tcPr>
          <w:p w:rsidR="00431131" w:rsidRPr="008A2D08" w:rsidRDefault="00431131" w:rsidP="00DC5223">
            <w:pPr>
              <w:autoSpaceDE w:val="0"/>
              <w:autoSpaceDN w:val="0"/>
              <w:adjustRightInd w:val="0"/>
              <w:jc w:val="center"/>
            </w:pPr>
          </w:p>
        </w:tc>
        <w:tc>
          <w:tcPr>
            <w:tcW w:w="2470" w:type="dxa"/>
          </w:tcPr>
          <w:p w:rsidR="00431131" w:rsidRPr="008A2D08" w:rsidRDefault="00431131" w:rsidP="00DC5223">
            <w:pPr>
              <w:autoSpaceDE w:val="0"/>
              <w:autoSpaceDN w:val="0"/>
              <w:adjustRightInd w:val="0"/>
              <w:jc w:val="center"/>
            </w:pPr>
          </w:p>
        </w:tc>
      </w:tr>
    </w:tbl>
    <w:p w:rsidR="00431131" w:rsidRPr="008A2D08" w:rsidRDefault="00431131" w:rsidP="00431131">
      <w:pPr>
        <w:autoSpaceDE w:val="0"/>
        <w:autoSpaceDN w:val="0"/>
        <w:adjustRightInd w:val="0"/>
        <w:ind w:left="1300" w:hanging="130"/>
      </w:pPr>
      <w:r w:rsidRPr="008A2D08">
        <w:t>*</w:t>
      </w:r>
      <w:proofErr w:type="spellStart"/>
      <w:r w:rsidRPr="008A2D08">
        <w:t>якщо</w:t>
      </w:r>
      <w:proofErr w:type="spellEnd"/>
      <w:r w:rsidRPr="008A2D08">
        <w:t xml:space="preserve"> строк </w:t>
      </w:r>
      <w:proofErr w:type="spellStart"/>
      <w:r w:rsidRPr="008A2D08">
        <w:t>виконання</w:t>
      </w:r>
      <w:proofErr w:type="spellEnd"/>
      <w:r w:rsidRPr="008A2D08">
        <w:t xml:space="preserve"> </w:t>
      </w:r>
      <w:proofErr w:type="spellStart"/>
      <w:r w:rsidRPr="008A2D08">
        <w:t>програми</w:t>
      </w:r>
      <w:proofErr w:type="spellEnd"/>
      <w:r w:rsidRPr="008A2D08">
        <w:t xml:space="preserve"> 5 </w:t>
      </w:r>
      <w:proofErr w:type="spellStart"/>
      <w:r w:rsidRPr="008A2D08">
        <w:t>і</w:t>
      </w:r>
      <w:proofErr w:type="spellEnd"/>
      <w:r w:rsidRPr="008A2D08">
        <w:t xml:space="preserve"> </w:t>
      </w:r>
      <w:proofErr w:type="spellStart"/>
      <w:r w:rsidRPr="008A2D08">
        <w:t>більше</w:t>
      </w:r>
      <w:proofErr w:type="spellEnd"/>
      <w:r w:rsidRPr="008A2D08">
        <w:t xml:space="preserve"> </w:t>
      </w:r>
      <w:proofErr w:type="spellStart"/>
      <w:r w:rsidRPr="008A2D08">
        <w:t>років</w:t>
      </w:r>
      <w:proofErr w:type="spellEnd"/>
      <w:r w:rsidRPr="008A2D08">
        <w:t xml:space="preserve">, вона </w:t>
      </w:r>
      <w:proofErr w:type="spellStart"/>
      <w:r w:rsidRPr="008A2D08">
        <w:t>поділяється</w:t>
      </w:r>
      <w:proofErr w:type="spellEnd"/>
      <w:r w:rsidRPr="008A2D08">
        <w:t xml:space="preserve"> на </w:t>
      </w:r>
      <w:proofErr w:type="spellStart"/>
      <w:r w:rsidRPr="008A2D08">
        <w:t>етапи</w:t>
      </w:r>
      <w:proofErr w:type="spellEnd"/>
      <w:r w:rsidRPr="008A2D08">
        <w:t xml:space="preserve"> </w:t>
      </w:r>
      <w:proofErr w:type="spellStart"/>
      <w:r w:rsidRPr="008A2D08">
        <w:t>і</w:t>
      </w:r>
      <w:proofErr w:type="spellEnd"/>
      <w:r w:rsidRPr="008A2D08">
        <w:t xml:space="preserve"> </w:t>
      </w:r>
      <w:proofErr w:type="spellStart"/>
      <w:r w:rsidRPr="008A2D08">
        <w:t>таблиця</w:t>
      </w:r>
      <w:proofErr w:type="spellEnd"/>
      <w:r w:rsidRPr="008A2D08">
        <w:t xml:space="preserve"> </w:t>
      </w:r>
      <w:proofErr w:type="spellStart"/>
      <w:proofErr w:type="gramStart"/>
      <w:r w:rsidRPr="008A2D08">
        <w:t>оформляється</w:t>
      </w:r>
      <w:proofErr w:type="spellEnd"/>
      <w:proofErr w:type="gramEnd"/>
      <w:r w:rsidRPr="008A2D08">
        <w:t xml:space="preserve"> на </w:t>
      </w:r>
      <w:proofErr w:type="spellStart"/>
      <w:r w:rsidRPr="008A2D08">
        <w:t>кожний</w:t>
      </w:r>
      <w:proofErr w:type="spellEnd"/>
      <w:r w:rsidRPr="008A2D08">
        <w:t xml:space="preserve"> </w:t>
      </w:r>
      <w:proofErr w:type="spellStart"/>
      <w:r w:rsidRPr="008A2D08">
        <w:t>з</w:t>
      </w:r>
      <w:proofErr w:type="spellEnd"/>
      <w:r w:rsidRPr="008A2D08">
        <w:t xml:space="preserve"> них </w:t>
      </w:r>
      <w:proofErr w:type="spellStart"/>
      <w:r w:rsidRPr="008A2D08">
        <w:t>окремо</w:t>
      </w:r>
      <w:proofErr w:type="spellEnd"/>
      <w:r w:rsidRPr="008A2D08">
        <w:t xml:space="preserve">. </w:t>
      </w:r>
    </w:p>
    <w:p w:rsidR="00431131" w:rsidRPr="008A2D08" w:rsidRDefault="00431131" w:rsidP="00431131">
      <w:pPr>
        <w:autoSpaceDE w:val="0"/>
        <w:autoSpaceDN w:val="0"/>
        <w:adjustRightInd w:val="0"/>
        <w:ind w:firstLine="1170"/>
      </w:pPr>
      <w:r w:rsidRPr="008A2D08">
        <w:t>**</w:t>
      </w:r>
      <w:proofErr w:type="spellStart"/>
      <w:r w:rsidRPr="008A2D08">
        <w:t>кожний</w:t>
      </w:r>
      <w:proofErr w:type="spellEnd"/>
      <w:r w:rsidRPr="008A2D08">
        <w:t xml:space="preserve"> бюджет та </w:t>
      </w:r>
      <w:proofErr w:type="spellStart"/>
      <w:r w:rsidRPr="008A2D08">
        <w:t>кожне</w:t>
      </w:r>
      <w:proofErr w:type="spellEnd"/>
      <w:r w:rsidRPr="008A2D08">
        <w:t xml:space="preserve"> </w:t>
      </w:r>
      <w:proofErr w:type="spellStart"/>
      <w:r w:rsidRPr="008A2D08">
        <w:t>джерело</w:t>
      </w:r>
      <w:proofErr w:type="spellEnd"/>
      <w:r w:rsidRPr="008A2D08">
        <w:t xml:space="preserve"> </w:t>
      </w:r>
      <w:proofErr w:type="spellStart"/>
      <w:r w:rsidRPr="008A2D08">
        <w:t>вказується</w:t>
      </w:r>
      <w:proofErr w:type="spellEnd"/>
      <w:r w:rsidRPr="008A2D08">
        <w:t xml:space="preserve"> </w:t>
      </w:r>
      <w:proofErr w:type="spellStart"/>
      <w:r w:rsidRPr="008A2D08">
        <w:t>окремо</w:t>
      </w:r>
      <w:proofErr w:type="spellEnd"/>
    </w:p>
    <w:p w:rsidR="00431131" w:rsidRPr="008A2D08" w:rsidRDefault="00431131" w:rsidP="00431131">
      <w:pPr>
        <w:autoSpaceDE w:val="0"/>
        <w:autoSpaceDN w:val="0"/>
        <w:adjustRightInd w:val="0"/>
      </w:pPr>
    </w:p>
    <w:p w:rsidR="007D78FA" w:rsidRPr="00E37861" w:rsidRDefault="007D78FA" w:rsidP="007D78FA">
      <w:pPr>
        <w:ind w:firstLine="1418"/>
        <w:jc w:val="both"/>
        <w:rPr>
          <w:b/>
          <w:lang w:val="uk-UA"/>
        </w:rPr>
      </w:pPr>
      <w:r w:rsidRPr="00E37861">
        <w:rPr>
          <w:b/>
          <w:lang w:val="uk-UA"/>
        </w:rPr>
        <w:t xml:space="preserve">Заступник начальника управління </w:t>
      </w:r>
    </w:p>
    <w:p w:rsidR="007D78FA" w:rsidRPr="00E37861" w:rsidRDefault="007D78FA" w:rsidP="007D78FA">
      <w:pPr>
        <w:ind w:firstLine="1418"/>
        <w:jc w:val="both"/>
        <w:rPr>
          <w:b/>
          <w:lang w:val="uk-UA"/>
        </w:rPr>
      </w:pPr>
      <w:r w:rsidRPr="00E37861">
        <w:rPr>
          <w:b/>
          <w:lang w:val="uk-UA"/>
        </w:rPr>
        <w:t xml:space="preserve">гуманітарної сфери Червоноградської </w:t>
      </w:r>
    </w:p>
    <w:p w:rsidR="007D78FA" w:rsidRPr="00E37861" w:rsidRDefault="007D78FA" w:rsidP="007D78FA">
      <w:pPr>
        <w:ind w:firstLine="1418"/>
        <w:jc w:val="both"/>
        <w:rPr>
          <w:b/>
          <w:lang w:val="uk-UA"/>
        </w:rPr>
      </w:pPr>
      <w:r w:rsidRPr="00E37861">
        <w:rPr>
          <w:b/>
          <w:lang w:val="uk-UA"/>
        </w:rPr>
        <w:t xml:space="preserve">районної державної адміністрації – </w:t>
      </w:r>
    </w:p>
    <w:p w:rsidR="007D78FA" w:rsidRPr="00E37861" w:rsidRDefault="007D78FA" w:rsidP="007D78FA">
      <w:pPr>
        <w:ind w:firstLine="1418"/>
        <w:jc w:val="both"/>
        <w:rPr>
          <w:b/>
          <w:lang w:val="uk-UA"/>
        </w:rPr>
      </w:pPr>
      <w:r w:rsidRPr="00E37861">
        <w:rPr>
          <w:b/>
          <w:lang w:val="uk-UA"/>
        </w:rPr>
        <w:t xml:space="preserve">начальник відділу освіти, </w:t>
      </w:r>
    </w:p>
    <w:p w:rsidR="00431131" w:rsidRPr="008A2D08" w:rsidRDefault="007D78FA" w:rsidP="007D78FA">
      <w:pPr>
        <w:ind w:firstLine="1418"/>
        <w:jc w:val="both"/>
        <w:rPr>
          <w:b/>
        </w:rPr>
      </w:pPr>
      <w:r w:rsidRPr="00E37861">
        <w:rPr>
          <w:b/>
          <w:lang w:val="uk-UA"/>
        </w:rPr>
        <w:t>культури, релігій та туризму</w:t>
      </w:r>
      <w:r w:rsidR="00431131" w:rsidRPr="008A2D08">
        <w:rPr>
          <w:b/>
        </w:rPr>
        <w:tab/>
      </w:r>
      <w:r w:rsidR="00431131" w:rsidRPr="008A2D08">
        <w:rPr>
          <w:b/>
        </w:rPr>
        <w:tab/>
      </w:r>
      <w:r w:rsidR="00431131" w:rsidRPr="008A2D08">
        <w:rPr>
          <w:b/>
        </w:rPr>
        <w:tab/>
      </w:r>
      <w:r>
        <w:rPr>
          <w:b/>
          <w:lang w:val="uk-UA"/>
        </w:rPr>
        <w:t xml:space="preserve">         Антонюк Р.М.</w:t>
      </w:r>
      <w:r w:rsidR="00431131" w:rsidRPr="008A2D08">
        <w:rPr>
          <w:b/>
        </w:rPr>
        <w:tab/>
      </w:r>
      <w:r w:rsidR="00431131" w:rsidRPr="008A2D08">
        <w:rPr>
          <w:b/>
        </w:rPr>
        <w:tab/>
      </w:r>
      <w:r w:rsidR="00431131" w:rsidRPr="008A2D08">
        <w:rPr>
          <w:b/>
        </w:rPr>
        <w:tab/>
      </w:r>
      <w:r w:rsidR="00431131" w:rsidRPr="008A2D08">
        <w:rPr>
          <w:b/>
        </w:rPr>
        <w:tab/>
      </w:r>
      <w:r>
        <w:rPr>
          <w:b/>
          <w:lang w:val="uk-UA"/>
        </w:rPr>
        <w:t xml:space="preserve">              </w:t>
      </w:r>
      <w:r w:rsidR="00431131" w:rsidRPr="008A2D08">
        <w:rPr>
          <w:b/>
        </w:rPr>
        <w:t>______________</w:t>
      </w:r>
    </w:p>
    <w:p w:rsidR="00431131" w:rsidRPr="008A2D08" w:rsidRDefault="00431131" w:rsidP="00431131">
      <w:pPr>
        <w:ind w:left="2080"/>
        <w:jc w:val="both"/>
        <w:rPr>
          <w:b/>
          <w:sz w:val="22"/>
        </w:rPr>
      </w:pPr>
      <w:r w:rsidRPr="008A2D08">
        <w:rPr>
          <w:b/>
        </w:rPr>
        <w:tab/>
      </w:r>
      <w:r w:rsidRPr="008A2D08">
        <w:rPr>
          <w:b/>
        </w:rPr>
        <w:tab/>
      </w:r>
      <w:r w:rsidRPr="008A2D08">
        <w:rPr>
          <w:b/>
        </w:rPr>
        <w:tab/>
      </w:r>
      <w:r w:rsidRPr="008A2D08">
        <w:rPr>
          <w:b/>
        </w:rPr>
        <w:tab/>
      </w:r>
      <w:r w:rsidRPr="008A2D08">
        <w:rPr>
          <w:b/>
        </w:rPr>
        <w:tab/>
      </w:r>
      <w:r w:rsidRPr="008A2D08">
        <w:rPr>
          <w:b/>
        </w:rPr>
        <w:tab/>
      </w:r>
      <w:r w:rsidRPr="008A2D08">
        <w:rPr>
          <w:b/>
        </w:rPr>
        <w:tab/>
      </w:r>
      <w:r w:rsidRPr="008A2D08">
        <w:rPr>
          <w:b/>
        </w:rPr>
        <w:tab/>
      </w:r>
      <w:r w:rsidRPr="008A2D08">
        <w:rPr>
          <w:b/>
          <w:sz w:val="22"/>
        </w:rPr>
        <w:t xml:space="preserve"> (П. І. Б.) </w:t>
      </w:r>
      <w:r w:rsidRPr="008A2D08">
        <w:rPr>
          <w:b/>
          <w:sz w:val="22"/>
        </w:rPr>
        <w:tab/>
      </w:r>
      <w:r w:rsidRPr="008A2D08">
        <w:rPr>
          <w:b/>
          <w:sz w:val="22"/>
        </w:rPr>
        <w:tab/>
      </w:r>
      <w:r w:rsidRPr="008A2D08">
        <w:rPr>
          <w:b/>
          <w:sz w:val="22"/>
        </w:rPr>
        <w:tab/>
      </w:r>
      <w:r w:rsidRPr="008A2D08">
        <w:rPr>
          <w:b/>
          <w:sz w:val="22"/>
        </w:rPr>
        <w:tab/>
      </w:r>
      <w:r w:rsidRPr="008A2D08">
        <w:rPr>
          <w:b/>
          <w:sz w:val="22"/>
        </w:rPr>
        <w:tab/>
        <w:t xml:space="preserve">            (</w:t>
      </w:r>
      <w:proofErr w:type="spellStart"/>
      <w:proofErr w:type="gramStart"/>
      <w:r w:rsidRPr="008A2D08">
        <w:rPr>
          <w:b/>
          <w:sz w:val="22"/>
        </w:rPr>
        <w:t>п</w:t>
      </w:r>
      <w:proofErr w:type="gramEnd"/>
      <w:r w:rsidRPr="008A2D08">
        <w:rPr>
          <w:b/>
          <w:sz w:val="22"/>
        </w:rPr>
        <w:t>ідпис</w:t>
      </w:r>
      <w:proofErr w:type="spellEnd"/>
      <w:r w:rsidRPr="008A2D08">
        <w:rPr>
          <w:b/>
          <w:sz w:val="22"/>
        </w:rPr>
        <w:t xml:space="preserve">) </w:t>
      </w:r>
    </w:p>
    <w:p w:rsidR="00431131" w:rsidRPr="007D78FA" w:rsidRDefault="00431131" w:rsidP="00431131">
      <w:pPr>
        <w:ind w:left="2080"/>
        <w:jc w:val="both"/>
        <w:rPr>
          <w:b/>
          <w:lang w:val="uk-UA"/>
        </w:rPr>
      </w:pPr>
      <w:r w:rsidRPr="008A2D08">
        <w:rPr>
          <w:b/>
        </w:rPr>
        <w:t>тел.:</w:t>
      </w:r>
      <w:r w:rsidR="007D78FA">
        <w:rPr>
          <w:b/>
          <w:lang w:val="uk-UA"/>
        </w:rPr>
        <w:t>72050</w:t>
      </w:r>
    </w:p>
    <w:p w:rsidR="007D78FA" w:rsidRDefault="007D78FA" w:rsidP="00046391">
      <w:pPr>
        <w:autoSpaceDE w:val="0"/>
        <w:autoSpaceDN w:val="0"/>
        <w:adjustRightInd w:val="0"/>
        <w:spacing w:line="192" w:lineRule="auto"/>
        <w:ind w:left="10706"/>
        <w:jc w:val="center"/>
        <w:rPr>
          <w:lang w:val="uk-UA"/>
        </w:rPr>
      </w:pPr>
    </w:p>
    <w:p w:rsidR="006075BB" w:rsidRDefault="006075BB" w:rsidP="00046391">
      <w:pPr>
        <w:autoSpaceDE w:val="0"/>
        <w:autoSpaceDN w:val="0"/>
        <w:adjustRightInd w:val="0"/>
        <w:spacing w:line="192" w:lineRule="auto"/>
        <w:ind w:left="10706"/>
        <w:jc w:val="center"/>
        <w:rPr>
          <w:lang w:val="uk-UA"/>
        </w:rPr>
      </w:pPr>
    </w:p>
    <w:p w:rsidR="00046391" w:rsidRPr="008A2D08" w:rsidRDefault="00046391" w:rsidP="00046391">
      <w:pPr>
        <w:autoSpaceDE w:val="0"/>
        <w:autoSpaceDN w:val="0"/>
        <w:adjustRightInd w:val="0"/>
        <w:spacing w:line="192" w:lineRule="auto"/>
        <w:ind w:left="10706"/>
        <w:jc w:val="center"/>
      </w:pPr>
      <w:proofErr w:type="spellStart"/>
      <w:r w:rsidRPr="008A2D08">
        <w:lastRenderedPageBreak/>
        <w:t>Додаток</w:t>
      </w:r>
      <w:proofErr w:type="spellEnd"/>
      <w:r w:rsidRPr="008A2D08">
        <w:t xml:space="preserve"> 3</w:t>
      </w:r>
    </w:p>
    <w:p w:rsidR="00046391" w:rsidRPr="008A2D08" w:rsidRDefault="00046391" w:rsidP="009D3F04">
      <w:pPr>
        <w:autoSpaceDE w:val="0"/>
        <w:autoSpaceDN w:val="0"/>
        <w:adjustRightInd w:val="0"/>
        <w:spacing w:line="192" w:lineRule="auto"/>
        <w:ind w:left="9720"/>
        <w:jc w:val="center"/>
        <w:rPr>
          <w:sz w:val="20"/>
        </w:rPr>
      </w:pPr>
      <w:r w:rsidRPr="00046391">
        <w:t xml:space="preserve">до </w:t>
      </w:r>
      <w:r w:rsidR="009D3F04" w:rsidRPr="009D3F04">
        <w:rPr>
          <w:lang w:val="uk-UA"/>
        </w:rPr>
        <w:t>Комплексної програми</w:t>
      </w:r>
      <w:r w:rsidR="00F31FAF">
        <w:rPr>
          <w:lang w:val="uk-UA"/>
        </w:rPr>
        <w:t xml:space="preserve"> </w:t>
      </w:r>
      <w:proofErr w:type="gramStart"/>
      <w:r w:rsidR="00F31FAF">
        <w:rPr>
          <w:lang w:val="uk-UA"/>
        </w:rPr>
        <w:t>п</w:t>
      </w:r>
      <w:proofErr w:type="gramEnd"/>
      <w:r w:rsidR="00F31FAF">
        <w:rPr>
          <w:lang w:val="uk-UA"/>
        </w:rPr>
        <w:t xml:space="preserve">ідтримки та </w:t>
      </w:r>
      <w:r w:rsidR="009D3F04" w:rsidRPr="009D3F04">
        <w:rPr>
          <w:lang w:val="uk-UA"/>
        </w:rPr>
        <w:t xml:space="preserve">розвитку </w:t>
      </w:r>
      <w:r w:rsidR="00F31FAF">
        <w:rPr>
          <w:lang w:val="uk-UA"/>
        </w:rPr>
        <w:t xml:space="preserve">установ </w:t>
      </w:r>
      <w:r w:rsidR="009D3F04" w:rsidRPr="009D3F04">
        <w:rPr>
          <w:lang w:val="uk-UA"/>
        </w:rPr>
        <w:t>гуманітарної сфери Червоноградського району на 2021 рік</w:t>
      </w:r>
    </w:p>
    <w:p w:rsidR="003A718A" w:rsidRDefault="003A718A" w:rsidP="00046391">
      <w:pPr>
        <w:autoSpaceDE w:val="0"/>
        <w:autoSpaceDN w:val="0"/>
        <w:adjustRightInd w:val="0"/>
        <w:rPr>
          <w:sz w:val="16"/>
          <w:lang w:val="uk-UA"/>
        </w:rPr>
      </w:pPr>
    </w:p>
    <w:p w:rsidR="00046391" w:rsidRDefault="00046391" w:rsidP="003C4A21">
      <w:pPr>
        <w:autoSpaceDE w:val="0"/>
        <w:autoSpaceDN w:val="0"/>
        <w:adjustRightInd w:val="0"/>
        <w:jc w:val="center"/>
        <w:rPr>
          <w:b/>
          <w:sz w:val="32"/>
        </w:rPr>
      </w:pPr>
      <w:proofErr w:type="spellStart"/>
      <w:r w:rsidRPr="008A2D08">
        <w:rPr>
          <w:b/>
          <w:sz w:val="32"/>
        </w:rPr>
        <w:t>Перелік</w:t>
      </w:r>
      <w:proofErr w:type="spellEnd"/>
      <w:r w:rsidRPr="008A2D08">
        <w:rPr>
          <w:b/>
          <w:sz w:val="32"/>
        </w:rPr>
        <w:t xml:space="preserve"> </w:t>
      </w:r>
      <w:proofErr w:type="spellStart"/>
      <w:r>
        <w:rPr>
          <w:b/>
          <w:sz w:val="32"/>
        </w:rPr>
        <w:t>напрямів</w:t>
      </w:r>
      <w:proofErr w:type="spellEnd"/>
      <w:r>
        <w:rPr>
          <w:b/>
          <w:sz w:val="32"/>
        </w:rPr>
        <w:t xml:space="preserve">, </w:t>
      </w:r>
      <w:proofErr w:type="spellStart"/>
      <w:r w:rsidRPr="008A2D08">
        <w:rPr>
          <w:b/>
          <w:sz w:val="32"/>
        </w:rPr>
        <w:t>завдань</w:t>
      </w:r>
      <w:proofErr w:type="spellEnd"/>
      <w:r w:rsidRPr="008A2D08">
        <w:rPr>
          <w:b/>
          <w:sz w:val="32"/>
        </w:rPr>
        <w:t xml:space="preserve">, </w:t>
      </w:r>
      <w:proofErr w:type="spellStart"/>
      <w:r w:rsidRPr="008A2D08">
        <w:rPr>
          <w:b/>
          <w:sz w:val="32"/>
        </w:rPr>
        <w:t>заходів</w:t>
      </w:r>
      <w:proofErr w:type="spellEnd"/>
      <w:r w:rsidRPr="008A2D08">
        <w:rPr>
          <w:b/>
          <w:sz w:val="32"/>
        </w:rPr>
        <w:t xml:space="preserve"> </w:t>
      </w:r>
      <w:proofErr w:type="spellStart"/>
      <w:r>
        <w:rPr>
          <w:b/>
          <w:sz w:val="32"/>
        </w:rPr>
        <w:t>і</w:t>
      </w:r>
      <w:proofErr w:type="spellEnd"/>
      <w:r>
        <w:rPr>
          <w:b/>
          <w:sz w:val="32"/>
        </w:rPr>
        <w:t xml:space="preserve"> </w:t>
      </w:r>
      <w:proofErr w:type="spellStart"/>
      <w:r>
        <w:rPr>
          <w:b/>
          <w:sz w:val="32"/>
        </w:rPr>
        <w:t>результативних</w:t>
      </w:r>
      <w:proofErr w:type="spellEnd"/>
      <w:r w:rsidRPr="008A2D08">
        <w:rPr>
          <w:b/>
          <w:sz w:val="32"/>
        </w:rPr>
        <w:t xml:space="preserve"> </w:t>
      </w:r>
      <w:proofErr w:type="spellStart"/>
      <w:r w:rsidRPr="008A2D08">
        <w:rPr>
          <w:b/>
          <w:sz w:val="32"/>
        </w:rPr>
        <w:t>показникі</w:t>
      </w:r>
      <w:proofErr w:type="gramStart"/>
      <w:r w:rsidRPr="008A2D08">
        <w:rPr>
          <w:b/>
          <w:sz w:val="32"/>
        </w:rPr>
        <w:t>в</w:t>
      </w:r>
      <w:proofErr w:type="spellEnd"/>
      <w:proofErr w:type="gramEnd"/>
      <w:r w:rsidRPr="008A2D08">
        <w:rPr>
          <w:b/>
          <w:sz w:val="32"/>
        </w:rPr>
        <w:t xml:space="preserve"> </w:t>
      </w:r>
    </w:p>
    <w:p w:rsidR="00046391" w:rsidRDefault="00046391" w:rsidP="003C4A21">
      <w:pPr>
        <w:autoSpaceDE w:val="0"/>
        <w:autoSpaceDN w:val="0"/>
        <w:adjustRightInd w:val="0"/>
        <w:jc w:val="center"/>
        <w:rPr>
          <w:b/>
          <w:sz w:val="32"/>
          <w:lang w:val="uk-UA"/>
        </w:rPr>
      </w:pPr>
      <w:proofErr w:type="spellStart"/>
      <w:r w:rsidRPr="008A2D08">
        <w:rPr>
          <w:b/>
          <w:sz w:val="32"/>
        </w:rPr>
        <w:t>районної</w:t>
      </w:r>
      <w:proofErr w:type="spellEnd"/>
      <w:r w:rsidRPr="008A2D08">
        <w:rPr>
          <w:b/>
          <w:sz w:val="32"/>
        </w:rPr>
        <w:t xml:space="preserve"> (</w:t>
      </w:r>
      <w:proofErr w:type="spellStart"/>
      <w:r w:rsidRPr="008A2D08">
        <w:rPr>
          <w:b/>
          <w:sz w:val="32"/>
        </w:rPr>
        <w:t>бюджетної</w:t>
      </w:r>
      <w:proofErr w:type="spellEnd"/>
      <w:r w:rsidRPr="008A2D08">
        <w:rPr>
          <w:b/>
          <w:sz w:val="32"/>
        </w:rPr>
        <w:t xml:space="preserve">) </w:t>
      </w:r>
      <w:proofErr w:type="spellStart"/>
      <w:r w:rsidRPr="008A2D08">
        <w:rPr>
          <w:b/>
          <w:sz w:val="32"/>
        </w:rPr>
        <w:t>цільової</w:t>
      </w:r>
      <w:proofErr w:type="spellEnd"/>
      <w:r w:rsidRPr="008A2D08">
        <w:rPr>
          <w:b/>
          <w:sz w:val="32"/>
        </w:rPr>
        <w:t xml:space="preserve"> </w:t>
      </w:r>
      <w:proofErr w:type="spellStart"/>
      <w:r w:rsidRPr="008A2D08">
        <w:rPr>
          <w:b/>
          <w:sz w:val="32"/>
        </w:rPr>
        <w:t>програми</w:t>
      </w:r>
      <w:proofErr w:type="spellEnd"/>
      <w:r w:rsidRPr="008A2D08">
        <w:rPr>
          <w:b/>
          <w:sz w:val="32"/>
        </w:rPr>
        <w:t>*</w:t>
      </w:r>
    </w:p>
    <w:p w:rsidR="00F31FAF" w:rsidRDefault="009D3F04" w:rsidP="009D3F04">
      <w:pPr>
        <w:autoSpaceDE w:val="0"/>
        <w:autoSpaceDN w:val="0"/>
        <w:adjustRightInd w:val="0"/>
        <w:jc w:val="center"/>
        <w:rPr>
          <w:b/>
          <w:sz w:val="32"/>
          <w:szCs w:val="32"/>
          <w:lang w:val="uk-UA"/>
        </w:rPr>
      </w:pPr>
      <w:r w:rsidRPr="009D3F04">
        <w:rPr>
          <w:b/>
          <w:sz w:val="32"/>
          <w:szCs w:val="32"/>
          <w:lang w:val="uk-UA"/>
        </w:rPr>
        <w:t xml:space="preserve">Комплексної програми </w:t>
      </w:r>
      <w:r w:rsidR="00F31FAF">
        <w:rPr>
          <w:b/>
          <w:sz w:val="32"/>
          <w:szCs w:val="32"/>
          <w:lang w:val="uk-UA"/>
        </w:rPr>
        <w:t xml:space="preserve">підтримки та </w:t>
      </w:r>
      <w:r w:rsidRPr="009D3F04">
        <w:rPr>
          <w:b/>
          <w:sz w:val="32"/>
          <w:szCs w:val="32"/>
          <w:lang w:val="uk-UA"/>
        </w:rPr>
        <w:t xml:space="preserve">розвитку </w:t>
      </w:r>
      <w:r w:rsidR="00F31FAF">
        <w:rPr>
          <w:b/>
          <w:sz w:val="32"/>
          <w:szCs w:val="32"/>
          <w:lang w:val="uk-UA"/>
        </w:rPr>
        <w:t xml:space="preserve">установ </w:t>
      </w:r>
      <w:r w:rsidRPr="009D3F04">
        <w:rPr>
          <w:b/>
          <w:sz w:val="32"/>
          <w:szCs w:val="32"/>
          <w:lang w:val="uk-UA"/>
        </w:rPr>
        <w:t xml:space="preserve">гуманітарної сфери </w:t>
      </w:r>
    </w:p>
    <w:p w:rsidR="009D3F04" w:rsidRPr="009D3F04" w:rsidRDefault="009D3F04" w:rsidP="009D3F04">
      <w:pPr>
        <w:autoSpaceDE w:val="0"/>
        <w:autoSpaceDN w:val="0"/>
        <w:adjustRightInd w:val="0"/>
        <w:jc w:val="center"/>
        <w:rPr>
          <w:b/>
          <w:sz w:val="32"/>
          <w:szCs w:val="32"/>
          <w:lang w:val="uk-UA"/>
        </w:rPr>
      </w:pPr>
      <w:r w:rsidRPr="009D3F04">
        <w:rPr>
          <w:b/>
          <w:sz w:val="32"/>
          <w:szCs w:val="32"/>
          <w:lang w:val="uk-UA"/>
        </w:rPr>
        <w:t>Червоноградського району на 2021 рік</w:t>
      </w:r>
    </w:p>
    <w:p w:rsidR="003C4A21" w:rsidRPr="00A56AC9" w:rsidRDefault="003C4A21" w:rsidP="003C4A21">
      <w:pPr>
        <w:autoSpaceDE w:val="0"/>
        <w:autoSpaceDN w:val="0"/>
        <w:adjustRightInd w:val="0"/>
        <w:jc w:val="center"/>
        <w:rPr>
          <w:b/>
          <w:sz w:val="8"/>
          <w:szCs w:val="8"/>
          <w:lang w:val="uk-UA"/>
        </w:rPr>
      </w:pPr>
    </w:p>
    <w:tbl>
      <w:tblPr>
        <w:tblW w:w="15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1889"/>
        <w:gridCol w:w="2979"/>
        <w:gridCol w:w="1984"/>
        <w:gridCol w:w="1919"/>
        <w:gridCol w:w="1342"/>
        <w:gridCol w:w="1136"/>
        <w:gridCol w:w="3402"/>
      </w:tblGrid>
      <w:tr w:rsidR="00046391" w:rsidRPr="008A2D08" w:rsidTr="00F31FAF">
        <w:trPr>
          <w:cantSplit/>
          <w:trHeight w:val="325"/>
        </w:trPr>
        <w:tc>
          <w:tcPr>
            <w:tcW w:w="519" w:type="dxa"/>
            <w:vMerge w:val="restart"/>
            <w:vAlign w:val="center"/>
          </w:tcPr>
          <w:p w:rsidR="00046391" w:rsidRPr="008A2D08" w:rsidRDefault="00046391" w:rsidP="003C4A21">
            <w:pPr>
              <w:autoSpaceDE w:val="0"/>
              <w:autoSpaceDN w:val="0"/>
              <w:adjustRightInd w:val="0"/>
              <w:spacing w:line="216" w:lineRule="auto"/>
              <w:jc w:val="center"/>
              <w:rPr>
                <w:b/>
              </w:rPr>
            </w:pPr>
            <w:r w:rsidRPr="008A2D08">
              <w:rPr>
                <w:b/>
              </w:rPr>
              <w:t>№ з/</w:t>
            </w:r>
            <w:proofErr w:type="gramStart"/>
            <w:r w:rsidRPr="008A2D08">
              <w:rPr>
                <w:b/>
              </w:rPr>
              <w:t>п</w:t>
            </w:r>
            <w:proofErr w:type="gramEnd"/>
          </w:p>
        </w:tc>
        <w:tc>
          <w:tcPr>
            <w:tcW w:w="1889" w:type="dxa"/>
            <w:vMerge w:val="restart"/>
            <w:vAlign w:val="center"/>
          </w:tcPr>
          <w:p w:rsidR="00046391" w:rsidRPr="008A2D08" w:rsidRDefault="00046391" w:rsidP="003C4A21">
            <w:pPr>
              <w:autoSpaceDE w:val="0"/>
              <w:autoSpaceDN w:val="0"/>
              <w:adjustRightInd w:val="0"/>
              <w:spacing w:line="216" w:lineRule="auto"/>
              <w:jc w:val="center"/>
              <w:rPr>
                <w:b/>
              </w:rPr>
            </w:pPr>
            <w:proofErr w:type="spellStart"/>
            <w:r w:rsidRPr="008A2D08">
              <w:rPr>
                <w:b/>
              </w:rPr>
              <w:t>Назва</w:t>
            </w:r>
            <w:proofErr w:type="spellEnd"/>
            <w:r w:rsidRPr="008A2D08">
              <w:rPr>
                <w:b/>
              </w:rPr>
              <w:t xml:space="preserve"> </w:t>
            </w:r>
            <w:proofErr w:type="spellStart"/>
            <w:r w:rsidRPr="008A2D08">
              <w:rPr>
                <w:b/>
              </w:rPr>
              <w:t>завдання</w:t>
            </w:r>
            <w:proofErr w:type="spellEnd"/>
            <w:r w:rsidRPr="008A2D08">
              <w:rPr>
                <w:b/>
              </w:rPr>
              <w:t xml:space="preserve"> </w:t>
            </w:r>
          </w:p>
        </w:tc>
        <w:tc>
          <w:tcPr>
            <w:tcW w:w="2979" w:type="dxa"/>
            <w:vMerge w:val="restart"/>
            <w:vAlign w:val="center"/>
          </w:tcPr>
          <w:p w:rsidR="00046391" w:rsidRPr="008A2D08" w:rsidRDefault="00046391" w:rsidP="003C4A21">
            <w:pPr>
              <w:autoSpaceDE w:val="0"/>
              <w:autoSpaceDN w:val="0"/>
              <w:adjustRightInd w:val="0"/>
              <w:spacing w:line="216" w:lineRule="auto"/>
              <w:jc w:val="center"/>
              <w:rPr>
                <w:b/>
              </w:rPr>
            </w:pPr>
            <w:proofErr w:type="spellStart"/>
            <w:r w:rsidRPr="008A2D08">
              <w:rPr>
                <w:b/>
              </w:rPr>
              <w:t>Перелі</w:t>
            </w:r>
            <w:proofErr w:type="gramStart"/>
            <w:r w:rsidRPr="008A2D08">
              <w:rPr>
                <w:b/>
              </w:rPr>
              <w:t>к</w:t>
            </w:r>
            <w:proofErr w:type="spellEnd"/>
            <w:proofErr w:type="gramEnd"/>
            <w:r w:rsidRPr="008A2D08">
              <w:rPr>
                <w:b/>
              </w:rPr>
              <w:t xml:space="preserve"> </w:t>
            </w:r>
            <w:proofErr w:type="spellStart"/>
            <w:r w:rsidRPr="008A2D08">
              <w:rPr>
                <w:b/>
              </w:rPr>
              <w:t>заходів</w:t>
            </w:r>
            <w:proofErr w:type="spellEnd"/>
            <w:r w:rsidRPr="008A2D08">
              <w:rPr>
                <w:b/>
              </w:rPr>
              <w:t xml:space="preserve"> </w:t>
            </w:r>
            <w:proofErr w:type="spellStart"/>
            <w:r w:rsidRPr="008A2D08">
              <w:rPr>
                <w:b/>
              </w:rPr>
              <w:t>завдання</w:t>
            </w:r>
            <w:proofErr w:type="spellEnd"/>
            <w:r w:rsidRPr="008A2D08">
              <w:rPr>
                <w:b/>
              </w:rPr>
              <w:t xml:space="preserve"> </w:t>
            </w:r>
          </w:p>
        </w:tc>
        <w:tc>
          <w:tcPr>
            <w:tcW w:w="1984" w:type="dxa"/>
            <w:vMerge w:val="restart"/>
            <w:vAlign w:val="center"/>
          </w:tcPr>
          <w:p w:rsidR="00046391" w:rsidRPr="008A2D08" w:rsidRDefault="00046391" w:rsidP="003C4A21">
            <w:pPr>
              <w:autoSpaceDE w:val="0"/>
              <w:autoSpaceDN w:val="0"/>
              <w:adjustRightInd w:val="0"/>
              <w:spacing w:line="192" w:lineRule="auto"/>
              <w:jc w:val="center"/>
              <w:rPr>
                <w:b/>
              </w:rPr>
            </w:pPr>
            <w:proofErr w:type="spellStart"/>
            <w:r w:rsidRPr="008A2D08">
              <w:rPr>
                <w:b/>
              </w:rPr>
              <w:t>Показники</w:t>
            </w:r>
            <w:proofErr w:type="spellEnd"/>
            <w:r w:rsidRPr="008A2D08">
              <w:rPr>
                <w:b/>
              </w:rPr>
              <w:t xml:space="preserve"> </w:t>
            </w:r>
            <w:proofErr w:type="spellStart"/>
            <w:r w:rsidRPr="008A2D08">
              <w:rPr>
                <w:b/>
              </w:rPr>
              <w:t>виконання</w:t>
            </w:r>
            <w:proofErr w:type="spellEnd"/>
            <w:r w:rsidRPr="008A2D08">
              <w:rPr>
                <w:b/>
              </w:rPr>
              <w:t xml:space="preserve"> заходу, один</w:t>
            </w:r>
            <w:proofErr w:type="gramStart"/>
            <w:r w:rsidRPr="008A2D08">
              <w:rPr>
                <w:b/>
              </w:rPr>
              <w:t>.</w:t>
            </w:r>
            <w:proofErr w:type="gramEnd"/>
            <w:r w:rsidRPr="008A2D08">
              <w:rPr>
                <w:b/>
              </w:rPr>
              <w:t> </w:t>
            </w:r>
            <w:proofErr w:type="spellStart"/>
            <w:proofErr w:type="gramStart"/>
            <w:r w:rsidRPr="008A2D08">
              <w:rPr>
                <w:b/>
              </w:rPr>
              <w:t>в</w:t>
            </w:r>
            <w:proofErr w:type="gramEnd"/>
            <w:r w:rsidRPr="008A2D08">
              <w:rPr>
                <w:b/>
              </w:rPr>
              <w:t>иміру</w:t>
            </w:r>
            <w:proofErr w:type="spellEnd"/>
            <w:r w:rsidRPr="008A2D08">
              <w:rPr>
                <w:b/>
              </w:rPr>
              <w:t xml:space="preserve"> </w:t>
            </w:r>
          </w:p>
        </w:tc>
        <w:tc>
          <w:tcPr>
            <w:tcW w:w="1919" w:type="dxa"/>
            <w:vMerge w:val="restart"/>
            <w:vAlign w:val="center"/>
          </w:tcPr>
          <w:p w:rsidR="00046391" w:rsidRPr="008A2D08" w:rsidRDefault="00046391" w:rsidP="003C4A21">
            <w:pPr>
              <w:autoSpaceDE w:val="0"/>
              <w:autoSpaceDN w:val="0"/>
              <w:adjustRightInd w:val="0"/>
              <w:spacing w:line="192" w:lineRule="auto"/>
              <w:jc w:val="center"/>
              <w:rPr>
                <w:b/>
              </w:rPr>
            </w:pPr>
            <w:proofErr w:type="spellStart"/>
            <w:r w:rsidRPr="008A2D08">
              <w:rPr>
                <w:b/>
              </w:rPr>
              <w:t>Виконавець</w:t>
            </w:r>
            <w:proofErr w:type="spellEnd"/>
            <w:r w:rsidRPr="008A2D08">
              <w:rPr>
                <w:b/>
              </w:rPr>
              <w:t xml:space="preserve"> заходу, </w:t>
            </w:r>
            <w:proofErr w:type="spellStart"/>
            <w:r w:rsidRPr="008A2D08">
              <w:rPr>
                <w:b/>
              </w:rPr>
              <w:t>показника</w:t>
            </w:r>
            <w:proofErr w:type="spellEnd"/>
          </w:p>
        </w:tc>
        <w:tc>
          <w:tcPr>
            <w:tcW w:w="2478" w:type="dxa"/>
            <w:gridSpan w:val="2"/>
            <w:vAlign w:val="center"/>
          </w:tcPr>
          <w:p w:rsidR="00046391" w:rsidRPr="008A2D08" w:rsidRDefault="00046391" w:rsidP="003C4A21">
            <w:pPr>
              <w:autoSpaceDE w:val="0"/>
              <w:autoSpaceDN w:val="0"/>
              <w:adjustRightInd w:val="0"/>
              <w:spacing w:line="216" w:lineRule="auto"/>
              <w:jc w:val="center"/>
              <w:rPr>
                <w:b/>
              </w:rPr>
            </w:pPr>
            <w:proofErr w:type="spellStart"/>
            <w:r w:rsidRPr="008A2D08">
              <w:rPr>
                <w:b/>
              </w:rPr>
              <w:t>Фінансування</w:t>
            </w:r>
            <w:proofErr w:type="spellEnd"/>
            <w:r w:rsidRPr="008A2D08">
              <w:rPr>
                <w:b/>
              </w:rPr>
              <w:t xml:space="preserve"> </w:t>
            </w:r>
          </w:p>
        </w:tc>
        <w:tc>
          <w:tcPr>
            <w:tcW w:w="3402" w:type="dxa"/>
            <w:vMerge w:val="restart"/>
            <w:vAlign w:val="center"/>
          </w:tcPr>
          <w:p w:rsidR="00046391" w:rsidRPr="008A2D08" w:rsidRDefault="00046391" w:rsidP="003C4A21">
            <w:pPr>
              <w:autoSpaceDE w:val="0"/>
              <w:autoSpaceDN w:val="0"/>
              <w:adjustRightInd w:val="0"/>
              <w:spacing w:line="216" w:lineRule="auto"/>
              <w:jc w:val="center"/>
              <w:rPr>
                <w:b/>
              </w:rPr>
            </w:pPr>
            <w:proofErr w:type="spellStart"/>
            <w:r w:rsidRPr="008A2D08">
              <w:rPr>
                <w:b/>
              </w:rPr>
              <w:t>Очікуваний</w:t>
            </w:r>
            <w:proofErr w:type="spellEnd"/>
            <w:r w:rsidRPr="008A2D08">
              <w:rPr>
                <w:b/>
              </w:rPr>
              <w:t xml:space="preserve"> результат</w:t>
            </w:r>
          </w:p>
        </w:tc>
      </w:tr>
      <w:tr w:rsidR="00046391" w:rsidRPr="008A2D08" w:rsidTr="00F31FAF">
        <w:trPr>
          <w:cantSplit/>
          <w:trHeight w:val="283"/>
        </w:trPr>
        <w:tc>
          <w:tcPr>
            <w:tcW w:w="519" w:type="dxa"/>
            <w:vMerge/>
            <w:vAlign w:val="center"/>
          </w:tcPr>
          <w:p w:rsidR="00046391" w:rsidRPr="008A2D08" w:rsidRDefault="00046391" w:rsidP="003C4A21">
            <w:pPr>
              <w:autoSpaceDE w:val="0"/>
              <w:autoSpaceDN w:val="0"/>
              <w:adjustRightInd w:val="0"/>
              <w:jc w:val="center"/>
              <w:rPr>
                <w:b/>
              </w:rPr>
            </w:pPr>
          </w:p>
        </w:tc>
        <w:tc>
          <w:tcPr>
            <w:tcW w:w="1889" w:type="dxa"/>
            <w:vMerge/>
            <w:vAlign w:val="center"/>
          </w:tcPr>
          <w:p w:rsidR="00046391" w:rsidRPr="008A2D08" w:rsidRDefault="00046391" w:rsidP="003C4A21">
            <w:pPr>
              <w:autoSpaceDE w:val="0"/>
              <w:autoSpaceDN w:val="0"/>
              <w:adjustRightInd w:val="0"/>
              <w:jc w:val="center"/>
              <w:rPr>
                <w:b/>
              </w:rPr>
            </w:pPr>
          </w:p>
        </w:tc>
        <w:tc>
          <w:tcPr>
            <w:tcW w:w="2979" w:type="dxa"/>
            <w:vMerge/>
            <w:vAlign w:val="center"/>
          </w:tcPr>
          <w:p w:rsidR="00046391" w:rsidRPr="008A2D08" w:rsidRDefault="00046391" w:rsidP="003C4A21">
            <w:pPr>
              <w:autoSpaceDE w:val="0"/>
              <w:autoSpaceDN w:val="0"/>
              <w:adjustRightInd w:val="0"/>
              <w:jc w:val="center"/>
              <w:rPr>
                <w:b/>
              </w:rPr>
            </w:pPr>
          </w:p>
        </w:tc>
        <w:tc>
          <w:tcPr>
            <w:tcW w:w="1984" w:type="dxa"/>
            <w:vMerge/>
            <w:vAlign w:val="center"/>
          </w:tcPr>
          <w:p w:rsidR="00046391" w:rsidRPr="008A2D08" w:rsidRDefault="00046391" w:rsidP="003C4A21">
            <w:pPr>
              <w:autoSpaceDE w:val="0"/>
              <w:autoSpaceDN w:val="0"/>
              <w:adjustRightInd w:val="0"/>
              <w:jc w:val="center"/>
              <w:rPr>
                <w:b/>
              </w:rPr>
            </w:pPr>
          </w:p>
        </w:tc>
        <w:tc>
          <w:tcPr>
            <w:tcW w:w="1919" w:type="dxa"/>
            <w:vMerge/>
            <w:vAlign w:val="center"/>
          </w:tcPr>
          <w:p w:rsidR="00046391" w:rsidRPr="008A2D08" w:rsidRDefault="00046391" w:rsidP="003C4A21">
            <w:pPr>
              <w:autoSpaceDE w:val="0"/>
              <w:autoSpaceDN w:val="0"/>
              <w:adjustRightInd w:val="0"/>
              <w:jc w:val="center"/>
              <w:rPr>
                <w:b/>
              </w:rPr>
            </w:pPr>
          </w:p>
        </w:tc>
        <w:tc>
          <w:tcPr>
            <w:tcW w:w="1342" w:type="dxa"/>
            <w:vAlign w:val="center"/>
          </w:tcPr>
          <w:p w:rsidR="00046391" w:rsidRPr="008A2D08" w:rsidRDefault="00046391" w:rsidP="003C4A21">
            <w:pPr>
              <w:autoSpaceDE w:val="0"/>
              <w:autoSpaceDN w:val="0"/>
              <w:adjustRightInd w:val="0"/>
              <w:jc w:val="center"/>
              <w:rPr>
                <w:b/>
              </w:rPr>
            </w:pPr>
            <w:proofErr w:type="spellStart"/>
            <w:r w:rsidRPr="008A2D08">
              <w:rPr>
                <w:b/>
              </w:rPr>
              <w:t>Джерела</w:t>
            </w:r>
            <w:proofErr w:type="spellEnd"/>
            <w:r w:rsidRPr="008A2D08">
              <w:rPr>
                <w:b/>
              </w:rPr>
              <w:t xml:space="preserve">** </w:t>
            </w:r>
          </w:p>
        </w:tc>
        <w:tc>
          <w:tcPr>
            <w:tcW w:w="1136" w:type="dxa"/>
            <w:tcBorders>
              <w:bottom w:val="single" w:sz="4" w:space="0" w:color="auto"/>
            </w:tcBorders>
            <w:vAlign w:val="center"/>
          </w:tcPr>
          <w:p w:rsidR="00046391" w:rsidRPr="008A2D08" w:rsidRDefault="00046391" w:rsidP="003C4A21">
            <w:pPr>
              <w:autoSpaceDE w:val="0"/>
              <w:autoSpaceDN w:val="0"/>
              <w:adjustRightInd w:val="0"/>
              <w:ind w:right="-108"/>
              <w:jc w:val="center"/>
              <w:rPr>
                <w:b/>
              </w:rPr>
            </w:pPr>
            <w:proofErr w:type="spellStart"/>
            <w:r w:rsidRPr="008A2D08">
              <w:rPr>
                <w:b/>
              </w:rPr>
              <w:t>Обсяги</w:t>
            </w:r>
            <w:proofErr w:type="spellEnd"/>
            <w:r w:rsidRPr="008A2D08">
              <w:rPr>
                <w:b/>
              </w:rPr>
              <w:t>, тис</w:t>
            </w:r>
            <w:proofErr w:type="gramStart"/>
            <w:r w:rsidRPr="008A2D08">
              <w:rPr>
                <w:b/>
              </w:rPr>
              <w:t>.</w:t>
            </w:r>
            <w:proofErr w:type="gramEnd"/>
            <w:r w:rsidRPr="008A2D08">
              <w:rPr>
                <w:b/>
              </w:rPr>
              <w:t> </w:t>
            </w:r>
            <w:proofErr w:type="spellStart"/>
            <w:proofErr w:type="gramStart"/>
            <w:r w:rsidRPr="008A2D08">
              <w:rPr>
                <w:b/>
              </w:rPr>
              <w:t>г</w:t>
            </w:r>
            <w:proofErr w:type="gramEnd"/>
            <w:r w:rsidRPr="008A2D08">
              <w:rPr>
                <w:b/>
              </w:rPr>
              <w:t>рн</w:t>
            </w:r>
            <w:proofErr w:type="spellEnd"/>
            <w:r w:rsidRPr="008A2D08">
              <w:rPr>
                <w:b/>
              </w:rPr>
              <w:t>.</w:t>
            </w:r>
          </w:p>
        </w:tc>
        <w:tc>
          <w:tcPr>
            <w:tcW w:w="3402" w:type="dxa"/>
            <w:vMerge/>
            <w:vAlign w:val="center"/>
          </w:tcPr>
          <w:p w:rsidR="00046391" w:rsidRPr="008A2D08" w:rsidRDefault="00046391" w:rsidP="003C4A21">
            <w:pPr>
              <w:autoSpaceDE w:val="0"/>
              <w:autoSpaceDN w:val="0"/>
              <w:adjustRightInd w:val="0"/>
              <w:jc w:val="center"/>
              <w:rPr>
                <w:b/>
              </w:rPr>
            </w:pPr>
          </w:p>
        </w:tc>
      </w:tr>
      <w:tr w:rsidR="003A718A" w:rsidRPr="008A2D08" w:rsidTr="00F31FAF">
        <w:trPr>
          <w:cantSplit/>
          <w:trHeight w:val="283"/>
        </w:trPr>
        <w:tc>
          <w:tcPr>
            <w:tcW w:w="15170" w:type="dxa"/>
            <w:gridSpan w:val="8"/>
            <w:vAlign w:val="center"/>
          </w:tcPr>
          <w:p w:rsidR="003A718A" w:rsidRPr="008A2D08" w:rsidRDefault="003A718A" w:rsidP="003C4A21">
            <w:pPr>
              <w:autoSpaceDE w:val="0"/>
              <w:autoSpaceDN w:val="0"/>
              <w:adjustRightInd w:val="0"/>
              <w:jc w:val="center"/>
              <w:rPr>
                <w:b/>
              </w:rPr>
            </w:pPr>
            <w:r>
              <w:rPr>
                <w:b/>
              </w:rPr>
              <w:t>20</w:t>
            </w:r>
            <w:r>
              <w:rPr>
                <w:b/>
                <w:lang w:val="uk-UA"/>
              </w:rPr>
              <w:t>21</w:t>
            </w:r>
            <w:r w:rsidRPr="008A2D08">
              <w:rPr>
                <w:b/>
              </w:rPr>
              <w:t xml:space="preserve"> </w:t>
            </w:r>
            <w:proofErr w:type="spellStart"/>
            <w:proofErr w:type="gramStart"/>
            <w:r w:rsidRPr="008A2D08">
              <w:rPr>
                <w:b/>
              </w:rPr>
              <w:t>р</w:t>
            </w:r>
            <w:proofErr w:type="gramEnd"/>
            <w:r w:rsidRPr="008A2D08">
              <w:rPr>
                <w:b/>
              </w:rPr>
              <w:t>ік</w:t>
            </w:r>
            <w:proofErr w:type="spellEnd"/>
            <w:r w:rsidRPr="008A2D08">
              <w:rPr>
                <w:b/>
              </w:rPr>
              <w:t>***</w:t>
            </w:r>
          </w:p>
        </w:tc>
      </w:tr>
      <w:tr w:rsidR="00A56AC9" w:rsidRPr="00136D5E" w:rsidTr="00F31FAF">
        <w:trPr>
          <w:cantSplit/>
          <w:trHeight w:val="283"/>
        </w:trPr>
        <w:tc>
          <w:tcPr>
            <w:tcW w:w="519" w:type="dxa"/>
            <w:vMerge w:val="restart"/>
          </w:tcPr>
          <w:p w:rsidR="00A56AC9" w:rsidRPr="008A2D08" w:rsidRDefault="00A56AC9" w:rsidP="00DC5223">
            <w:pPr>
              <w:autoSpaceDE w:val="0"/>
              <w:autoSpaceDN w:val="0"/>
              <w:adjustRightInd w:val="0"/>
              <w:jc w:val="center"/>
              <w:rPr>
                <w:b/>
              </w:rPr>
            </w:pPr>
            <w:r w:rsidRPr="008A2D08">
              <w:rPr>
                <w:b/>
              </w:rPr>
              <w:t>1.</w:t>
            </w:r>
          </w:p>
        </w:tc>
        <w:tc>
          <w:tcPr>
            <w:tcW w:w="1889" w:type="dxa"/>
            <w:vMerge w:val="restart"/>
          </w:tcPr>
          <w:p w:rsidR="00A56AC9" w:rsidRPr="001254D0" w:rsidRDefault="00A56AC9" w:rsidP="00DC5223">
            <w:pPr>
              <w:autoSpaceDE w:val="0"/>
              <w:autoSpaceDN w:val="0"/>
              <w:adjustRightInd w:val="0"/>
              <w:rPr>
                <w:b/>
                <w:lang w:val="uk-UA"/>
              </w:rPr>
            </w:pPr>
            <w:proofErr w:type="spellStart"/>
            <w:r w:rsidRPr="008A2D08">
              <w:rPr>
                <w:b/>
              </w:rPr>
              <w:t>Завдання</w:t>
            </w:r>
            <w:proofErr w:type="spellEnd"/>
            <w:r w:rsidRPr="008A2D08">
              <w:rPr>
                <w:b/>
              </w:rPr>
              <w:t xml:space="preserve"> 1</w:t>
            </w:r>
            <w:r>
              <w:rPr>
                <w:b/>
                <w:lang w:val="uk-UA"/>
              </w:rPr>
              <w:t>.</w:t>
            </w:r>
          </w:p>
          <w:p w:rsidR="00A56AC9" w:rsidRPr="003C4A21" w:rsidRDefault="00A56AC9" w:rsidP="00DC5223">
            <w:pPr>
              <w:autoSpaceDE w:val="0"/>
              <w:autoSpaceDN w:val="0"/>
              <w:adjustRightInd w:val="0"/>
              <w:rPr>
                <w:b/>
                <w:lang w:val="uk-UA"/>
              </w:rPr>
            </w:pPr>
            <w:r>
              <w:rPr>
                <w:b/>
                <w:lang w:val="uk-UA"/>
              </w:rPr>
              <w:t>Підтримка та розвиток установ гуманітарної сфери Червоноградського району</w:t>
            </w:r>
          </w:p>
        </w:tc>
        <w:tc>
          <w:tcPr>
            <w:tcW w:w="2979" w:type="dxa"/>
          </w:tcPr>
          <w:p w:rsidR="00A56AC9" w:rsidRPr="001254D0" w:rsidRDefault="00A56AC9" w:rsidP="00DC5223">
            <w:pPr>
              <w:autoSpaceDE w:val="0"/>
              <w:autoSpaceDN w:val="0"/>
              <w:adjustRightInd w:val="0"/>
              <w:rPr>
                <w:b/>
                <w:lang w:val="uk-UA"/>
              </w:rPr>
            </w:pPr>
            <w:r w:rsidRPr="0048592A">
              <w:rPr>
                <w:b/>
                <w:lang w:val="uk-UA"/>
              </w:rPr>
              <w:t>Захід 1</w:t>
            </w:r>
            <w:r>
              <w:rPr>
                <w:b/>
                <w:lang w:val="uk-UA"/>
              </w:rPr>
              <w:t>.</w:t>
            </w:r>
          </w:p>
          <w:p w:rsidR="00A56AC9" w:rsidRPr="00330635" w:rsidRDefault="00A56AC9" w:rsidP="008E7828">
            <w:pPr>
              <w:autoSpaceDE w:val="0"/>
              <w:autoSpaceDN w:val="0"/>
              <w:adjustRightInd w:val="0"/>
              <w:rPr>
                <w:b/>
                <w:lang w:val="uk-UA"/>
              </w:rPr>
            </w:pPr>
            <w:proofErr w:type="spellStart"/>
            <w:r>
              <w:rPr>
                <w:b/>
                <w:lang w:val="uk-UA"/>
              </w:rPr>
              <w:t>Співфінансування</w:t>
            </w:r>
            <w:proofErr w:type="spellEnd"/>
            <w:r>
              <w:rPr>
                <w:b/>
                <w:lang w:val="uk-UA"/>
              </w:rPr>
              <w:t xml:space="preserve"> виплати заробітної плати педагогічним працівникам </w:t>
            </w:r>
            <w:proofErr w:type="spellStart"/>
            <w:r>
              <w:rPr>
                <w:b/>
                <w:lang w:val="uk-UA"/>
              </w:rPr>
              <w:t>Лопатинської</w:t>
            </w:r>
            <w:proofErr w:type="spellEnd"/>
            <w:r>
              <w:rPr>
                <w:b/>
                <w:lang w:val="uk-UA"/>
              </w:rPr>
              <w:t xml:space="preserve"> територіальної громади</w:t>
            </w:r>
          </w:p>
        </w:tc>
        <w:tc>
          <w:tcPr>
            <w:tcW w:w="1984" w:type="dxa"/>
          </w:tcPr>
          <w:p w:rsidR="00A56AC9" w:rsidRDefault="00A56AC9" w:rsidP="008E7828">
            <w:pPr>
              <w:autoSpaceDE w:val="0"/>
              <w:autoSpaceDN w:val="0"/>
              <w:adjustRightInd w:val="0"/>
              <w:rPr>
                <w:lang w:val="uk-UA"/>
              </w:rPr>
            </w:pPr>
            <w:r>
              <w:rPr>
                <w:lang w:val="uk-UA"/>
              </w:rPr>
              <w:t xml:space="preserve">Субвенція органам місцевого самоврядування Червоноградського району – </w:t>
            </w:r>
            <w:proofErr w:type="spellStart"/>
            <w:r>
              <w:rPr>
                <w:lang w:val="uk-UA"/>
              </w:rPr>
              <w:t>Лопатинській</w:t>
            </w:r>
            <w:proofErr w:type="spellEnd"/>
            <w:r>
              <w:rPr>
                <w:lang w:val="uk-UA"/>
              </w:rPr>
              <w:t xml:space="preserve"> територіальній громаді</w:t>
            </w:r>
          </w:p>
        </w:tc>
        <w:tc>
          <w:tcPr>
            <w:tcW w:w="1919" w:type="dxa"/>
          </w:tcPr>
          <w:p w:rsidR="00A56AC9" w:rsidRPr="00DA785D" w:rsidRDefault="00A56AC9" w:rsidP="00DC5223">
            <w:pPr>
              <w:autoSpaceDE w:val="0"/>
              <w:autoSpaceDN w:val="0"/>
              <w:adjustRightInd w:val="0"/>
              <w:rPr>
                <w:lang w:val="uk-UA"/>
              </w:rPr>
            </w:pPr>
            <w:r w:rsidRPr="00DA785D">
              <w:rPr>
                <w:lang w:val="uk-UA"/>
              </w:rPr>
              <w:t>Фінансове управління районної державної адміністрації, органи місцевого самоврядування району</w:t>
            </w:r>
          </w:p>
        </w:tc>
        <w:tc>
          <w:tcPr>
            <w:tcW w:w="1342" w:type="dxa"/>
          </w:tcPr>
          <w:p w:rsidR="00A56AC9" w:rsidRPr="00DA785D" w:rsidRDefault="00A56AC9" w:rsidP="00DC5223">
            <w:pPr>
              <w:autoSpaceDE w:val="0"/>
              <w:autoSpaceDN w:val="0"/>
              <w:adjustRightInd w:val="0"/>
              <w:rPr>
                <w:lang w:val="uk-UA"/>
              </w:rPr>
            </w:pPr>
            <w:r w:rsidRPr="00DA785D">
              <w:rPr>
                <w:lang w:val="uk-UA"/>
              </w:rPr>
              <w:t>Кошти районного бюджету</w:t>
            </w:r>
          </w:p>
        </w:tc>
        <w:tc>
          <w:tcPr>
            <w:tcW w:w="1136" w:type="dxa"/>
            <w:tcBorders>
              <w:bottom w:val="single" w:sz="4" w:space="0" w:color="auto"/>
            </w:tcBorders>
          </w:tcPr>
          <w:p w:rsidR="00A56AC9" w:rsidRPr="00DA785D" w:rsidRDefault="00A56AC9" w:rsidP="00DC5223">
            <w:pPr>
              <w:autoSpaceDE w:val="0"/>
              <w:autoSpaceDN w:val="0"/>
              <w:adjustRightInd w:val="0"/>
              <w:rPr>
                <w:b/>
                <w:lang w:val="uk-UA"/>
              </w:rPr>
            </w:pPr>
            <w:r>
              <w:rPr>
                <w:b/>
                <w:lang w:val="uk-UA"/>
              </w:rPr>
              <w:t>500,0</w:t>
            </w:r>
          </w:p>
        </w:tc>
        <w:tc>
          <w:tcPr>
            <w:tcW w:w="3402" w:type="dxa"/>
          </w:tcPr>
          <w:p w:rsidR="00A56AC9" w:rsidRPr="00F31FAF" w:rsidRDefault="00A56AC9" w:rsidP="00DC5223">
            <w:pPr>
              <w:autoSpaceDE w:val="0"/>
              <w:autoSpaceDN w:val="0"/>
              <w:adjustRightInd w:val="0"/>
              <w:rPr>
                <w:lang w:val="uk-UA"/>
              </w:rPr>
            </w:pPr>
            <w:r w:rsidRPr="00F31FAF">
              <w:rPr>
                <w:lang w:val="uk-UA"/>
              </w:rPr>
              <w:t>Покращення соціально-економічного становища педагогічних працівників, морального і матеріального стимулювання їхньої професійної діяльності</w:t>
            </w:r>
          </w:p>
        </w:tc>
      </w:tr>
      <w:tr w:rsidR="00A56AC9" w:rsidRPr="00136D5E" w:rsidTr="00F31FAF">
        <w:trPr>
          <w:cantSplit/>
          <w:trHeight w:val="283"/>
        </w:trPr>
        <w:tc>
          <w:tcPr>
            <w:tcW w:w="519" w:type="dxa"/>
            <w:vMerge/>
          </w:tcPr>
          <w:p w:rsidR="00A56AC9" w:rsidRPr="00D70619" w:rsidRDefault="00A56AC9" w:rsidP="00DC5223">
            <w:pPr>
              <w:autoSpaceDE w:val="0"/>
              <w:autoSpaceDN w:val="0"/>
              <w:adjustRightInd w:val="0"/>
              <w:jc w:val="center"/>
              <w:rPr>
                <w:b/>
                <w:lang w:val="uk-UA"/>
              </w:rPr>
            </w:pPr>
          </w:p>
        </w:tc>
        <w:tc>
          <w:tcPr>
            <w:tcW w:w="1889" w:type="dxa"/>
            <w:vMerge/>
          </w:tcPr>
          <w:p w:rsidR="00A56AC9" w:rsidRPr="00D70619" w:rsidRDefault="00A56AC9" w:rsidP="00DC5223">
            <w:pPr>
              <w:autoSpaceDE w:val="0"/>
              <w:autoSpaceDN w:val="0"/>
              <w:adjustRightInd w:val="0"/>
              <w:rPr>
                <w:b/>
                <w:lang w:val="uk-UA"/>
              </w:rPr>
            </w:pPr>
          </w:p>
        </w:tc>
        <w:tc>
          <w:tcPr>
            <w:tcW w:w="2979" w:type="dxa"/>
          </w:tcPr>
          <w:p w:rsidR="00A56AC9" w:rsidRPr="001254D0" w:rsidRDefault="00A56AC9" w:rsidP="00DC5223">
            <w:pPr>
              <w:autoSpaceDE w:val="0"/>
              <w:autoSpaceDN w:val="0"/>
              <w:adjustRightInd w:val="0"/>
              <w:rPr>
                <w:b/>
                <w:lang w:val="uk-UA"/>
              </w:rPr>
            </w:pPr>
            <w:r w:rsidRPr="0048592A">
              <w:rPr>
                <w:b/>
                <w:lang w:val="uk-UA"/>
              </w:rPr>
              <w:t xml:space="preserve">Захід </w:t>
            </w:r>
            <w:r>
              <w:rPr>
                <w:b/>
                <w:lang w:val="uk-UA"/>
              </w:rPr>
              <w:t>2.</w:t>
            </w:r>
          </w:p>
          <w:p w:rsidR="00A56AC9" w:rsidRPr="00330635" w:rsidRDefault="00A56AC9" w:rsidP="00022E71">
            <w:pPr>
              <w:autoSpaceDE w:val="0"/>
              <w:autoSpaceDN w:val="0"/>
              <w:adjustRightInd w:val="0"/>
              <w:rPr>
                <w:b/>
                <w:lang w:val="uk-UA"/>
              </w:rPr>
            </w:pPr>
            <w:proofErr w:type="spellStart"/>
            <w:r>
              <w:rPr>
                <w:b/>
                <w:lang w:val="uk-UA"/>
              </w:rPr>
              <w:t>Співфінансування</w:t>
            </w:r>
            <w:proofErr w:type="spellEnd"/>
            <w:r>
              <w:rPr>
                <w:b/>
                <w:lang w:val="uk-UA"/>
              </w:rPr>
              <w:t xml:space="preserve"> Програми розвитку освіти </w:t>
            </w:r>
            <w:proofErr w:type="spellStart"/>
            <w:r>
              <w:rPr>
                <w:b/>
                <w:lang w:val="uk-UA"/>
              </w:rPr>
              <w:t>Добротвірської</w:t>
            </w:r>
            <w:proofErr w:type="spellEnd"/>
            <w:r>
              <w:rPr>
                <w:b/>
                <w:lang w:val="uk-UA"/>
              </w:rPr>
              <w:t xml:space="preserve"> громади на 2021 рік</w:t>
            </w:r>
          </w:p>
        </w:tc>
        <w:tc>
          <w:tcPr>
            <w:tcW w:w="1984" w:type="dxa"/>
          </w:tcPr>
          <w:p w:rsidR="00A56AC9" w:rsidRDefault="00A56AC9" w:rsidP="00DC5223">
            <w:pPr>
              <w:autoSpaceDE w:val="0"/>
              <w:autoSpaceDN w:val="0"/>
              <w:adjustRightInd w:val="0"/>
              <w:rPr>
                <w:lang w:val="uk-UA"/>
              </w:rPr>
            </w:pPr>
            <w:r>
              <w:rPr>
                <w:lang w:val="uk-UA"/>
              </w:rPr>
              <w:t xml:space="preserve">Субвенція органам місцевого самоврядування Червоноградського району – </w:t>
            </w:r>
            <w:proofErr w:type="spellStart"/>
            <w:r>
              <w:rPr>
                <w:lang w:val="uk-UA"/>
              </w:rPr>
              <w:t>Добротвірській</w:t>
            </w:r>
            <w:proofErr w:type="spellEnd"/>
            <w:r>
              <w:rPr>
                <w:lang w:val="uk-UA"/>
              </w:rPr>
              <w:t xml:space="preserve"> територіальній громаді</w:t>
            </w:r>
          </w:p>
        </w:tc>
        <w:tc>
          <w:tcPr>
            <w:tcW w:w="1919" w:type="dxa"/>
          </w:tcPr>
          <w:p w:rsidR="00A56AC9" w:rsidRPr="00DA785D" w:rsidRDefault="00A56AC9" w:rsidP="00DC5223">
            <w:pPr>
              <w:autoSpaceDE w:val="0"/>
              <w:autoSpaceDN w:val="0"/>
              <w:adjustRightInd w:val="0"/>
              <w:rPr>
                <w:lang w:val="uk-UA"/>
              </w:rPr>
            </w:pPr>
            <w:r w:rsidRPr="00DA785D">
              <w:rPr>
                <w:lang w:val="uk-UA"/>
              </w:rPr>
              <w:t>Фінансове управління районної державної адміністрації, органи місцевого самоврядування району</w:t>
            </w:r>
          </w:p>
        </w:tc>
        <w:tc>
          <w:tcPr>
            <w:tcW w:w="1342" w:type="dxa"/>
          </w:tcPr>
          <w:p w:rsidR="00A56AC9" w:rsidRPr="00DA785D" w:rsidRDefault="00A56AC9" w:rsidP="00DC5223">
            <w:pPr>
              <w:autoSpaceDE w:val="0"/>
              <w:autoSpaceDN w:val="0"/>
              <w:adjustRightInd w:val="0"/>
              <w:rPr>
                <w:lang w:val="uk-UA"/>
              </w:rPr>
            </w:pPr>
            <w:r w:rsidRPr="00DA785D">
              <w:rPr>
                <w:lang w:val="uk-UA"/>
              </w:rPr>
              <w:t>Кошти районного бюджету</w:t>
            </w:r>
          </w:p>
        </w:tc>
        <w:tc>
          <w:tcPr>
            <w:tcW w:w="1136" w:type="dxa"/>
            <w:tcBorders>
              <w:bottom w:val="single" w:sz="4" w:space="0" w:color="auto"/>
            </w:tcBorders>
          </w:tcPr>
          <w:p w:rsidR="00A56AC9" w:rsidRPr="00DA785D" w:rsidRDefault="00A56AC9" w:rsidP="00DC5223">
            <w:pPr>
              <w:autoSpaceDE w:val="0"/>
              <w:autoSpaceDN w:val="0"/>
              <w:adjustRightInd w:val="0"/>
              <w:rPr>
                <w:b/>
                <w:lang w:val="uk-UA"/>
              </w:rPr>
            </w:pPr>
            <w:r>
              <w:rPr>
                <w:b/>
                <w:lang w:val="uk-UA"/>
              </w:rPr>
              <w:t>400,0</w:t>
            </w:r>
          </w:p>
        </w:tc>
        <w:tc>
          <w:tcPr>
            <w:tcW w:w="3402" w:type="dxa"/>
          </w:tcPr>
          <w:p w:rsidR="00A56AC9" w:rsidRDefault="00A56AC9" w:rsidP="00DC5223">
            <w:pPr>
              <w:autoSpaceDE w:val="0"/>
              <w:autoSpaceDN w:val="0"/>
              <w:adjustRightInd w:val="0"/>
              <w:rPr>
                <w:rStyle w:val="docdata"/>
                <w:color w:val="000000"/>
                <w:lang w:val="uk-UA"/>
              </w:rPr>
            </w:pPr>
            <w:r>
              <w:rPr>
                <w:rStyle w:val="docdata"/>
                <w:color w:val="000000"/>
                <w:lang w:val="uk-UA"/>
              </w:rPr>
              <w:t xml:space="preserve">Підтримка та розвиток освітньої галузі </w:t>
            </w:r>
            <w:proofErr w:type="spellStart"/>
            <w:r>
              <w:rPr>
                <w:rStyle w:val="docdata"/>
                <w:color w:val="000000"/>
                <w:lang w:val="uk-UA"/>
              </w:rPr>
              <w:t>Добротвірської</w:t>
            </w:r>
            <w:proofErr w:type="spellEnd"/>
            <w:r>
              <w:rPr>
                <w:rStyle w:val="docdata"/>
                <w:color w:val="000000"/>
                <w:lang w:val="uk-UA"/>
              </w:rPr>
              <w:t xml:space="preserve"> територіальної громади Червоноградського району</w:t>
            </w:r>
          </w:p>
        </w:tc>
      </w:tr>
      <w:tr w:rsidR="00A56AC9" w:rsidRPr="009D3F04" w:rsidTr="00F31FAF">
        <w:trPr>
          <w:cantSplit/>
          <w:trHeight w:val="283"/>
        </w:trPr>
        <w:tc>
          <w:tcPr>
            <w:tcW w:w="519" w:type="dxa"/>
            <w:vMerge/>
          </w:tcPr>
          <w:p w:rsidR="00A56AC9" w:rsidRPr="00D70619" w:rsidRDefault="00A56AC9" w:rsidP="00DC5223">
            <w:pPr>
              <w:autoSpaceDE w:val="0"/>
              <w:autoSpaceDN w:val="0"/>
              <w:adjustRightInd w:val="0"/>
              <w:jc w:val="center"/>
              <w:rPr>
                <w:b/>
                <w:lang w:val="uk-UA"/>
              </w:rPr>
            </w:pPr>
          </w:p>
        </w:tc>
        <w:tc>
          <w:tcPr>
            <w:tcW w:w="1889" w:type="dxa"/>
            <w:vMerge/>
          </w:tcPr>
          <w:p w:rsidR="00A56AC9" w:rsidRPr="00D70619" w:rsidRDefault="00A56AC9" w:rsidP="00DC5223">
            <w:pPr>
              <w:autoSpaceDE w:val="0"/>
              <w:autoSpaceDN w:val="0"/>
              <w:adjustRightInd w:val="0"/>
              <w:rPr>
                <w:b/>
                <w:lang w:val="uk-UA"/>
              </w:rPr>
            </w:pPr>
          </w:p>
        </w:tc>
        <w:tc>
          <w:tcPr>
            <w:tcW w:w="2979" w:type="dxa"/>
          </w:tcPr>
          <w:p w:rsidR="00A56AC9" w:rsidRPr="001254D0" w:rsidRDefault="00A56AC9" w:rsidP="00DC5223">
            <w:pPr>
              <w:autoSpaceDE w:val="0"/>
              <w:autoSpaceDN w:val="0"/>
              <w:adjustRightInd w:val="0"/>
              <w:rPr>
                <w:b/>
                <w:lang w:val="uk-UA"/>
              </w:rPr>
            </w:pPr>
            <w:r w:rsidRPr="0048592A">
              <w:rPr>
                <w:b/>
                <w:lang w:val="uk-UA"/>
              </w:rPr>
              <w:t xml:space="preserve">Захід </w:t>
            </w:r>
            <w:r>
              <w:rPr>
                <w:b/>
                <w:lang w:val="uk-UA"/>
              </w:rPr>
              <w:t>3.</w:t>
            </w:r>
          </w:p>
          <w:p w:rsidR="00A56AC9" w:rsidRPr="00330635" w:rsidRDefault="00A56AC9" w:rsidP="00DC5223">
            <w:pPr>
              <w:autoSpaceDE w:val="0"/>
              <w:autoSpaceDN w:val="0"/>
              <w:adjustRightInd w:val="0"/>
              <w:rPr>
                <w:b/>
                <w:lang w:val="uk-UA"/>
              </w:rPr>
            </w:pPr>
            <w:proofErr w:type="spellStart"/>
            <w:r>
              <w:rPr>
                <w:b/>
                <w:lang w:val="uk-UA"/>
              </w:rPr>
              <w:t>Співфінансування</w:t>
            </w:r>
            <w:proofErr w:type="spellEnd"/>
            <w:r>
              <w:rPr>
                <w:b/>
                <w:lang w:val="uk-UA"/>
              </w:rPr>
              <w:t xml:space="preserve"> Комплексної програми розвитку медицини </w:t>
            </w:r>
            <w:proofErr w:type="spellStart"/>
            <w:r>
              <w:rPr>
                <w:b/>
                <w:lang w:val="uk-UA"/>
              </w:rPr>
              <w:t>Добротвірської</w:t>
            </w:r>
            <w:proofErr w:type="spellEnd"/>
            <w:r>
              <w:rPr>
                <w:b/>
                <w:lang w:val="uk-UA"/>
              </w:rPr>
              <w:t xml:space="preserve"> громади на 2021 рік</w:t>
            </w:r>
          </w:p>
        </w:tc>
        <w:tc>
          <w:tcPr>
            <w:tcW w:w="1984" w:type="dxa"/>
          </w:tcPr>
          <w:p w:rsidR="00A56AC9" w:rsidRDefault="00A56AC9" w:rsidP="00DC5223">
            <w:pPr>
              <w:autoSpaceDE w:val="0"/>
              <w:autoSpaceDN w:val="0"/>
              <w:adjustRightInd w:val="0"/>
              <w:rPr>
                <w:lang w:val="uk-UA"/>
              </w:rPr>
            </w:pPr>
            <w:r>
              <w:rPr>
                <w:lang w:val="uk-UA"/>
              </w:rPr>
              <w:t xml:space="preserve">Субвенція органам місцевого самоврядування Червоноградського району – </w:t>
            </w:r>
            <w:proofErr w:type="spellStart"/>
            <w:r>
              <w:rPr>
                <w:lang w:val="uk-UA"/>
              </w:rPr>
              <w:t>Добротвірській</w:t>
            </w:r>
            <w:proofErr w:type="spellEnd"/>
            <w:r>
              <w:rPr>
                <w:lang w:val="uk-UA"/>
              </w:rPr>
              <w:t xml:space="preserve"> територіальній громаді</w:t>
            </w:r>
          </w:p>
        </w:tc>
        <w:tc>
          <w:tcPr>
            <w:tcW w:w="1919" w:type="dxa"/>
          </w:tcPr>
          <w:p w:rsidR="00A56AC9" w:rsidRPr="00DA785D" w:rsidRDefault="00A56AC9" w:rsidP="00DC5223">
            <w:pPr>
              <w:autoSpaceDE w:val="0"/>
              <w:autoSpaceDN w:val="0"/>
              <w:adjustRightInd w:val="0"/>
              <w:rPr>
                <w:lang w:val="uk-UA"/>
              </w:rPr>
            </w:pPr>
            <w:r w:rsidRPr="00DA785D">
              <w:rPr>
                <w:lang w:val="uk-UA"/>
              </w:rPr>
              <w:t>Фінансове управління районної державної адміністрації, органи місцевого самоврядування району</w:t>
            </w:r>
          </w:p>
        </w:tc>
        <w:tc>
          <w:tcPr>
            <w:tcW w:w="1342" w:type="dxa"/>
          </w:tcPr>
          <w:p w:rsidR="00A56AC9" w:rsidRPr="00DA785D" w:rsidRDefault="00A56AC9" w:rsidP="00DC5223">
            <w:pPr>
              <w:autoSpaceDE w:val="0"/>
              <w:autoSpaceDN w:val="0"/>
              <w:adjustRightInd w:val="0"/>
              <w:rPr>
                <w:lang w:val="uk-UA"/>
              </w:rPr>
            </w:pPr>
            <w:r w:rsidRPr="00DA785D">
              <w:rPr>
                <w:lang w:val="uk-UA"/>
              </w:rPr>
              <w:t>Кошти районного бюджету</w:t>
            </w:r>
          </w:p>
        </w:tc>
        <w:tc>
          <w:tcPr>
            <w:tcW w:w="1136" w:type="dxa"/>
            <w:tcBorders>
              <w:bottom w:val="single" w:sz="4" w:space="0" w:color="auto"/>
            </w:tcBorders>
          </w:tcPr>
          <w:p w:rsidR="00A56AC9" w:rsidRPr="00DA785D" w:rsidRDefault="00A56AC9" w:rsidP="00DC5223">
            <w:pPr>
              <w:autoSpaceDE w:val="0"/>
              <w:autoSpaceDN w:val="0"/>
              <w:adjustRightInd w:val="0"/>
              <w:rPr>
                <w:b/>
                <w:lang w:val="uk-UA"/>
              </w:rPr>
            </w:pPr>
            <w:r>
              <w:rPr>
                <w:b/>
                <w:lang w:val="uk-UA"/>
              </w:rPr>
              <w:t>300,0</w:t>
            </w:r>
          </w:p>
        </w:tc>
        <w:tc>
          <w:tcPr>
            <w:tcW w:w="3402" w:type="dxa"/>
          </w:tcPr>
          <w:p w:rsidR="00A56AC9" w:rsidRDefault="00A56AC9" w:rsidP="00DC5223">
            <w:pPr>
              <w:autoSpaceDE w:val="0"/>
              <w:autoSpaceDN w:val="0"/>
              <w:adjustRightInd w:val="0"/>
              <w:rPr>
                <w:rStyle w:val="docdata"/>
                <w:color w:val="000000"/>
                <w:lang w:val="uk-UA"/>
              </w:rPr>
            </w:pPr>
            <w:r>
              <w:rPr>
                <w:rStyle w:val="docdata"/>
                <w:color w:val="000000"/>
                <w:lang w:val="uk-UA"/>
              </w:rPr>
              <w:t xml:space="preserve">Підтримка та розвиток галузі охорони здоров’я </w:t>
            </w:r>
            <w:proofErr w:type="spellStart"/>
            <w:r>
              <w:rPr>
                <w:rStyle w:val="docdata"/>
                <w:color w:val="000000"/>
                <w:lang w:val="uk-UA"/>
              </w:rPr>
              <w:t>Добротвірської</w:t>
            </w:r>
            <w:proofErr w:type="spellEnd"/>
            <w:r>
              <w:rPr>
                <w:rStyle w:val="docdata"/>
                <w:color w:val="000000"/>
                <w:lang w:val="uk-UA"/>
              </w:rPr>
              <w:t xml:space="preserve"> територіальної громади Червоноградського району</w:t>
            </w:r>
          </w:p>
        </w:tc>
      </w:tr>
      <w:tr w:rsidR="00A56AC9" w:rsidRPr="009D3F04" w:rsidTr="00F31FAF">
        <w:trPr>
          <w:cantSplit/>
          <w:trHeight w:val="4692"/>
        </w:trPr>
        <w:tc>
          <w:tcPr>
            <w:tcW w:w="519" w:type="dxa"/>
            <w:vMerge/>
          </w:tcPr>
          <w:p w:rsidR="00A56AC9" w:rsidRPr="00D70619" w:rsidRDefault="00A56AC9" w:rsidP="00DC5223">
            <w:pPr>
              <w:autoSpaceDE w:val="0"/>
              <w:autoSpaceDN w:val="0"/>
              <w:adjustRightInd w:val="0"/>
              <w:jc w:val="center"/>
              <w:rPr>
                <w:b/>
                <w:lang w:val="uk-UA"/>
              </w:rPr>
            </w:pPr>
          </w:p>
        </w:tc>
        <w:tc>
          <w:tcPr>
            <w:tcW w:w="1889" w:type="dxa"/>
            <w:vMerge/>
          </w:tcPr>
          <w:p w:rsidR="00A56AC9" w:rsidRPr="00D70619" w:rsidRDefault="00A56AC9" w:rsidP="00DC5223">
            <w:pPr>
              <w:autoSpaceDE w:val="0"/>
              <w:autoSpaceDN w:val="0"/>
              <w:adjustRightInd w:val="0"/>
              <w:rPr>
                <w:b/>
                <w:lang w:val="uk-UA"/>
              </w:rPr>
            </w:pPr>
          </w:p>
        </w:tc>
        <w:tc>
          <w:tcPr>
            <w:tcW w:w="2979" w:type="dxa"/>
          </w:tcPr>
          <w:p w:rsidR="00A56AC9" w:rsidRPr="001254D0" w:rsidRDefault="00A56AC9" w:rsidP="00DC5223">
            <w:pPr>
              <w:autoSpaceDE w:val="0"/>
              <w:autoSpaceDN w:val="0"/>
              <w:adjustRightInd w:val="0"/>
              <w:rPr>
                <w:b/>
                <w:lang w:val="uk-UA"/>
              </w:rPr>
            </w:pPr>
            <w:r w:rsidRPr="0048592A">
              <w:rPr>
                <w:b/>
                <w:lang w:val="uk-UA"/>
              </w:rPr>
              <w:t xml:space="preserve">Захід </w:t>
            </w:r>
            <w:r>
              <w:rPr>
                <w:b/>
                <w:lang w:val="uk-UA"/>
              </w:rPr>
              <w:t>4.</w:t>
            </w:r>
          </w:p>
          <w:p w:rsidR="00A56AC9" w:rsidRPr="00330635" w:rsidRDefault="00A56AC9" w:rsidP="00A56AC9">
            <w:pPr>
              <w:autoSpaceDE w:val="0"/>
              <w:autoSpaceDN w:val="0"/>
              <w:adjustRightInd w:val="0"/>
              <w:rPr>
                <w:b/>
                <w:lang w:val="uk-UA"/>
              </w:rPr>
            </w:pPr>
            <w:proofErr w:type="spellStart"/>
            <w:r>
              <w:rPr>
                <w:b/>
                <w:lang w:val="uk-UA"/>
              </w:rPr>
              <w:t>Співфінансування</w:t>
            </w:r>
            <w:proofErr w:type="spellEnd"/>
            <w:r>
              <w:rPr>
                <w:b/>
                <w:lang w:val="uk-UA"/>
              </w:rPr>
              <w:t xml:space="preserve"> капітального ремонту комунального закладу </w:t>
            </w:r>
            <w:proofErr w:type="spellStart"/>
            <w:r>
              <w:rPr>
                <w:b/>
                <w:lang w:val="uk-UA"/>
              </w:rPr>
              <w:t>Сокальської</w:t>
            </w:r>
            <w:proofErr w:type="spellEnd"/>
            <w:r>
              <w:rPr>
                <w:b/>
                <w:lang w:val="uk-UA"/>
              </w:rPr>
              <w:t xml:space="preserve"> міської ради Львівської області «Фізкультурно-спортивний комплекс ,,</w:t>
            </w:r>
            <w:proofErr w:type="spellStart"/>
            <w:r>
              <w:rPr>
                <w:b/>
                <w:lang w:val="uk-UA"/>
              </w:rPr>
              <w:t>Сокіл</w:t>
            </w:r>
            <w:r w:rsidRPr="00A56AC9">
              <w:rPr>
                <w:b/>
                <w:lang w:val="uk-UA"/>
              </w:rPr>
              <w:t>”</w:t>
            </w:r>
            <w:proofErr w:type="spellEnd"/>
            <w:r>
              <w:rPr>
                <w:b/>
                <w:lang w:val="uk-UA"/>
              </w:rPr>
              <w:t xml:space="preserve"> по </w:t>
            </w:r>
            <w:proofErr w:type="spellStart"/>
            <w:r>
              <w:rPr>
                <w:b/>
                <w:lang w:val="uk-UA"/>
              </w:rPr>
              <w:t>вул.Стуса</w:t>
            </w:r>
            <w:proofErr w:type="spellEnd"/>
            <w:r>
              <w:rPr>
                <w:b/>
                <w:lang w:val="uk-UA"/>
              </w:rPr>
              <w:t>, 4б</w:t>
            </w:r>
            <w:r w:rsidR="00F31FAF">
              <w:rPr>
                <w:b/>
                <w:lang w:val="uk-UA"/>
              </w:rPr>
              <w:t>,</w:t>
            </w:r>
            <w:r>
              <w:rPr>
                <w:b/>
                <w:lang w:val="uk-UA"/>
              </w:rPr>
              <w:t xml:space="preserve"> </w:t>
            </w:r>
            <w:proofErr w:type="spellStart"/>
            <w:r>
              <w:rPr>
                <w:b/>
                <w:lang w:val="uk-UA"/>
              </w:rPr>
              <w:t>м.Сокаль</w:t>
            </w:r>
            <w:proofErr w:type="spellEnd"/>
            <w:r>
              <w:rPr>
                <w:b/>
                <w:lang w:val="uk-UA"/>
              </w:rPr>
              <w:t xml:space="preserve">, Львівська область. Коригування», нового будівництва спортивного майданчика з наливним покриттям у </w:t>
            </w:r>
            <w:proofErr w:type="spellStart"/>
            <w:r>
              <w:rPr>
                <w:b/>
                <w:lang w:val="uk-UA"/>
              </w:rPr>
              <w:t>с.Скоморохи</w:t>
            </w:r>
            <w:proofErr w:type="spellEnd"/>
            <w:r>
              <w:rPr>
                <w:b/>
                <w:lang w:val="uk-UA"/>
              </w:rPr>
              <w:t xml:space="preserve"> по </w:t>
            </w:r>
            <w:proofErr w:type="spellStart"/>
            <w:r>
              <w:rPr>
                <w:b/>
                <w:lang w:val="uk-UA"/>
              </w:rPr>
              <w:t>вул.Коробка</w:t>
            </w:r>
            <w:proofErr w:type="spellEnd"/>
          </w:p>
        </w:tc>
        <w:tc>
          <w:tcPr>
            <w:tcW w:w="1984" w:type="dxa"/>
          </w:tcPr>
          <w:p w:rsidR="00A56AC9" w:rsidRDefault="00A56AC9" w:rsidP="00A56AC9">
            <w:pPr>
              <w:autoSpaceDE w:val="0"/>
              <w:autoSpaceDN w:val="0"/>
              <w:adjustRightInd w:val="0"/>
              <w:rPr>
                <w:lang w:val="uk-UA"/>
              </w:rPr>
            </w:pPr>
            <w:r>
              <w:rPr>
                <w:lang w:val="uk-UA"/>
              </w:rPr>
              <w:t xml:space="preserve">Субвенція органам місцевого самоврядування Червоноградського району – </w:t>
            </w:r>
            <w:proofErr w:type="spellStart"/>
            <w:r>
              <w:rPr>
                <w:lang w:val="uk-UA"/>
              </w:rPr>
              <w:t>Сокальській</w:t>
            </w:r>
            <w:proofErr w:type="spellEnd"/>
            <w:r>
              <w:rPr>
                <w:lang w:val="uk-UA"/>
              </w:rPr>
              <w:t xml:space="preserve"> територіальній громаді</w:t>
            </w:r>
          </w:p>
        </w:tc>
        <w:tc>
          <w:tcPr>
            <w:tcW w:w="1919" w:type="dxa"/>
          </w:tcPr>
          <w:p w:rsidR="00A56AC9" w:rsidRPr="00DA785D" w:rsidRDefault="00A56AC9" w:rsidP="00DC5223">
            <w:pPr>
              <w:autoSpaceDE w:val="0"/>
              <w:autoSpaceDN w:val="0"/>
              <w:adjustRightInd w:val="0"/>
              <w:rPr>
                <w:lang w:val="uk-UA"/>
              </w:rPr>
            </w:pPr>
            <w:r w:rsidRPr="00DA785D">
              <w:rPr>
                <w:lang w:val="uk-UA"/>
              </w:rPr>
              <w:t>Фінансове управління районної державної адміністрації, органи місцевого самоврядування району</w:t>
            </w:r>
          </w:p>
        </w:tc>
        <w:tc>
          <w:tcPr>
            <w:tcW w:w="1342" w:type="dxa"/>
          </w:tcPr>
          <w:p w:rsidR="00A56AC9" w:rsidRPr="00DA785D" w:rsidRDefault="00A56AC9" w:rsidP="00DC5223">
            <w:pPr>
              <w:autoSpaceDE w:val="0"/>
              <w:autoSpaceDN w:val="0"/>
              <w:adjustRightInd w:val="0"/>
              <w:rPr>
                <w:lang w:val="uk-UA"/>
              </w:rPr>
            </w:pPr>
            <w:r w:rsidRPr="00DA785D">
              <w:rPr>
                <w:lang w:val="uk-UA"/>
              </w:rPr>
              <w:t>Кошти районного бюджету</w:t>
            </w:r>
          </w:p>
        </w:tc>
        <w:tc>
          <w:tcPr>
            <w:tcW w:w="1136" w:type="dxa"/>
          </w:tcPr>
          <w:p w:rsidR="00A56AC9" w:rsidRPr="00DA785D" w:rsidRDefault="00A56AC9" w:rsidP="00DC5223">
            <w:pPr>
              <w:autoSpaceDE w:val="0"/>
              <w:autoSpaceDN w:val="0"/>
              <w:adjustRightInd w:val="0"/>
              <w:rPr>
                <w:b/>
                <w:lang w:val="uk-UA"/>
              </w:rPr>
            </w:pPr>
            <w:r>
              <w:rPr>
                <w:b/>
                <w:lang w:val="uk-UA"/>
              </w:rPr>
              <w:t>2 400,0</w:t>
            </w:r>
          </w:p>
        </w:tc>
        <w:tc>
          <w:tcPr>
            <w:tcW w:w="3402" w:type="dxa"/>
          </w:tcPr>
          <w:p w:rsidR="00A56AC9" w:rsidRDefault="00A56AC9" w:rsidP="00DC5223">
            <w:pPr>
              <w:autoSpaceDE w:val="0"/>
              <w:autoSpaceDN w:val="0"/>
              <w:adjustRightInd w:val="0"/>
              <w:rPr>
                <w:rStyle w:val="docdata"/>
                <w:color w:val="000000"/>
                <w:lang w:val="uk-UA"/>
              </w:rPr>
            </w:pPr>
            <w:r>
              <w:rPr>
                <w:rStyle w:val="docdata"/>
                <w:color w:val="000000"/>
                <w:lang w:val="uk-UA"/>
              </w:rPr>
              <w:t xml:space="preserve">Підтримка та розвиток фізичної культури та спорту </w:t>
            </w:r>
            <w:proofErr w:type="spellStart"/>
            <w:r>
              <w:rPr>
                <w:rStyle w:val="docdata"/>
                <w:color w:val="000000"/>
                <w:lang w:val="uk-UA"/>
              </w:rPr>
              <w:t>Сокальської</w:t>
            </w:r>
            <w:proofErr w:type="spellEnd"/>
            <w:r>
              <w:rPr>
                <w:rStyle w:val="docdata"/>
                <w:color w:val="000000"/>
                <w:lang w:val="uk-UA"/>
              </w:rPr>
              <w:t xml:space="preserve"> територіальної громади Червоноградського району</w:t>
            </w:r>
          </w:p>
          <w:p w:rsidR="00A56AC9" w:rsidRDefault="00A56AC9" w:rsidP="00DC5223">
            <w:pPr>
              <w:autoSpaceDE w:val="0"/>
              <w:autoSpaceDN w:val="0"/>
              <w:adjustRightInd w:val="0"/>
              <w:rPr>
                <w:rStyle w:val="docdata"/>
                <w:color w:val="000000"/>
                <w:lang w:val="uk-UA"/>
              </w:rPr>
            </w:pPr>
          </w:p>
          <w:p w:rsidR="00A56AC9" w:rsidRDefault="00A56AC9" w:rsidP="00DC5223">
            <w:pPr>
              <w:autoSpaceDE w:val="0"/>
              <w:autoSpaceDN w:val="0"/>
              <w:adjustRightInd w:val="0"/>
              <w:rPr>
                <w:rStyle w:val="docdata"/>
                <w:color w:val="000000"/>
                <w:lang w:val="uk-UA"/>
              </w:rPr>
            </w:pPr>
          </w:p>
        </w:tc>
      </w:tr>
      <w:tr w:rsidR="005F52CE" w:rsidRPr="009D3F04" w:rsidTr="00F31FAF">
        <w:trPr>
          <w:cantSplit/>
          <w:trHeight w:val="4692"/>
        </w:trPr>
        <w:tc>
          <w:tcPr>
            <w:tcW w:w="519" w:type="dxa"/>
          </w:tcPr>
          <w:p w:rsidR="005F52CE" w:rsidRPr="00D70619" w:rsidRDefault="005F52CE" w:rsidP="00DC5223">
            <w:pPr>
              <w:autoSpaceDE w:val="0"/>
              <w:autoSpaceDN w:val="0"/>
              <w:adjustRightInd w:val="0"/>
              <w:jc w:val="center"/>
              <w:rPr>
                <w:b/>
                <w:lang w:val="uk-UA"/>
              </w:rPr>
            </w:pPr>
          </w:p>
        </w:tc>
        <w:tc>
          <w:tcPr>
            <w:tcW w:w="1889" w:type="dxa"/>
          </w:tcPr>
          <w:p w:rsidR="005F52CE" w:rsidRPr="00D70619" w:rsidRDefault="005F52CE" w:rsidP="00DC5223">
            <w:pPr>
              <w:autoSpaceDE w:val="0"/>
              <w:autoSpaceDN w:val="0"/>
              <w:adjustRightInd w:val="0"/>
              <w:rPr>
                <w:b/>
                <w:lang w:val="uk-UA"/>
              </w:rPr>
            </w:pPr>
          </w:p>
        </w:tc>
        <w:tc>
          <w:tcPr>
            <w:tcW w:w="2979" w:type="dxa"/>
          </w:tcPr>
          <w:p w:rsidR="005F52CE" w:rsidRPr="001254D0" w:rsidRDefault="005F52CE" w:rsidP="0017299F">
            <w:pPr>
              <w:autoSpaceDE w:val="0"/>
              <w:autoSpaceDN w:val="0"/>
              <w:adjustRightInd w:val="0"/>
              <w:rPr>
                <w:b/>
                <w:lang w:val="uk-UA"/>
              </w:rPr>
            </w:pPr>
            <w:r w:rsidRPr="0048592A">
              <w:rPr>
                <w:b/>
                <w:lang w:val="uk-UA"/>
              </w:rPr>
              <w:t xml:space="preserve">Захід </w:t>
            </w:r>
            <w:r>
              <w:rPr>
                <w:b/>
                <w:lang w:val="uk-UA"/>
              </w:rPr>
              <w:t>5.</w:t>
            </w:r>
          </w:p>
          <w:p w:rsidR="005F52CE" w:rsidRPr="00330635" w:rsidRDefault="005F52CE" w:rsidP="005F52CE">
            <w:pPr>
              <w:autoSpaceDE w:val="0"/>
              <w:autoSpaceDN w:val="0"/>
              <w:adjustRightInd w:val="0"/>
              <w:rPr>
                <w:b/>
                <w:lang w:val="uk-UA"/>
              </w:rPr>
            </w:pPr>
            <w:proofErr w:type="spellStart"/>
            <w:r>
              <w:rPr>
                <w:b/>
                <w:lang w:val="uk-UA"/>
              </w:rPr>
              <w:t>Співфінансування</w:t>
            </w:r>
            <w:proofErr w:type="spellEnd"/>
            <w:r>
              <w:rPr>
                <w:b/>
                <w:lang w:val="uk-UA"/>
              </w:rPr>
              <w:t xml:space="preserve"> капітального ремонту будівлі лікувального корпусу КНП «</w:t>
            </w:r>
            <w:proofErr w:type="spellStart"/>
            <w:r w:rsidR="007D57D7">
              <w:rPr>
                <w:b/>
                <w:lang w:val="uk-UA"/>
              </w:rPr>
              <w:t>Сокальська</w:t>
            </w:r>
            <w:proofErr w:type="spellEnd"/>
            <w:r w:rsidR="007D57D7">
              <w:rPr>
                <w:b/>
                <w:lang w:val="uk-UA"/>
              </w:rPr>
              <w:t xml:space="preserve"> районна лікарня</w:t>
            </w:r>
            <w:r>
              <w:rPr>
                <w:b/>
                <w:lang w:val="uk-UA"/>
              </w:rPr>
              <w:t>»</w:t>
            </w:r>
            <w:r w:rsidR="007D57D7">
              <w:rPr>
                <w:b/>
                <w:lang w:val="uk-UA"/>
              </w:rPr>
              <w:t xml:space="preserve"> </w:t>
            </w:r>
            <w:proofErr w:type="spellStart"/>
            <w:r w:rsidR="007D57D7">
              <w:rPr>
                <w:b/>
                <w:lang w:val="uk-UA"/>
              </w:rPr>
              <w:t>Сокальської</w:t>
            </w:r>
            <w:proofErr w:type="spellEnd"/>
            <w:r w:rsidR="007D57D7">
              <w:rPr>
                <w:b/>
                <w:lang w:val="uk-UA"/>
              </w:rPr>
              <w:t xml:space="preserve"> міської ради Львівської області</w:t>
            </w:r>
          </w:p>
        </w:tc>
        <w:tc>
          <w:tcPr>
            <w:tcW w:w="1984" w:type="dxa"/>
          </w:tcPr>
          <w:p w:rsidR="005F52CE" w:rsidRDefault="005F52CE" w:rsidP="0017299F">
            <w:pPr>
              <w:autoSpaceDE w:val="0"/>
              <w:autoSpaceDN w:val="0"/>
              <w:adjustRightInd w:val="0"/>
              <w:rPr>
                <w:lang w:val="uk-UA"/>
              </w:rPr>
            </w:pPr>
            <w:r>
              <w:rPr>
                <w:lang w:val="uk-UA"/>
              </w:rPr>
              <w:t xml:space="preserve">Субвенція органам місцевого самоврядування Червоноградського району – </w:t>
            </w:r>
            <w:proofErr w:type="spellStart"/>
            <w:r>
              <w:rPr>
                <w:lang w:val="uk-UA"/>
              </w:rPr>
              <w:t>Сокальській</w:t>
            </w:r>
            <w:proofErr w:type="spellEnd"/>
            <w:r>
              <w:rPr>
                <w:lang w:val="uk-UA"/>
              </w:rPr>
              <w:t xml:space="preserve"> територіальній громаді</w:t>
            </w:r>
          </w:p>
        </w:tc>
        <w:tc>
          <w:tcPr>
            <w:tcW w:w="1919" w:type="dxa"/>
          </w:tcPr>
          <w:p w:rsidR="005F52CE" w:rsidRPr="00DA785D" w:rsidRDefault="005F52CE" w:rsidP="0017299F">
            <w:pPr>
              <w:autoSpaceDE w:val="0"/>
              <w:autoSpaceDN w:val="0"/>
              <w:adjustRightInd w:val="0"/>
              <w:rPr>
                <w:lang w:val="uk-UA"/>
              </w:rPr>
            </w:pPr>
            <w:r w:rsidRPr="00DA785D">
              <w:rPr>
                <w:lang w:val="uk-UA"/>
              </w:rPr>
              <w:t>Фінансове управління районної державної адміністрації, органи місцевого самоврядування району</w:t>
            </w:r>
          </w:p>
        </w:tc>
        <w:tc>
          <w:tcPr>
            <w:tcW w:w="1342" w:type="dxa"/>
          </w:tcPr>
          <w:p w:rsidR="005F52CE" w:rsidRPr="00DA785D" w:rsidRDefault="005F52CE" w:rsidP="0017299F">
            <w:pPr>
              <w:autoSpaceDE w:val="0"/>
              <w:autoSpaceDN w:val="0"/>
              <w:adjustRightInd w:val="0"/>
              <w:rPr>
                <w:lang w:val="uk-UA"/>
              </w:rPr>
            </w:pPr>
            <w:r w:rsidRPr="00DA785D">
              <w:rPr>
                <w:lang w:val="uk-UA"/>
              </w:rPr>
              <w:t>Кошти районного бюджету</w:t>
            </w:r>
          </w:p>
        </w:tc>
        <w:tc>
          <w:tcPr>
            <w:tcW w:w="1136" w:type="dxa"/>
          </w:tcPr>
          <w:p w:rsidR="005F52CE" w:rsidRPr="00DA785D" w:rsidRDefault="007D57D7" w:rsidP="007D57D7">
            <w:pPr>
              <w:autoSpaceDE w:val="0"/>
              <w:autoSpaceDN w:val="0"/>
              <w:adjustRightInd w:val="0"/>
              <w:rPr>
                <w:b/>
                <w:lang w:val="uk-UA"/>
              </w:rPr>
            </w:pPr>
            <w:r>
              <w:rPr>
                <w:b/>
                <w:lang w:val="uk-UA"/>
              </w:rPr>
              <w:t>276</w:t>
            </w:r>
            <w:r w:rsidR="005F52CE">
              <w:rPr>
                <w:b/>
                <w:lang w:val="uk-UA"/>
              </w:rPr>
              <w:t>,</w:t>
            </w:r>
            <w:r>
              <w:rPr>
                <w:b/>
                <w:lang w:val="uk-UA"/>
              </w:rPr>
              <w:t>3</w:t>
            </w:r>
          </w:p>
        </w:tc>
        <w:tc>
          <w:tcPr>
            <w:tcW w:w="3402" w:type="dxa"/>
          </w:tcPr>
          <w:p w:rsidR="005F52CE" w:rsidRDefault="005F52CE" w:rsidP="0017299F">
            <w:pPr>
              <w:autoSpaceDE w:val="0"/>
              <w:autoSpaceDN w:val="0"/>
              <w:adjustRightInd w:val="0"/>
              <w:rPr>
                <w:rStyle w:val="docdata"/>
                <w:color w:val="000000"/>
                <w:lang w:val="uk-UA"/>
              </w:rPr>
            </w:pPr>
            <w:r>
              <w:rPr>
                <w:rStyle w:val="docdata"/>
                <w:color w:val="000000"/>
                <w:lang w:val="uk-UA"/>
              </w:rPr>
              <w:t xml:space="preserve">Підтримка та розвиток фізичної культури та спорту </w:t>
            </w:r>
            <w:proofErr w:type="spellStart"/>
            <w:r>
              <w:rPr>
                <w:rStyle w:val="docdata"/>
                <w:color w:val="000000"/>
                <w:lang w:val="uk-UA"/>
              </w:rPr>
              <w:t>Сокальської</w:t>
            </w:r>
            <w:proofErr w:type="spellEnd"/>
            <w:r>
              <w:rPr>
                <w:rStyle w:val="docdata"/>
                <w:color w:val="000000"/>
                <w:lang w:val="uk-UA"/>
              </w:rPr>
              <w:t xml:space="preserve"> територіальної громади Червоноградського району</w:t>
            </w:r>
          </w:p>
          <w:p w:rsidR="005F52CE" w:rsidRDefault="005F52CE" w:rsidP="0017299F">
            <w:pPr>
              <w:autoSpaceDE w:val="0"/>
              <w:autoSpaceDN w:val="0"/>
              <w:adjustRightInd w:val="0"/>
              <w:rPr>
                <w:rStyle w:val="docdata"/>
                <w:color w:val="000000"/>
                <w:lang w:val="uk-UA"/>
              </w:rPr>
            </w:pPr>
          </w:p>
          <w:p w:rsidR="005F52CE" w:rsidRDefault="005F52CE" w:rsidP="0017299F">
            <w:pPr>
              <w:autoSpaceDE w:val="0"/>
              <w:autoSpaceDN w:val="0"/>
              <w:adjustRightInd w:val="0"/>
              <w:rPr>
                <w:rStyle w:val="docdata"/>
                <w:color w:val="000000"/>
                <w:lang w:val="uk-UA"/>
              </w:rPr>
            </w:pPr>
          </w:p>
        </w:tc>
      </w:tr>
      <w:tr w:rsidR="005F52CE" w:rsidRPr="003A718A" w:rsidTr="00F31FAF">
        <w:trPr>
          <w:cantSplit/>
          <w:trHeight w:val="283"/>
        </w:trPr>
        <w:tc>
          <w:tcPr>
            <w:tcW w:w="10632" w:type="dxa"/>
            <w:gridSpan w:val="6"/>
            <w:vAlign w:val="center"/>
          </w:tcPr>
          <w:p w:rsidR="005F52CE" w:rsidRPr="003A718A" w:rsidRDefault="005F52CE" w:rsidP="006075BB">
            <w:pPr>
              <w:autoSpaceDE w:val="0"/>
              <w:autoSpaceDN w:val="0"/>
              <w:adjustRightInd w:val="0"/>
              <w:ind w:right="-108"/>
              <w:rPr>
                <w:b/>
                <w:lang w:val="uk-UA"/>
              </w:rPr>
            </w:pPr>
            <w:proofErr w:type="spellStart"/>
            <w:r w:rsidRPr="008A2D08">
              <w:rPr>
                <w:b/>
              </w:rPr>
              <w:t>Усього</w:t>
            </w:r>
            <w:proofErr w:type="spellEnd"/>
            <w:r w:rsidRPr="008A2D08">
              <w:rPr>
                <w:b/>
              </w:rPr>
              <w:t xml:space="preserve"> на </w:t>
            </w:r>
            <w:proofErr w:type="spellStart"/>
            <w:r w:rsidRPr="008A2D08">
              <w:rPr>
                <w:b/>
              </w:rPr>
              <w:t>етап</w:t>
            </w:r>
            <w:proofErr w:type="spellEnd"/>
            <w:r w:rsidRPr="008A2D08">
              <w:rPr>
                <w:b/>
              </w:rPr>
              <w:t xml:space="preserve"> </w:t>
            </w:r>
            <w:proofErr w:type="spellStart"/>
            <w:r w:rsidRPr="008A2D08">
              <w:rPr>
                <w:b/>
              </w:rPr>
              <w:t>або</w:t>
            </w:r>
            <w:proofErr w:type="spellEnd"/>
            <w:r w:rsidRPr="008A2D08">
              <w:rPr>
                <w:b/>
              </w:rPr>
              <w:t xml:space="preserve"> на </w:t>
            </w:r>
            <w:proofErr w:type="spellStart"/>
            <w:r w:rsidRPr="008A2D08">
              <w:rPr>
                <w:b/>
              </w:rPr>
              <w:t>програму</w:t>
            </w:r>
            <w:proofErr w:type="spellEnd"/>
            <w:r w:rsidRPr="008A2D08">
              <w:rPr>
                <w:b/>
              </w:rPr>
              <w:t xml:space="preserve">: </w:t>
            </w:r>
          </w:p>
        </w:tc>
        <w:tc>
          <w:tcPr>
            <w:tcW w:w="1136" w:type="dxa"/>
            <w:vAlign w:val="center"/>
          </w:tcPr>
          <w:p w:rsidR="005F52CE" w:rsidRPr="003A718A" w:rsidRDefault="005F52CE" w:rsidP="007D57D7">
            <w:pPr>
              <w:autoSpaceDE w:val="0"/>
              <w:autoSpaceDN w:val="0"/>
              <w:adjustRightInd w:val="0"/>
              <w:ind w:right="-108"/>
              <w:rPr>
                <w:b/>
                <w:lang w:val="uk-UA"/>
              </w:rPr>
            </w:pPr>
            <w:r>
              <w:rPr>
                <w:b/>
                <w:lang w:val="uk-UA"/>
              </w:rPr>
              <w:t>3 </w:t>
            </w:r>
            <w:r w:rsidR="007D57D7">
              <w:rPr>
                <w:b/>
                <w:lang w:val="uk-UA"/>
              </w:rPr>
              <w:t>876</w:t>
            </w:r>
            <w:r>
              <w:rPr>
                <w:b/>
                <w:lang w:val="uk-UA"/>
              </w:rPr>
              <w:t>,</w:t>
            </w:r>
            <w:r w:rsidR="007D57D7">
              <w:rPr>
                <w:b/>
                <w:lang w:val="uk-UA"/>
              </w:rPr>
              <w:t>3</w:t>
            </w:r>
          </w:p>
        </w:tc>
        <w:tc>
          <w:tcPr>
            <w:tcW w:w="3402" w:type="dxa"/>
            <w:vAlign w:val="center"/>
          </w:tcPr>
          <w:p w:rsidR="005F52CE" w:rsidRPr="003A718A" w:rsidRDefault="005F52CE" w:rsidP="003C4A21">
            <w:pPr>
              <w:autoSpaceDE w:val="0"/>
              <w:autoSpaceDN w:val="0"/>
              <w:adjustRightInd w:val="0"/>
              <w:jc w:val="center"/>
              <w:rPr>
                <w:b/>
                <w:lang w:val="uk-UA"/>
              </w:rPr>
            </w:pPr>
          </w:p>
        </w:tc>
      </w:tr>
    </w:tbl>
    <w:p w:rsidR="00046391" w:rsidRPr="008A2D08" w:rsidRDefault="00046391" w:rsidP="003C4A21">
      <w:pPr>
        <w:autoSpaceDE w:val="0"/>
        <w:autoSpaceDN w:val="0"/>
        <w:adjustRightInd w:val="0"/>
      </w:pPr>
      <w:r w:rsidRPr="008A2D08">
        <w:t xml:space="preserve">* </w:t>
      </w:r>
      <w:proofErr w:type="spellStart"/>
      <w:r w:rsidRPr="008A2D08">
        <w:t>якщо</w:t>
      </w:r>
      <w:proofErr w:type="spellEnd"/>
      <w:r w:rsidRPr="008A2D08">
        <w:t xml:space="preserve"> строк </w:t>
      </w:r>
      <w:proofErr w:type="spellStart"/>
      <w:r w:rsidRPr="008A2D08">
        <w:t>виконання</w:t>
      </w:r>
      <w:proofErr w:type="spellEnd"/>
      <w:r w:rsidRPr="008A2D08">
        <w:t xml:space="preserve"> </w:t>
      </w:r>
      <w:proofErr w:type="spellStart"/>
      <w:r w:rsidRPr="008A2D08">
        <w:t>програми</w:t>
      </w:r>
      <w:proofErr w:type="spellEnd"/>
      <w:r w:rsidRPr="008A2D08">
        <w:t xml:space="preserve"> 5 </w:t>
      </w:r>
      <w:proofErr w:type="spellStart"/>
      <w:r w:rsidRPr="008A2D08">
        <w:t>і</w:t>
      </w:r>
      <w:proofErr w:type="spellEnd"/>
      <w:r w:rsidRPr="008A2D08">
        <w:t xml:space="preserve"> </w:t>
      </w:r>
      <w:proofErr w:type="spellStart"/>
      <w:r w:rsidRPr="008A2D08">
        <w:t>більше</w:t>
      </w:r>
      <w:proofErr w:type="spellEnd"/>
      <w:r w:rsidRPr="008A2D08">
        <w:t xml:space="preserve"> </w:t>
      </w:r>
      <w:proofErr w:type="spellStart"/>
      <w:r w:rsidRPr="008A2D08">
        <w:t>рокі</w:t>
      </w:r>
      <w:proofErr w:type="gramStart"/>
      <w:r w:rsidRPr="008A2D08">
        <w:t>в</w:t>
      </w:r>
      <w:proofErr w:type="spellEnd"/>
      <w:proofErr w:type="gramEnd"/>
      <w:r w:rsidRPr="008A2D08">
        <w:t xml:space="preserve">, </w:t>
      </w:r>
      <w:proofErr w:type="gramStart"/>
      <w:r w:rsidRPr="008A2D08">
        <w:t>вона</w:t>
      </w:r>
      <w:proofErr w:type="gramEnd"/>
      <w:r w:rsidRPr="008A2D08">
        <w:t xml:space="preserve"> </w:t>
      </w:r>
      <w:proofErr w:type="spellStart"/>
      <w:r w:rsidRPr="008A2D08">
        <w:t>поділяється</w:t>
      </w:r>
      <w:proofErr w:type="spellEnd"/>
      <w:r w:rsidRPr="008A2D08">
        <w:t xml:space="preserve"> на </w:t>
      </w:r>
      <w:proofErr w:type="spellStart"/>
      <w:r w:rsidRPr="008A2D08">
        <w:t>етапи</w:t>
      </w:r>
      <w:proofErr w:type="spellEnd"/>
      <w:r w:rsidRPr="008A2D08">
        <w:t xml:space="preserve"> </w:t>
      </w:r>
      <w:proofErr w:type="spellStart"/>
      <w:r w:rsidRPr="008A2D08">
        <w:t>і</w:t>
      </w:r>
      <w:proofErr w:type="spellEnd"/>
      <w:r w:rsidRPr="008A2D08">
        <w:t xml:space="preserve"> </w:t>
      </w:r>
      <w:proofErr w:type="spellStart"/>
      <w:r w:rsidRPr="008A2D08">
        <w:t>таблиця</w:t>
      </w:r>
      <w:proofErr w:type="spellEnd"/>
      <w:r w:rsidRPr="008A2D08">
        <w:t xml:space="preserve"> </w:t>
      </w:r>
      <w:proofErr w:type="spellStart"/>
      <w:r w:rsidRPr="008A2D08">
        <w:t>заповнюється</w:t>
      </w:r>
      <w:proofErr w:type="spellEnd"/>
      <w:r w:rsidRPr="008A2D08">
        <w:t xml:space="preserve"> на </w:t>
      </w:r>
      <w:proofErr w:type="spellStart"/>
      <w:r w:rsidRPr="008A2D08">
        <w:t>кожний</w:t>
      </w:r>
      <w:proofErr w:type="spellEnd"/>
      <w:r w:rsidRPr="008A2D08">
        <w:t xml:space="preserve"> </w:t>
      </w:r>
      <w:proofErr w:type="spellStart"/>
      <w:r w:rsidRPr="008A2D08">
        <w:t>з</w:t>
      </w:r>
      <w:proofErr w:type="spellEnd"/>
      <w:r w:rsidRPr="008A2D08">
        <w:t xml:space="preserve"> них </w:t>
      </w:r>
      <w:proofErr w:type="spellStart"/>
      <w:r w:rsidRPr="008A2D08">
        <w:t>окремо</w:t>
      </w:r>
      <w:proofErr w:type="spellEnd"/>
      <w:r w:rsidRPr="008A2D08">
        <w:t xml:space="preserve">. </w:t>
      </w:r>
    </w:p>
    <w:p w:rsidR="00046391" w:rsidRPr="008A2D08" w:rsidRDefault="00046391" w:rsidP="003C4A21">
      <w:pPr>
        <w:autoSpaceDE w:val="0"/>
        <w:autoSpaceDN w:val="0"/>
        <w:adjustRightInd w:val="0"/>
        <w:spacing w:line="192" w:lineRule="auto"/>
      </w:pPr>
      <w:r w:rsidRPr="008A2D08">
        <w:t xml:space="preserve">** </w:t>
      </w:r>
      <w:proofErr w:type="spellStart"/>
      <w:r w:rsidRPr="008A2D08">
        <w:t>вказується</w:t>
      </w:r>
      <w:proofErr w:type="spellEnd"/>
      <w:r w:rsidRPr="008A2D08">
        <w:t xml:space="preserve"> </w:t>
      </w:r>
      <w:proofErr w:type="spellStart"/>
      <w:r w:rsidRPr="008A2D08">
        <w:t>кожне</w:t>
      </w:r>
      <w:proofErr w:type="spellEnd"/>
      <w:r w:rsidRPr="008A2D08">
        <w:t xml:space="preserve"> </w:t>
      </w:r>
      <w:proofErr w:type="spellStart"/>
      <w:r w:rsidRPr="008A2D08">
        <w:t>джерело</w:t>
      </w:r>
      <w:proofErr w:type="spellEnd"/>
      <w:r w:rsidRPr="008A2D08">
        <w:t xml:space="preserve"> </w:t>
      </w:r>
      <w:proofErr w:type="spellStart"/>
      <w:r w:rsidRPr="008A2D08">
        <w:t>окремо</w:t>
      </w:r>
      <w:proofErr w:type="spellEnd"/>
      <w:r w:rsidRPr="008A2D08">
        <w:t xml:space="preserve">. </w:t>
      </w:r>
    </w:p>
    <w:p w:rsidR="00046391" w:rsidRPr="008A2D08" w:rsidRDefault="00046391" w:rsidP="003C4A21">
      <w:pPr>
        <w:autoSpaceDE w:val="0"/>
        <w:autoSpaceDN w:val="0"/>
        <w:adjustRightInd w:val="0"/>
        <w:spacing w:line="192" w:lineRule="auto"/>
      </w:pPr>
      <w:r w:rsidRPr="008A2D08">
        <w:t xml:space="preserve">*** </w:t>
      </w:r>
      <w:proofErr w:type="spellStart"/>
      <w:r w:rsidRPr="008A2D08">
        <w:t>завдання</w:t>
      </w:r>
      <w:proofErr w:type="spellEnd"/>
      <w:r w:rsidRPr="008A2D08">
        <w:t xml:space="preserve">, заходи та </w:t>
      </w:r>
      <w:proofErr w:type="spellStart"/>
      <w:r w:rsidRPr="008A2D08">
        <w:t>показники</w:t>
      </w:r>
      <w:proofErr w:type="spellEnd"/>
      <w:r w:rsidRPr="008A2D08">
        <w:t xml:space="preserve"> </w:t>
      </w:r>
      <w:proofErr w:type="spellStart"/>
      <w:r w:rsidRPr="008A2D08">
        <w:t>вказуються</w:t>
      </w:r>
      <w:proofErr w:type="spellEnd"/>
      <w:r w:rsidRPr="008A2D08">
        <w:t xml:space="preserve"> на </w:t>
      </w:r>
      <w:proofErr w:type="spellStart"/>
      <w:r w:rsidRPr="008A2D08">
        <w:t>кожний</w:t>
      </w:r>
      <w:proofErr w:type="spellEnd"/>
      <w:r w:rsidRPr="008A2D08">
        <w:t xml:space="preserve"> </w:t>
      </w:r>
      <w:proofErr w:type="spellStart"/>
      <w:proofErr w:type="gramStart"/>
      <w:r w:rsidRPr="008A2D08">
        <w:t>р</w:t>
      </w:r>
      <w:proofErr w:type="gramEnd"/>
      <w:r w:rsidRPr="008A2D08">
        <w:t>ік</w:t>
      </w:r>
      <w:proofErr w:type="spellEnd"/>
      <w:r w:rsidRPr="008A2D08">
        <w:t xml:space="preserve"> </w:t>
      </w:r>
      <w:proofErr w:type="spellStart"/>
      <w:r w:rsidRPr="008A2D08">
        <w:t>програми</w:t>
      </w:r>
      <w:proofErr w:type="spellEnd"/>
      <w:r w:rsidRPr="008A2D08">
        <w:t xml:space="preserve">. </w:t>
      </w:r>
    </w:p>
    <w:p w:rsidR="00046391" w:rsidRPr="008A2D08" w:rsidRDefault="00046391" w:rsidP="003C4A21">
      <w:pPr>
        <w:autoSpaceDE w:val="0"/>
        <w:autoSpaceDN w:val="0"/>
        <w:adjustRightInd w:val="0"/>
        <w:spacing w:line="192" w:lineRule="auto"/>
        <w:rPr>
          <w:sz w:val="10"/>
          <w:szCs w:val="10"/>
        </w:rPr>
      </w:pPr>
    </w:p>
    <w:p w:rsidR="00A56AC9" w:rsidRDefault="00A56AC9" w:rsidP="006075BB">
      <w:pPr>
        <w:ind w:firstLine="851"/>
        <w:jc w:val="both"/>
        <w:rPr>
          <w:b/>
          <w:lang w:val="uk-UA"/>
        </w:rPr>
      </w:pPr>
    </w:p>
    <w:p w:rsidR="006075BB" w:rsidRDefault="00DA785D" w:rsidP="006075BB">
      <w:pPr>
        <w:ind w:firstLine="851"/>
        <w:jc w:val="both"/>
        <w:rPr>
          <w:b/>
          <w:lang w:val="uk-UA"/>
        </w:rPr>
      </w:pPr>
      <w:r w:rsidRPr="00E37861">
        <w:rPr>
          <w:b/>
          <w:lang w:val="uk-UA"/>
        </w:rPr>
        <w:t>Заступник начальника управління</w:t>
      </w:r>
      <w:r w:rsidR="006075BB">
        <w:rPr>
          <w:b/>
          <w:lang w:val="uk-UA"/>
        </w:rPr>
        <w:t xml:space="preserve"> </w:t>
      </w:r>
      <w:r w:rsidRPr="00E37861">
        <w:rPr>
          <w:b/>
          <w:lang w:val="uk-UA"/>
        </w:rPr>
        <w:t xml:space="preserve">гуманітарної </w:t>
      </w:r>
    </w:p>
    <w:p w:rsidR="006075BB" w:rsidRDefault="00DA785D" w:rsidP="006075BB">
      <w:pPr>
        <w:ind w:firstLine="851"/>
        <w:jc w:val="both"/>
        <w:rPr>
          <w:b/>
          <w:lang w:val="uk-UA"/>
        </w:rPr>
      </w:pPr>
      <w:r w:rsidRPr="00E37861">
        <w:rPr>
          <w:b/>
          <w:lang w:val="uk-UA"/>
        </w:rPr>
        <w:t xml:space="preserve">сфери Червоноградської районної </w:t>
      </w:r>
    </w:p>
    <w:p w:rsidR="006075BB" w:rsidRDefault="00DA785D" w:rsidP="006075BB">
      <w:pPr>
        <w:ind w:firstLine="851"/>
        <w:jc w:val="both"/>
        <w:rPr>
          <w:b/>
          <w:lang w:val="uk-UA"/>
        </w:rPr>
      </w:pPr>
      <w:r w:rsidRPr="00E37861">
        <w:rPr>
          <w:b/>
          <w:lang w:val="uk-UA"/>
        </w:rPr>
        <w:t xml:space="preserve">державної адміністрації – начальник </w:t>
      </w:r>
    </w:p>
    <w:p w:rsidR="00DA785D" w:rsidRPr="008A2D08" w:rsidRDefault="00DA785D" w:rsidP="006075BB">
      <w:pPr>
        <w:ind w:firstLine="851"/>
        <w:jc w:val="both"/>
        <w:rPr>
          <w:b/>
        </w:rPr>
      </w:pPr>
      <w:r w:rsidRPr="00E37861">
        <w:rPr>
          <w:b/>
          <w:lang w:val="uk-UA"/>
        </w:rPr>
        <w:t>відділу освіти, культури, релігій та туризму</w:t>
      </w:r>
      <w:r w:rsidRPr="008A2D08">
        <w:rPr>
          <w:b/>
        </w:rPr>
        <w:tab/>
      </w:r>
      <w:r w:rsidRPr="008A2D08">
        <w:rPr>
          <w:b/>
        </w:rPr>
        <w:tab/>
      </w:r>
      <w:r w:rsidRPr="008A2D08">
        <w:rPr>
          <w:b/>
        </w:rPr>
        <w:tab/>
      </w:r>
      <w:r>
        <w:rPr>
          <w:b/>
          <w:lang w:val="uk-UA"/>
        </w:rPr>
        <w:t xml:space="preserve">         Антонюк Р.М.</w:t>
      </w:r>
      <w:r w:rsidRPr="008A2D08">
        <w:rPr>
          <w:b/>
        </w:rPr>
        <w:tab/>
      </w:r>
      <w:r w:rsidRPr="008A2D08">
        <w:rPr>
          <w:b/>
        </w:rPr>
        <w:tab/>
      </w:r>
      <w:r w:rsidRPr="008A2D08">
        <w:rPr>
          <w:b/>
        </w:rPr>
        <w:tab/>
      </w:r>
      <w:r w:rsidRPr="008A2D08">
        <w:rPr>
          <w:b/>
        </w:rPr>
        <w:tab/>
      </w:r>
      <w:r>
        <w:rPr>
          <w:b/>
          <w:lang w:val="uk-UA"/>
        </w:rPr>
        <w:t xml:space="preserve">              </w:t>
      </w:r>
      <w:r w:rsidRPr="008A2D08">
        <w:rPr>
          <w:b/>
        </w:rPr>
        <w:t>______________</w:t>
      </w:r>
    </w:p>
    <w:p w:rsidR="002916D5" w:rsidRPr="00E02679" w:rsidRDefault="00DA785D" w:rsidP="006075BB">
      <w:pPr>
        <w:ind w:firstLine="851"/>
        <w:jc w:val="both"/>
        <w:rPr>
          <w:lang w:val="uk-UA"/>
        </w:rPr>
      </w:pPr>
      <w:r w:rsidRPr="008A2D08">
        <w:rPr>
          <w:b/>
        </w:rPr>
        <w:t>тел.:</w:t>
      </w:r>
      <w:r>
        <w:rPr>
          <w:b/>
          <w:lang w:val="uk-UA"/>
        </w:rPr>
        <w:t>72050</w:t>
      </w:r>
    </w:p>
    <w:sectPr w:rsidR="002916D5" w:rsidRPr="00E02679" w:rsidSect="00A56AC9">
      <w:headerReference w:type="even" r:id="rId8"/>
      <w:pgSz w:w="16838" w:h="11906" w:orient="landscape"/>
      <w:pgMar w:top="850" w:right="1134" w:bottom="993"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6D1" w:rsidRDefault="00EE16D1">
      <w:r>
        <w:separator/>
      </w:r>
    </w:p>
  </w:endnote>
  <w:endnote w:type="continuationSeparator" w:id="0">
    <w:p w:rsidR="00EE16D1" w:rsidRDefault="00EE1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6D1" w:rsidRDefault="00EE16D1">
      <w:r>
        <w:separator/>
      </w:r>
    </w:p>
  </w:footnote>
  <w:footnote w:type="continuationSeparator" w:id="0">
    <w:p w:rsidR="00EE16D1" w:rsidRDefault="00EE1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23" w:rsidRDefault="0069288A">
    <w:pPr>
      <w:pStyle w:val="ab"/>
      <w:framePr w:wrap="around" w:vAnchor="text" w:hAnchor="margin" w:xAlign="right" w:y="1"/>
      <w:rPr>
        <w:rStyle w:val="ad"/>
      </w:rPr>
    </w:pPr>
    <w:r>
      <w:rPr>
        <w:rStyle w:val="ad"/>
      </w:rPr>
      <w:fldChar w:fldCharType="begin"/>
    </w:r>
    <w:r w:rsidR="00DC5223">
      <w:rPr>
        <w:rStyle w:val="ad"/>
      </w:rPr>
      <w:instrText xml:space="preserve">PAGE  </w:instrText>
    </w:r>
    <w:r>
      <w:rPr>
        <w:rStyle w:val="ad"/>
      </w:rPr>
      <w:fldChar w:fldCharType="end"/>
    </w:r>
  </w:p>
  <w:p w:rsidR="00DC5223" w:rsidRDefault="00DC5223">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23" w:rsidRDefault="0069288A">
    <w:pPr>
      <w:pStyle w:val="ab"/>
      <w:framePr w:wrap="around" w:vAnchor="text" w:hAnchor="margin" w:xAlign="center" w:y="1"/>
      <w:rPr>
        <w:rStyle w:val="ad"/>
      </w:rPr>
    </w:pPr>
    <w:r>
      <w:rPr>
        <w:rStyle w:val="ad"/>
      </w:rPr>
      <w:fldChar w:fldCharType="begin"/>
    </w:r>
    <w:r w:rsidR="00DC5223">
      <w:rPr>
        <w:rStyle w:val="ad"/>
      </w:rPr>
      <w:instrText xml:space="preserve">PAGE  </w:instrText>
    </w:r>
    <w:r>
      <w:rPr>
        <w:rStyle w:val="ad"/>
      </w:rPr>
      <w:fldChar w:fldCharType="end"/>
    </w:r>
  </w:p>
  <w:p w:rsidR="00DC5223" w:rsidRDefault="00DC522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602D"/>
    <w:multiLevelType w:val="hybridMultilevel"/>
    <w:tmpl w:val="87901DB6"/>
    <w:lvl w:ilvl="0" w:tplc="E3EEA11E">
      <w:start w:val="67"/>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E33046"/>
    <w:multiLevelType w:val="hybridMultilevel"/>
    <w:tmpl w:val="4FFCDF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5B41BC"/>
    <w:multiLevelType w:val="hybridMultilevel"/>
    <w:tmpl w:val="EBEA2DAC"/>
    <w:lvl w:ilvl="0" w:tplc="8FCC04B8">
      <w:start w:val="1"/>
      <w:numFmt w:val="decimal"/>
      <w:lvlText w:val="%1."/>
      <w:lvlJc w:val="left"/>
      <w:pPr>
        <w:tabs>
          <w:tab w:val="num" w:pos="1905"/>
        </w:tabs>
        <w:ind w:left="1905" w:hanging="1185"/>
      </w:pPr>
      <w:rPr>
        <w:rFonts w:ascii="Times New Roman" w:hAnsi="Times New Roman" w:cs="Times New Roman" w:hint="default"/>
      </w:rPr>
    </w:lvl>
    <w:lvl w:ilvl="1" w:tplc="68867BB0">
      <w:numFmt w:val="none"/>
      <w:lvlText w:val=""/>
      <w:lvlJc w:val="left"/>
      <w:pPr>
        <w:tabs>
          <w:tab w:val="num" w:pos="360"/>
        </w:tabs>
        <w:ind w:left="0" w:firstLine="0"/>
      </w:pPr>
    </w:lvl>
    <w:lvl w:ilvl="2" w:tplc="B0843A60">
      <w:numFmt w:val="none"/>
      <w:lvlText w:val=""/>
      <w:lvlJc w:val="left"/>
      <w:pPr>
        <w:tabs>
          <w:tab w:val="num" w:pos="360"/>
        </w:tabs>
        <w:ind w:left="0" w:firstLine="0"/>
      </w:pPr>
    </w:lvl>
    <w:lvl w:ilvl="3" w:tplc="D196238A">
      <w:numFmt w:val="none"/>
      <w:lvlText w:val=""/>
      <w:lvlJc w:val="left"/>
      <w:pPr>
        <w:tabs>
          <w:tab w:val="num" w:pos="360"/>
        </w:tabs>
        <w:ind w:left="0" w:firstLine="0"/>
      </w:pPr>
    </w:lvl>
    <w:lvl w:ilvl="4" w:tplc="C9B49E30">
      <w:numFmt w:val="none"/>
      <w:lvlText w:val=""/>
      <w:lvlJc w:val="left"/>
      <w:pPr>
        <w:tabs>
          <w:tab w:val="num" w:pos="360"/>
        </w:tabs>
        <w:ind w:left="0" w:firstLine="0"/>
      </w:pPr>
    </w:lvl>
    <w:lvl w:ilvl="5" w:tplc="FEA22436">
      <w:numFmt w:val="none"/>
      <w:lvlText w:val=""/>
      <w:lvlJc w:val="left"/>
      <w:pPr>
        <w:tabs>
          <w:tab w:val="num" w:pos="360"/>
        </w:tabs>
        <w:ind w:left="0" w:firstLine="0"/>
      </w:pPr>
    </w:lvl>
    <w:lvl w:ilvl="6" w:tplc="933AA14E">
      <w:numFmt w:val="none"/>
      <w:lvlText w:val=""/>
      <w:lvlJc w:val="left"/>
      <w:pPr>
        <w:tabs>
          <w:tab w:val="num" w:pos="360"/>
        </w:tabs>
        <w:ind w:left="0" w:firstLine="0"/>
      </w:pPr>
    </w:lvl>
    <w:lvl w:ilvl="7" w:tplc="B89E08A4">
      <w:numFmt w:val="none"/>
      <w:lvlText w:val=""/>
      <w:lvlJc w:val="left"/>
      <w:pPr>
        <w:tabs>
          <w:tab w:val="num" w:pos="360"/>
        </w:tabs>
        <w:ind w:left="0" w:firstLine="0"/>
      </w:pPr>
    </w:lvl>
    <w:lvl w:ilvl="8" w:tplc="B964CDF6">
      <w:numFmt w:val="none"/>
      <w:lvlText w:val=""/>
      <w:lvlJc w:val="left"/>
      <w:pPr>
        <w:tabs>
          <w:tab w:val="num" w:pos="360"/>
        </w:tabs>
        <w:ind w:left="0" w:firstLine="0"/>
      </w:pPr>
    </w:lvl>
  </w:abstractNum>
  <w:abstractNum w:abstractNumId="3">
    <w:nsid w:val="48313410"/>
    <w:multiLevelType w:val="hybridMultilevel"/>
    <w:tmpl w:val="52A630CE"/>
    <w:lvl w:ilvl="0" w:tplc="2638756C">
      <w:start w:val="1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44499C"/>
    <w:multiLevelType w:val="hybridMultilevel"/>
    <w:tmpl w:val="0304EC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4E5A0B6F"/>
    <w:multiLevelType w:val="hybridMultilevel"/>
    <w:tmpl w:val="A82C2164"/>
    <w:lvl w:ilvl="0" w:tplc="5304479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CEB3A1D"/>
    <w:multiLevelType w:val="hybridMultilevel"/>
    <w:tmpl w:val="D4D69E28"/>
    <w:lvl w:ilvl="0" w:tplc="5304479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855BBD"/>
    <w:multiLevelType w:val="multilevel"/>
    <w:tmpl w:val="1BE817E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6A26"/>
    <w:rsid w:val="00007111"/>
    <w:rsid w:val="000159FF"/>
    <w:rsid w:val="00017FEB"/>
    <w:rsid w:val="00022E71"/>
    <w:rsid w:val="00046391"/>
    <w:rsid w:val="00070A81"/>
    <w:rsid w:val="000877C5"/>
    <w:rsid w:val="000900BE"/>
    <w:rsid w:val="00090697"/>
    <w:rsid w:val="000C6DA4"/>
    <w:rsid w:val="000F23C5"/>
    <w:rsid w:val="00120589"/>
    <w:rsid w:val="001254D0"/>
    <w:rsid w:val="00136D5E"/>
    <w:rsid w:val="0018462B"/>
    <w:rsid w:val="00197DBE"/>
    <w:rsid w:val="001E5847"/>
    <w:rsid w:val="002916D5"/>
    <w:rsid w:val="002A30A9"/>
    <w:rsid w:val="002C20C3"/>
    <w:rsid w:val="002E2DF0"/>
    <w:rsid w:val="002F33BA"/>
    <w:rsid w:val="00330635"/>
    <w:rsid w:val="0035039F"/>
    <w:rsid w:val="00364394"/>
    <w:rsid w:val="0037370A"/>
    <w:rsid w:val="00377CC7"/>
    <w:rsid w:val="003A718A"/>
    <w:rsid w:val="003C4A21"/>
    <w:rsid w:val="003D2546"/>
    <w:rsid w:val="00413AFC"/>
    <w:rsid w:val="004215B2"/>
    <w:rsid w:val="004273C9"/>
    <w:rsid w:val="004274D9"/>
    <w:rsid w:val="00431131"/>
    <w:rsid w:val="00431252"/>
    <w:rsid w:val="0043797E"/>
    <w:rsid w:val="00450AB0"/>
    <w:rsid w:val="00451A32"/>
    <w:rsid w:val="00454B2F"/>
    <w:rsid w:val="0047263F"/>
    <w:rsid w:val="0048330F"/>
    <w:rsid w:val="0048592A"/>
    <w:rsid w:val="004B50ED"/>
    <w:rsid w:val="00516A29"/>
    <w:rsid w:val="0053097A"/>
    <w:rsid w:val="00533724"/>
    <w:rsid w:val="00550B87"/>
    <w:rsid w:val="00554313"/>
    <w:rsid w:val="00556A26"/>
    <w:rsid w:val="00584476"/>
    <w:rsid w:val="00595CF3"/>
    <w:rsid w:val="005F52CE"/>
    <w:rsid w:val="006012DE"/>
    <w:rsid w:val="006075BB"/>
    <w:rsid w:val="00624AE6"/>
    <w:rsid w:val="00650464"/>
    <w:rsid w:val="006551C0"/>
    <w:rsid w:val="00662D57"/>
    <w:rsid w:val="00666D11"/>
    <w:rsid w:val="00676B4B"/>
    <w:rsid w:val="0069288A"/>
    <w:rsid w:val="006A489F"/>
    <w:rsid w:val="006B31BD"/>
    <w:rsid w:val="006D2122"/>
    <w:rsid w:val="006D70AC"/>
    <w:rsid w:val="006F3DF8"/>
    <w:rsid w:val="00771852"/>
    <w:rsid w:val="007D57D7"/>
    <w:rsid w:val="007D78FA"/>
    <w:rsid w:val="00811963"/>
    <w:rsid w:val="00821FC9"/>
    <w:rsid w:val="008474BC"/>
    <w:rsid w:val="008D1B73"/>
    <w:rsid w:val="008E7828"/>
    <w:rsid w:val="008F2C90"/>
    <w:rsid w:val="008F31BF"/>
    <w:rsid w:val="0090723E"/>
    <w:rsid w:val="00951ED1"/>
    <w:rsid w:val="00962E8F"/>
    <w:rsid w:val="00983A37"/>
    <w:rsid w:val="009B61A7"/>
    <w:rsid w:val="009C75E6"/>
    <w:rsid w:val="009D02BE"/>
    <w:rsid w:val="009D3F04"/>
    <w:rsid w:val="00A36430"/>
    <w:rsid w:val="00A56AC9"/>
    <w:rsid w:val="00A617B5"/>
    <w:rsid w:val="00AA0E5B"/>
    <w:rsid w:val="00AB43D2"/>
    <w:rsid w:val="00AE7568"/>
    <w:rsid w:val="00B2461D"/>
    <w:rsid w:val="00B4142F"/>
    <w:rsid w:val="00B71533"/>
    <w:rsid w:val="00BB7719"/>
    <w:rsid w:val="00BD29FB"/>
    <w:rsid w:val="00BF1CC9"/>
    <w:rsid w:val="00C05388"/>
    <w:rsid w:val="00C20E23"/>
    <w:rsid w:val="00C21896"/>
    <w:rsid w:val="00C23064"/>
    <w:rsid w:val="00C6171C"/>
    <w:rsid w:val="00C72579"/>
    <w:rsid w:val="00CE500E"/>
    <w:rsid w:val="00CF14D6"/>
    <w:rsid w:val="00D556A0"/>
    <w:rsid w:val="00D70619"/>
    <w:rsid w:val="00DA2932"/>
    <w:rsid w:val="00DA6F95"/>
    <w:rsid w:val="00DA785D"/>
    <w:rsid w:val="00DB2E75"/>
    <w:rsid w:val="00DC5223"/>
    <w:rsid w:val="00E017B8"/>
    <w:rsid w:val="00E02679"/>
    <w:rsid w:val="00E07A7A"/>
    <w:rsid w:val="00E14E80"/>
    <w:rsid w:val="00E37861"/>
    <w:rsid w:val="00E40627"/>
    <w:rsid w:val="00E43903"/>
    <w:rsid w:val="00E50346"/>
    <w:rsid w:val="00E64761"/>
    <w:rsid w:val="00EE16D1"/>
    <w:rsid w:val="00EE30B0"/>
    <w:rsid w:val="00F043BE"/>
    <w:rsid w:val="00F31FAF"/>
    <w:rsid w:val="00FB62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iPriority w:val="99"/>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goohl2">
    <w:name w:val="goohl2"/>
    <w:basedOn w:val="a0"/>
    <w:rsid w:val="009B61A7"/>
  </w:style>
  <w:style w:type="character" w:customStyle="1" w:styleId="goohl3">
    <w:name w:val="goohl3"/>
    <w:basedOn w:val="a0"/>
    <w:rsid w:val="009B61A7"/>
  </w:style>
  <w:style w:type="paragraph" w:styleId="ae">
    <w:name w:val="Body Text"/>
    <w:basedOn w:val="a"/>
    <w:link w:val="af"/>
    <w:uiPriority w:val="99"/>
    <w:semiHidden/>
    <w:unhideWhenUsed/>
    <w:rsid w:val="005F52CE"/>
    <w:pPr>
      <w:spacing w:after="120"/>
    </w:pPr>
  </w:style>
  <w:style w:type="character" w:customStyle="1" w:styleId="af">
    <w:name w:val="Основной текст Знак"/>
    <w:basedOn w:val="a0"/>
    <w:link w:val="ae"/>
    <w:uiPriority w:val="99"/>
    <w:semiHidden/>
    <w:rsid w:val="005F52C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7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61D"/>
    <w:rPr>
      <w:b/>
      <w:bCs/>
    </w:rPr>
  </w:style>
  <w:style w:type="paragraph" w:styleId="a4">
    <w:name w:val="Balloon Text"/>
    <w:basedOn w:val="a"/>
    <w:link w:val="a5"/>
    <w:uiPriority w:val="99"/>
    <w:semiHidden/>
    <w:unhideWhenUsed/>
    <w:rsid w:val="0047263F"/>
    <w:rPr>
      <w:rFonts w:ascii="Tahoma" w:hAnsi="Tahoma" w:cs="Tahoma"/>
      <w:sz w:val="16"/>
      <w:szCs w:val="16"/>
    </w:rPr>
  </w:style>
  <w:style w:type="character" w:customStyle="1" w:styleId="a5">
    <w:name w:val="Текст выноски Знак"/>
    <w:basedOn w:val="a0"/>
    <w:link w:val="a4"/>
    <w:uiPriority w:val="99"/>
    <w:semiHidden/>
    <w:rsid w:val="0047263F"/>
    <w:rPr>
      <w:rFonts w:ascii="Tahoma" w:eastAsia="Times New Roman" w:hAnsi="Tahoma" w:cs="Tahoma"/>
      <w:sz w:val="16"/>
      <w:szCs w:val="16"/>
      <w:lang w:val="ru-RU" w:eastAsia="ru-RU"/>
    </w:rPr>
  </w:style>
  <w:style w:type="paragraph" w:styleId="a6">
    <w:name w:val="List Paragraph"/>
    <w:basedOn w:val="a"/>
    <w:uiPriority w:val="34"/>
    <w:qFormat/>
    <w:rsid w:val="000C6DA4"/>
    <w:pPr>
      <w:ind w:left="720"/>
      <w:contextualSpacing/>
    </w:pPr>
  </w:style>
  <w:style w:type="paragraph" w:styleId="a7">
    <w:name w:val="Normal (Web)"/>
    <w:basedOn w:val="a"/>
    <w:uiPriority w:val="99"/>
    <w:unhideWhenUsed/>
    <w:rsid w:val="002916D5"/>
    <w:pPr>
      <w:spacing w:before="100" w:beforeAutospacing="1" w:after="100" w:afterAutospacing="1"/>
    </w:pPr>
  </w:style>
  <w:style w:type="paragraph" w:styleId="a8">
    <w:name w:val="No Spacing"/>
    <w:uiPriority w:val="1"/>
    <w:qFormat/>
    <w:rsid w:val="002916D5"/>
    <w:pPr>
      <w:spacing w:after="0" w:line="240" w:lineRule="auto"/>
    </w:pPr>
    <w:rPr>
      <w:rFonts w:ascii="Times New Roman" w:eastAsia="Times New Roman" w:hAnsi="Times New Roman" w:cs="Times New Roman"/>
      <w:sz w:val="24"/>
      <w:szCs w:val="24"/>
      <w:lang w:val="ru-RU" w:eastAsia="ru-RU"/>
    </w:rPr>
  </w:style>
  <w:style w:type="character" w:customStyle="1" w:styleId="4">
    <w:name w:val="Основной текст (4)_"/>
    <w:link w:val="40"/>
    <w:locked/>
    <w:rsid w:val="002916D5"/>
    <w:rPr>
      <w:b/>
      <w:bCs/>
      <w:i/>
      <w:iCs/>
      <w:sz w:val="25"/>
      <w:szCs w:val="25"/>
      <w:shd w:val="clear" w:color="auto" w:fill="FFFFFF"/>
    </w:rPr>
  </w:style>
  <w:style w:type="paragraph" w:customStyle="1" w:styleId="40">
    <w:name w:val="Основной текст (4)"/>
    <w:basedOn w:val="a"/>
    <w:link w:val="4"/>
    <w:rsid w:val="002916D5"/>
    <w:pPr>
      <w:widowControl w:val="0"/>
      <w:shd w:val="clear" w:color="auto" w:fill="FFFFFF"/>
      <w:spacing w:before="960" w:after="600" w:line="298" w:lineRule="exact"/>
    </w:pPr>
    <w:rPr>
      <w:rFonts w:asciiTheme="minorHAnsi" w:eastAsiaTheme="minorHAnsi" w:hAnsiTheme="minorHAnsi" w:cstheme="minorBidi"/>
      <w:b/>
      <w:bCs/>
      <w:i/>
      <w:iCs/>
      <w:sz w:val="25"/>
      <w:szCs w:val="25"/>
      <w:lang w:val="uk-UA" w:eastAsia="en-US"/>
    </w:rPr>
  </w:style>
  <w:style w:type="paragraph" w:styleId="a9">
    <w:name w:val="Body Text Indent"/>
    <w:basedOn w:val="a"/>
    <w:link w:val="aa"/>
    <w:rsid w:val="00431131"/>
    <w:pPr>
      <w:ind w:firstLine="567"/>
      <w:jc w:val="both"/>
    </w:pPr>
    <w:rPr>
      <w:sz w:val="26"/>
      <w:szCs w:val="20"/>
      <w:lang w:val="uk-UA" w:eastAsia="uk-UA"/>
    </w:rPr>
  </w:style>
  <w:style w:type="character" w:customStyle="1" w:styleId="aa">
    <w:name w:val="Основной текст с отступом Знак"/>
    <w:basedOn w:val="a0"/>
    <w:link w:val="a9"/>
    <w:rsid w:val="00431131"/>
    <w:rPr>
      <w:rFonts w:ascii="Times New Roman" w:eastAsia="Times New Roman" w:hAnsi="Times New Roman" w:cs="Times New Roman"/>
      <w:sz w:val="26"/>
      <w:szCs w:val="20"/>
      <w:lang w:eastAsia="uk-UA"/>
    </w:rPr>
  </w:style>
  <w:style w:type="paragraph" w:styleId="ab">
    <w:name w:val="header"/>
    <w:basedOn w:val="a"/>
    <w:link w:val="ac"/>
    <w:rsid w:val="00431131"/>
    <w:pPr>
      <w:tabs>
        <w:tab w:val="center" w:pos="4819"/>
        <w:tab w:val="right" w:pos="9639"/>
      </w:tabs>
    </w:pPr>
    <w:rPr>
      <w:rFonts w:ascii="Journal" w:hAnsi="Journal"/>
      <w:sz w:val="26"/>
      <w:szCs w:val="20"/>
      <w:lang w:val="uk-UA" w:eastAsia="uk-UA"/>
    </w:rPr>
  </w:style>
  <w:style w:type="character" w:customStyle="1" w:styleId="ac">
    <w:name w:val="Верхний колонтитул Знак"/>
    <w:basedOn w:val="a0"/>
    <w:link w:val="ab"/>
    <w:rsid w:val="00431131"/>
    <w:rPr>
      <w:rFonts w:ascii="Journal" w:eastAsia="Times New Roman" w:hAnsi="Journal" w:cs="Times New Roman"/>
      <w:sz w:val="26"/>
      <w:szCs w:val="20"/>
      <w:lang w:eastAsia="uk-UA"/>
    </w:rPr>
  </w:style>
  <w:style w:type="character" w:styleId="ad">
    <w:name w:val="page number"/>
    <w:basedOn w:val="a0"/>
    <w:rsid w:val="00431131"/>
  </w:style>
  <w:style w:type="character" w:customStyle="1" w:styleId="docdata">
    <w:name w:val="docdata"/>
    <w:aliases w:val="docy,v5,2198,baiaagaaboqcaaadzwyaaaxdbgaaaaaaaaaaaaaaaaaaaaaaaaaaaaaaaaaaaaaaaaaaaaaaaaaaaaaaaaaaaaaaaaaaaaaaaaaaaaaaaaaaaaaaaaaaaaaaaaaaaaaaaaaaaaaaaaaaaaaaaaaaaaaaaaaaaaaaaaaaaaaaaaaaaaaaaaaaaaaaaaaaaaaaaaaaaaaaaaaaaaaaaaaaaaaaaaaaaaaaaaaaaaaa"/>
    <w:basedOn w:val="a0"/>
    <w:rsid w:val="00377CC7"/>
  </w:style>
  <w:style w:type="character" w:customStyle="1" w:styleId="goohl2">
    <w:name w:val="goohl2"/>
    <w:basedOn w:val="a0"/>
    <w:rsid w:val="009B61A7"/>
  </w:style>
  <w:style w:type="character" w:customStyle="1" w:styleId="goohl3">
    <w:name w:val="goohl3"/>
    <w:basedOn w:val="a0"/>
    <w:rsid w:val="009B61A7"/>
  </w:style>
  <w:style w:type="paragraph" w:styleId="ae">
    <w:name w:val="Body Text"/>
    <w:basedOn w:val="a"/>
    <w:link w:val="af"/>
    <w:uiPriority w:val="99"/>
    <w:semiHidden/>
    <w:unhideWhenUsed/>
    <w:rsid w:val="005F52CE"/>
    <w:pPr>
      <w:spacing w:after="120"/>
    </w:pPr>
  </w:style>
  <w:style w:type="character" w:customStyle="1" w:styleId="af">
    <w:name w:val="Основной текст Знак"/>
    <w:basedOn w:val="a0"/>
    <w:link w:val="ae"/>
    <w:uiPriority w:val="99"/>
    <w:semiHidden/>
    <w:rsid w:val="005F52CE"/>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3016932">
      <w:bodyDiv w:val="1"/>
      <w:marLeft w:val="0"/>
      <w:marRight w:val="0"/>
      <w:marTop w:val="0"/>
      <w:marBottom w:val="0"/>
      <w:divBdr>
        <w:top w:val="none" w:sz="0" w:space="0" w:color="auto"/>
        <w:left w:val="none" w:sz="0" w:space="0" w:color="auto"/>
        <w:bottom w:val="none" w:sz="0" w:space="0" w:color="auto"/>
        <w:right w:val="none" w:sz="0" w:space="0" w:color="auto"/>
      </w:divBdr>
    </w:div>
    <w:div w:id="28342904">
      <w:bodyDiv w:val="1"/>
      <w:marLeft w:val="0"/>
      <w:marRight w:val="0"/>
      <w:marTop w:val="0"/>
      <w:marBottom w:val="0"/>
      <w:divBdr>
        <w:top w:val="none" w:sz="0" w:space="0" w:color="auto"/>
        <w:left w:val="none" w:sz="0" w:space="0" w:color="auto"/>
        <w:bottom w:val="none" w:sz="0" w:space="0" w:color="auto"/>
        <w:right w:val="none" w:sz="0" w:space="0" w:color="auto"/>
      </w:divBdr>
    </w:div>
    <w:div w:id="127288043">
      <w:bodyDiv w:val="1"/>
      <w:marLeft w:val="0"/>
      <w:marRight w:val="0"/>
      <w:marTop w:val="0"/>
      <w:marBottom w:val="0"/>
      <w:divBdr>
        <w:top w:val="none" w:sz="0" w:space="0" w:color="auto"/>
        <w:left w:val="none" w:sz="0" w:space="0" w:color="auto"/>
        <w:bottom w:val="none" w:sz="0" w:space="0" w:color="auto"/>
        <w:right w:val="none" w:sz="0" w:space="0" w:color="auto"/>
      </w:divBdr>
    </w:div>
    <w:div w:id="175458913">
      <w:bodyDiv w:val="1"/>
      <w:marLeft w:val="0"/>
      <w:marRight w:val="0"/>
      <w:marTop w:val="0"/>
      <w:marBottom w:val="0"/>
      <w:divBdr>
        <w:top w:val="none" w:sz="0" w:space="0" w:color="auto"/>
        <w:left w:val="none" w:sz="0" w:space="0" w:color="auto"/>
        <w:bottom w:val="none" w:sz="0" w:space="0" w:color="auto"/>
        <w:right w:val="none" w:sz="0" w:space="0" w:color="auto"/>
      </w:divBdr>
    </w:div>
    <w:div w:id="228854663">
      <w:bodyDiv w:val="1"/>
      <w:marLeft w:val="0"/>
      <w:marRight w:val="0"/>
      <w:marTop w:val="0"/>
      <w:marBottom w:val="0"/>
      <w:divBdr>
        <w:top w:val="none" w:sz="0" w:space="0" w:color="auto"/>
        <w:left w:val="none" w:sz="0" w:space="0" w:color="auto"/>
        <w:bottom w:val="none" w:sz="0" w:space="0" w:color="auto"/>
        <w:right w:val="none" w:sz="0" w:space="0" w:color="auto"/>
      </w:divBdr>
      <w:divsChild>
        <w:div w:id="1176844330">
          <w:marLeft w:val="0"/>
          <w:marRight w:val="0"/>
          <w:marTop w:val="0"/>
          <w:marBottom w:val="0"/>
          <w:divBdr>
            <w:top w:val="none" w:sz="0" w:space="0" w:color="auto"/>
            <w:left w:val="none" w:sz="0" w:space="0" w:color="auto"/>
            <w:bottom w:val="none" w:sz="0" w:space="0" w:color="auto"/>
            <w:right w:val="none" w:sz="0" w:space="0" w:color="auto"/>
          </w:divBdr>
        </w:div>
        <w:div w:id="1093941839">
          <w:marLeft w:val="0"/>
          <w:marRight w:val="0"/>
          <w:marTop w:val="0"/>
          <w:marBottom w:val="0"/>
          <w:divBdr>
            <w:top w:val="none" w:sz="0" w:space="0" w:color="auto"/>
            <w:left w:val="none" w:sz="0" w:space="0" w:color="auto"/>
            <w:bottom w:val="none" w:sz="0" w:space="0" w:color="auto"/>
            <w:right w:val="none" w:sz="0" w:space="0" w:color="auto"/>
          </w:divBdr>
        </w:div>
        <w:div w:id="1910654411">
          <w:marLeft w:val="0"/>
          <w:marRight w:val="0"/>
          <w:marTop w:val="0"/>
          <w:marBottom w:val="0"/>
          <w:divBdr>
            <w:top w:val="none" w:sz="0" w:space="0" w:color="auto"/>
            <w:left w:val="none" w:sz="0" w:space="0" w:color="auto"/>
            <w:bottom w:val="none" w:sz="0" w:space="0" w:color="auto"/>
            <w:right w:val="none" w:sz="0" w:space="0" w:color="auto"/>
          </w:divBdr>
        </w:div>
        <w:div w:id="127167946">
          <w:marLeft w:val="0"/>
          <w:marRight w:val="0"/>
          <w:marTop w:val="0"/>
          <w:marBottom w:val="0"/>
          <w:divBdr>
            <w:top w:val="none" w:sz="0" w:space="0" w:color="auto"/>
            <w:left w:val="none" w:sz="0" w:space="0" w:color="auto"/>
            <w:bottom w:val="none" w:sz="0" w:space="0" w:color="auto"/>
            <w:right w:val="none" w:sz="0" w:space="0" w:color="auto"/>
          </w:divBdr>
        </w:div>
      </w:divsChild>
    </w:div>
    <w:div w:id="243416152">
      <w:bodyDiv w:val="1"/>
      <w:marLeft w:val="0"/>
      <w:marRight w:val="0"/>
      <w:marTop w:val="0"/>
      <w:marBottom w:val="0"/>
      <w:divBdr>
        <w:top w:val="none" w:sz="0" w:space="0" w:color="auto"/>
        <w:left w:val="none" w:sz="0" w:space="0" w:color="auto"/>
        <w:bottom w:val="none" w:sz="0" w:space="0" w:color="auto"/>
        <w:right w:val="none" w:sz="0" w:space="0" w:color="auto"/>
      </w:divBdr>
    </w:div>
    <w:div w:id="503209971">
      <w:bodyDiv w:val="1"/>
      <w:marLeft w:val="0"/>
      <w:marRight w:val="0"/>
      <w:marTop w:val="0"/>
      <w:marBottom w:val="0"/>
      <w:divBdr>
        <w:top w:val="none" w:sz="0" w:space="0" w:color="auto"/>
        <w:left w:val="none" w:sz="0" w:space="0" w:color="auto"/>
        <w:bottom w:val="none" w:sz="0" w:space="0" w:color="auto"/>
        <w:right w:val="none" w:sz="0" w:space="0" w:color="auto"/>
      </w:divBdr>
      <w:divsChild>
        <w:div w:id="1460798866">
          <w:marLeft w:val="0"/>
          <w:marRight w:val="0"/>
          <w:marTop w:val="0"/>
          <w:marBottom w:val="0"/>
          <w:divBdr>
            <w:top w:val="none" w:sz="0" w:space="0" w:color="auto"/>
            <w:left w:val="none" w:sz="0" w:space="0" w:color="auto"/>
            <w:bottom w:val="none" w:sz="0" w:space="0" w:color="auto"/>
            <w:right w:val="none" w:sz="0" w:space="0" w:color="auto"/>
          </w:divBdr>
        </w:div>
        <w:div w:id="905535745">
          <w:marLeft w:val="0"/>
          <w:marRight w:val="0"/>
          <w:marTop w:val="0"/>
          <w:marBottom w:val="0"/>
          <w:divBdr>
            <w:top w:val="none" w:sz="0" w:space="0" w:color="auto"/>
            <w:left w:val="none" w:sz="0" w:space="0" w:color="auto"/>
            <w:bottom w:val="none" w:sz="0" w:space="0" w:color="auto"/>
            <w:right w:val="none" w:sz="0" w:space="0" w:color="auto"/>
          </w:divBdr>
        </w:div>
        <w:div w:id="418253983">
          <w:marLeft w:val="0"/>
          <w:marRight w:val="0"/>
          <w:marTop w:val="0"/>
          <w:marBottom w:val="0"/>
          <w:divBdr>
            <w:top w:val="none" w:sz="0" w:space="0" w:color="auto"/>
            <w:left w:val="none" w:sz="0" w:space="0" w:color="auto"/>
            <w:bottom w:val="none" w:sz="0" w:space="0" w:color="auto"/>
            <w:right w:val="none" w:sz="0" w:space="0" w:color="auto"/>
          </w:divBdr>
        </w:div>
        <w:div w:id="1015031818">
          <w:marLeft w:val="0"/>
          <w:marRight w:val="0"/>
          <w:marTop w:val="0"/>
          <w:marBottom w:val="0"/>
          <w:divBdr>
            <w:top w:val="none" w:sz="0" w:space="0" w:color="auto"/>
            <w:left w:val="none" w:sz="0" w:space="0" w:color="auto"/>
            <w:bottom w:val="none" w:sz="0" w:space="0" w:color="auto"/>
            <w:right w:val="none" w:sz="0" w:space="0" w:color="auto"/>
          </w:divBdr>
        </w:div>
        <w:div w:id="149372466">
          <w:marLeft w:val="0"/>
          <w:marRight w:val="0"/>
          <w:marTop w:val="0"/>
          <w:marBottom w:val="0"/>
          <w:divBdr>
            <w:top w:val="none" w:sz="0" w:space="0" w:color="auto"/>
            <w:left w:val="none" w:sz="0" w:space="0" w:color="auto"/>
            <w:bottom w:val="none" w:sz="0" w:space="0" w:color="auto"/>
            <w:right w:val="none" w:sz="0" w:space="0" w:color="auto"/>
          </w:divBdr>
        </w:div>
        <w:div w:id="599022173">
          <w:marLeft w:val="0"/>
          <w:marRight w:val="0"/>
          <w:marTop w:val="0"/>
          <w:marBottom w:val="0"/>
          <w:divBdr>
            <w:top w:val="none" w:sz="0" w:space="0" w:color="auto"/>
            <w:left w:val="none" w:sz="0" w:space="0" w:color="auto"/>
            <w:bottom w:val="none" w:sz="0" w:space="0" w:color="auto"/>
            <w:right w:val="none" w:sz="0" w:space="0" w:color="auto"/>
          </w:divBdr>
        </w:div>
        <w:div w:id="874469183">
          <w:marLeft w:val="0"/>
          <w:marRight w:val="0"/>
          <w:marTop w:val="0"/>
          <w:marBottom w:val="0"/>
          <w:divBdr>
            <w:top w:val="none" w:sz="0" w:space="0" w:color="auto"/>
            <w:left w:val="none" w:sz="0" w:space="0" w:color="auto"/>
            <w:bottom w:val="none" w:sz="0" w:space="0" w:color="auto"/>
            <w:right w:val="none" w:sz="0" w:space="0" w:color="auto"/>
          </w:divBdr>
        </w:div>
      </w:divsChild>
    </w:div>
    <w:div w:id="520584930">
      <w:bodyDiv w:val="1"/>
      <w:marLeft w:val="0"/>
      <w:marRight w:val="0"/>
      <w:marTop w:val="0"/>
      <w:marBottom w:val="0"/>
      <w:divBdr>
        <w:top w:val="none" w:sz="0" w:space="0" w:color="auto"/>
        <w:left w:val="none" w:sz="0" w:space="0" w:color="auto"/>
        <w:bottom w:val="none" w:sz="0" w:space="0" w:color="auto"/>
        <w:right w:val="none" w:sz="0" w:space="0" w:color="auto"/>
      </w:divBdr>
    </w:div>
    <w:div w:id="697583346">
      <w:bodyDiv w:val="1"/>
      <w:marLeft w:val="0"/>
      <w:marRight w:val="0"/>
      <w:marTop w:val="0"/>
      <w:marBottom w:val="0"/>
      <w:divBdr>
        <w:top w:val="none" w:sz="0" w:space="0" w:color="auto"/>
        <w:left w:val="none" w:sz="0" w:space="0" w:color="auto"/>
        <w:bottom w:val="none" w:sz="0" w:space="0" w:color="auto"/>
        <w:right w:val="none" w:sz="0" w:space="0" w:color="auto"/>
      </w:divBdr>
    </w:div>
    <w:div w:id="775372882">
      <w:bodyDiv w:val="1"/>
      <w:marLeft w:val="0"/>
      <w:marRight w:val="0"/>
      <w:marTop w:val="0"/>
      <w:marBottom w:val="0"/>
      <w:divBdr>
        <w:top w:val="none" w:sz="0" w:space="0" w:color="auto"/>
        <w:left w:val="none" w:sz="0" w:space="0" w:color="auto"/>
        <w:bottom w:val="none" w:sz="0" w:space="0" w:color="auto"/>
        <w:right w:val="none" w:sz="0" w:space="0" w:color="auto"/>
      </w:divBdr>
      <w:divsChild>
        <w:div w:id="733241698">
          <w:marLeft w:val="0"/>
          <w:marRight w:val="0"/>
          <w:marTop w:val="0"/>
          <w:marBottom w:val="0"/>
          <w:divBdr>
            <w:top w:val="none" w:sz="0" w:space="0" w:color="auto"/>
            <w:left w:val="none" w:sz="0" w:space="0" w:color="auto"/>
            <w:bottom w:val="none" w:sz="0" w:space="0" w:color="auto"/>
            <w:right w:val="none" w:sz="0" w:space="0" w:color="auto"/>
          </w:divBdr>
        </w:div>
        <w:div w:id="286397153">
          <w:marLeft w:val="0"/>
          <w:marRight w:val="0"/>
          <w:marTop w:val="0"/>
          <w:marBottom w:val="0"/>
          <w:divBdr>
            <w:top w:val="none" w:sz="0" w:space="0" w:color="auto"/>
            <w:left w:val="none" w:sz="0" w:space="0" w:color="auto"/>
            <w:bottom w:val="none" w:sz="0" w:space="0" w:color="auto"/>
            <w:right w:val="none" w:sz="0" w:space="0" w:color="auto"/>
          </w:divBdr>
        </w:div>
        <w:div w:id="1650213257">
          <w:marLeft w:val="0"/>
          <w:marRight w:val="0"/>
          <w:marTop w:val="0"/>
          <w:marBottom w:val="0"/>
          <w:divBdr>
            <w:top w:val="none" w:sz="0" w:space="0" w:color="auto"/>
            <w:left w:val="none" w:sz="0" w:space="0" w:color="auto"/>
            <w:bottom w:val="none" w:sz="0" w:space="0" w:color="auto"/>
            <w:right w:val="none" w:sz="0" w:space="0" w:color="auto"/>
          </w:divBdr>
        </w:div>
        <w:div w:id="1119836567">
          <w:marLeft w:val="0"/>
          <w:marRight w:val="0"/>
          <w:marTop w:val="0"/>
          <w:marBottom w:val="0"/>
          <w:divBdr>
            <w:top w:val="none" w:sz="0" w:space="0" w:color="auto"/>
            <w:left w:val="none" w:sz="0" w:space="0" w:color="auto"/>
            <w:bottom w:val="none" w:sz="0" w:space="0" w:color="auto"/>
            <w:right w:val="none" w:sz="0" w:space="0" w:color="auto"/>
          </w:divBdr>
        </w:div>
        <w:div w:id="715350724">
          <w:marLeft w:val="0"/>
          <w:marRight w:val="0"/>
          <w:marTop w:val="0"/>
          <w:marBottom w:val="0"/>
          <w:divBdr>
            <w:top w:val="none" w:sz="0" w:space="0" w:color="auto"/>
            <w:left w:val="none" w:sz="0" w:space="0" w:color="auto"/>
            <w:bottom w:val="none" w:sz="0" w:space="0" w:color="auto"/>
            <w:right w:val="none" w:sz="0" w:space="0" w:color="auto"/>
          </w:divBdr>
        </w:div>
        <w:div w:id="744840840">
          <w:marLeft w:val="0"/>
          <w:marRight w:val="0"/>
          <w:marTop w:val="0"/>
          <w:marBottom w:val="0"/>
          <w:divBdr>
            <w:top w:val="none" w:sz="0" w:space="0" w:color="auto"/>
            <w:left w:val="none" w:sz="0" w:space="0" w:color="auto"/>
            <w:bottom w:val="none" w:sz="0" w:space="0" w:color="auto"/>
            <w:right w:val="none" w:sz="0" w:space="0" w:color="auto"/>
          </w:divBdr>
        </w:div>
      </w:divsChild>
    </w:div>
    <w:div w:id="829830160">
      <w:bodyDiv w:val="1"/>
      <w:marLeft w:val="0"/>
      <w:marRight w:val="0"/>
      <w:marTop w:val="0"/>
      <w:marBottom w:val="0"/>
      <w:divBdr>
        <w:top w:val="none" w:sz="0" w:space="0" w:color="auto"/>
        <w:left w:val="none" w:sz="0" w:space="0" w:color="auto"/>
        <w:bottom w:val="none" w:sz="0" w:space="0" w:color="auto"/>
        <w:right w:val="none" w:sz="0" w:space="0" w:color="auto"/>
      </w:divBdr>
      <w:divsChild>
        <w:div w:id="1765030287">
          <w:marLeft w:val="0"/>
          <w:marRight w:val="0"/>
          <w:marTop w:val="0"/>
          <w:marBottom w:val="0"/>
          <w:divBdr>
            <w:top w:val="none" w:sz="0" w:space="0" w:color="auto"/>
            <w:left w:val="none" w:sz="0" w:space="0" w:color="auto"/>
            <w:bottom w:val="none" w:sz="0" w:space="0" w:color="auto"/>
            <w:right w:val="none" w:sz="0" w:space="0" w:color="auto"/>
          </w:divBdr>
        </w:div>
        <w:div w:id="789084479">
          <w:marLeft w:val="0"/>
          <w:marRight w:val="0"/>
          <w:marTop w:val="0"/>
          <w:marBottom w:val="0"/>
          <w:divBdr>
            <w:top w:val="none" w:sz="0" w:space="0" w:color="auto"/>
            <w:left w:val="none" w:sz="0" w:space="0" w:color="auto"/>
            <w:bottom w:val="none" w:sz="0" w:space="0" w:color="auto"/>
            <w:right w:val="none" w:sz="0" w:space="0" w:color="auto"/>
          </w:divBdr>
        </w:div>
        <w:div w:id="37705426">
          <w:marLeft w:val="0"/>
          <w:marRight w:val="0"/>
          <w:marTop w:val="0"/>
          <w:marBottom w:val="0"/>
          <w:divBdr>
            <w:top w:val="none" w:sz="0" w:space="0" w:color="auto"/>
            <w:left w:val="none" w:sz="0" w:space="0" w:color="auto"/>
            <w:bottom w:val="none" w:sz="0" w:space="0" w:color="auto"/>
            <w:right w:val="none" w:sz="0" w:space="0" w:color="auto"/>
          </w:divBdr>
        </w:div>
        <w:div w:id="1297176028">
          <w:marLeft w:val="0"/>
          <w:marRight w:val="0"/>
          <w:marTop w:val="0"/>
          <w:marBottom w:val="0"/>
          <w:divBdr>
            <w:top w:val="none" w:sz="0" w:space="0" w:color="auto"/>
            <w:left w:val="none" w:sz="0" w:space="0" w:color="auto"/>
            <w:bottom w:val="none" w:sz="0" w:space="0" w:color="auto"/>
            <w:right w:val="none" w:sz="0" w:space="0" w:color="auto"/>
          </w:divBdr>
        </w:div>
        <w:div w:id="110974007">
          <w:marLeft w:val="0"/>
          <w:marRight w:val="0"/>
          <w:marTop w:val="0"/>
          <w:marBottom w:val="0"/>
          <w:divBdr>
            <w:top w:val="none" w:sz="0" w:space="0" w:color="auto"/>
            <w:left w:val="none" w:sz="0" w:space="0" w:color="auto"/>
            <w:bottom w:val="none" w:sz="0" w:space="0" w:color="auto"/>
            <w:right w:val="none" w:sz="0" w:space="0" w:color="auto"/>
          </w:divBdr>
        </w:div>
        <w:div w:id="1707103160">
          <w:marLeft w:val="0"/>
          <w:marRight w:val="0"/>
          <w:marTop w:val="0"/>
          <w:marBottom w:val="0"/>
          <w:divBdr>
            <w:top w:val="none" w:sz="0" w:space="0" w:color="auto"/>
            <w:left w:val="none" w:sz="0" w:space="0" w:color="auto"/>
            <w:bottom w:val="none" w:sz="0" w:space="0" w:color="auto"/>
            <w:right w:val="none" w:sz="0" w:space="0" w:color="auto"/>
          </w:divBdr>
        </w:div>
        <w:div w:id="1569421543">
          <w:marLeft w:val="0"/>
          <w:marRight w:val="0"/>
          <w:marTop w:val="0"/>
          <w:marBottom w:val="0"/>
          <w:divBdr>
            <w:top w:val="none" w:sz="0" w:space="0" w:color="auto"/>
            <w:left w:val="none" w:sz="0" w:space="0" w:color="auto"/>
            <w:bottom w:val="none" w:sz="0" w:space="0" w:color="auto"/>
            <w:right w:val="none" w:sz="0" w:space="0" w:color="auto"/>
          </w:divBdr>
        </w:div>
        <w:div w:id="1431658497">
          <w:marLeft w:val="0"/>
          <w:marRight w:val="0"/>
          <w:marTop w:val="0"/>
          <w:marBottom w:val="0"/>
          <w:divBdr>
            <w:top w:val="none" w:sz="0" w:space="0" w:color="auto"/>
            <w:left w:val="none" w:sz="0" w:space="0" w:color="auto"/>
            <w:bottom w:val="none" w:sz="0" w:space="0" w:color="auto"/>
            <w:right w:val="none" w:sz="0" w:space="0" w:color="auto"/>
          </w:divBdr>
        </w:div>
      </w:divsChild>
    </w:div>
    <w:div w:id="962082107">
      <w:bodyDiv w:val="1"/>
      <w:marLeft w:val="0"/>
      <w:marRight w:val="0"/>
      <w:marTop w:val="0"/>
      <w:marBottom w:val="0"/>
      <w:divBdr>
        <w:top w:val="none" w:sz="0" w:space="0" w:color="auto"/>
        <w:left w:val="none" w:sz="0" w:space="0" w:color="auto"/>
        <w:bottom w:val="none" w:sz="0" w:space="0" w:color="auto"/>
        <w:right w:val="none" w:sz="0" w:space="0" w:color="auto"/>
      </w:divBdr>
    </w:div>
    <w:div w:id="1845898014">
      <w:bodyDiv w:val="1"/>
      <w:marLeft w:val="0"/>
      <w:marRight w:val="0"/>
      <w:marTop w:val="0"/>
      <w:marBottom w:val="0"/>
      <w:divBdr>
        <w:top w:val="none" w:sz="0" w:space="0" w:color="auto"/>
        <w:left w:val="none" w:sz="0" w:space="0" w:color="auto"/>
        <w:bottom w:val="none" w:sz="0" w:space="0" w:color="auto"/>
        <w:right w:val="none" w:sz="0" w:space="0" w:color="auto"/>
      </w:divBdr>
    </w:div>
    <w:div w:id="1903179136">
      <w:bodyDiv w:val="1"/>
      <w:marLeft w:val="0"/>
      <w:marRight w:val="0"/>
      <w:marTop w:val="0"/>
      <w:marBottom w:val="0"/>
      <w:divBdr>
        <w:top w:val="none" w:sz="0" w:space="0" w:color="auto"/>
        <w:left w:val="none" w:sz="0" w:space="0" w:color="auto"/>
        <w:bottom w:val="none" w:sz="0" w:space="0" w:color="auto"/>
        <w:right w:val="none" w:sz="0" w:space="0" w:color="auto"/>
      </w:divBdr>
      <w:divsChild>
        <w:div w:id="822090881">
          <w:marLeft w:val="0"/>
          <w:marRight w:val="0"/>
          <w:marTop w:val="0"/>
          <w:marBottom w:val="0"/>
          <w:divBdr>
            <w:top w:val="none" w:sz="0" w:space="0" w:color="auto"/>
            <w:left w:val="none" w:sz="0" w:space="0" w:color="auto"/>
            <w:bottom w:val="none" w:sz="0" w:space="0" w:color="auto"/>
            <w:right w:val="none" w:sz="0" w:space="0" w:color="auto"/>
          </w:divBdr>
        </w:div>
        <w:div w:id="197595079">
          <w:marLeft w:val="0"/>
          <w:marRight w:val="0"/>
          <w:marTop w:val="0"/>
          <w:marBottom w:val="0"/>
          <w:divBdr>
            <w:top w:val="none" w:sz="0" w:space="0" w:color="auto"/>
            <w:left w:val="none" w:sz="0" w:space="0" w:color="auto"/>
            <w:bottom w:val="none" w:sz="0" w:space="0" w:color="auto"/>
            <w:right w:val="none" w:sz="0" w:space="0" w:color="auto"/>
          </w:divBdr>
        </w:div>
        <w:div w:id="1603683431">
          <w:marLeft w:val="0"/>
          <w:marRight w:val="0"/>
          <w:marTop w:val="0"/>
          <w:marBottom w:val="0"/>
          <w:divBdr>
            <w:top w:val="none" w:sz="0" w:space="0" w:color="auto"/>
            <w:left w:val="none" w:sz="0" w:space="0" w:color="auto"/>
            <w:bottom w:val="none" w:sz="0" w:space="0" w:color="auto"/>
            <w:right w:val="none" w:sz="0" w:space="0" w:color="auto"/>
          </w:divBdr>
        </w:div>
        <w:div w:id="1117330829">
          <w:marLeft w:val="0"/>
          <w:marRight w:val="0"/>
          <w:marTop w:val="0"/>
          <w:marBottom w:val="0"/>
          <w:divBdr>
            <w:top w:val="none" w:sz="0" w:space="0" w:color="auto"/>
            <w:left w:val="none" w:sz="0" w:space="0" w:color="auto"/>
            <w:bottom w:val="none" w:sz="0" w:space="0" w:color="auto"/>
            <w:right w:val="none" w:sz="0" w:space="0" w:color="auto"/>
          </w:divBdr>
        </w:div>
        <w:div w:id="775910498">
          <w:marLeft w:val="0"/>
          <w:marRight w:val="0"/>
          <w:marTop w:val="0"/>
          <w:marBottom w:val="0"/>
          <w:divBdr>
            <w:top w:val="none" w:sz="0" w:space="0" w:color="auto"/>
            <w:left w:val="none" w:sz="0" w:space="0" w:color="auto"/>
            <w:bottom w:val="none" w:sz="0" w:space="0" w:color="auto"/>
            <w:right w:val="none" w:sz="0" w:space="0" w:color="auto"/>
          </w:divBdr>
        </w:div>
        <w:div w:id="1991976240">
          <w:marLeft w:val="0"/>
          <w:marRight w:val="0"/>
          <w:marTop w:val="0"/>
          <w:marBottom w:val="0"/>
          <w:divBdr>
            <w:top w:val="none" w:sz="0" w:space="0" w:color="auto"/>
            <w:left w:val="none" w:sz="0" w:space="0" w:color="auto"/>
            <w:bottom w:val="none" w:sz="0" w:space="0" w:color="auto"/>
            <w:right w:val="none" w:sz="0" w:space="0" w:color="auto"/>
          </w:divBdr>
        </w:div>
        <w:div w:id="652442803">
          <w:marLeft w:val="0"/>
          <w:marRight w:val="0"/>
          <w:marTop w:val="0"/>
          <w:marBottom w:val="0"/>
          <w:divBdr>
            <w:top w:val="none" w:sz="0" w:space="0" w:color="auto"/>
            <w:left w:val="none" w:sz="0" w:space="0" w:color="auto"/>
            <w:bottom w:val="none" w:sz="0" w:space="0" w:color="auto"/>
            <w:right w:val="none" w:sz="0" w:space="0" w:color="auto"/>
          </w:divBdr>
        </w:div>
        <w:div w:id="2072925159">
          <w:marLeft w:val="0"/>
          <w:marRight w:val="0"/>
          <w:marTop w:val="0"/>
          <w:marBottom w:val="0"/>
          <w:divBdr>
            <w:top w:val="none" w:sz="0" w:space="0" w:color="auto"/>
            <w:left w:val="none" w:sz="0" w:space="0" w:color="auto"/>
            <w:bottom w:val="none" w:sz="0" w:space="0" w:color="auto"/>
            <w:right w:val="none" w:sz="0" w:space="0" w:color="auto"/>
          </w:divBdr>
        </w:div>
      </w:divsChild>
    </w:div>
    <w:div w:id="20226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11</Pages>
  <Words>10808</Words>
  <Characters>6162</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admin</cp:lastModifiedBy>
  <cp:revision>37</cp:revision>
  <cp:lastPrinted>2021-07-01T12:43:00Z</cp:lastPrinted>
  <dcterms:created xsi:type="dcterms:W3CDTF">2017-11-06T13:10:00Z</dcterms:created>
  <dcterms:modified xsi:type="dcterms:W3CDTF">2021-07-01T13:49:00Z</dcterms:modified>
</cp:coreProperties>
</file>