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BC" w:rsidRDefault="008474BC" w:rsidP="008474BC">
      <w:pPr>
        <w:pStyle w:val="a7"/>
        <w:shd w:val="clear" w:color="auto" w:fill="FFFFFF"/>
        <w:spacing w:before="0" w:beforeAutospacing="0" w:after="240" w:afterAutospacing="0"/>
        <w:jc w:val="right"/>
        <w:textAlignment w:val="baseline"/>
        <w:rPr>
          <w:color w:val="808080"/>
          <w:sz w:val="28"/>
          <w:szCs w:val="28"/>
          <w:lang w:val="uk-UA"/>
        </w:rPr>
      </w:pPr>
      <w:r>
        <w:rPr>
          <w:color w:val="808080"/>
          <w:sz w:val="28"/>
          <w:szCs w:val="28"/>
          <w:lang w:val="uk-UA"/>
        </w:rPr>
        <w:t>ПРОЄКТ</w:t>
      </w:r>
    </w:p>
    <w:p w:rsidR="008474BC" w:rsidRDefault="008474BC">
      <w:pPr>
        <w:spacing w:after="200" w:line="276" w:lineRule="auto"/>
        <w:rPr>
          <w:b/>
          <w:color w:val="000000"/>
          <w:lang w:val="uk-UA"/>
        </w:rPr>
      </w:pPr>
    </w:p>
    <w:tbl>
      <w:tblPr>
        <w:tblW w:w="9691" w:type="dxa"/>
        <w:tblInd w:w="232" w:type="dxa"/>
        <w:tblLook w:val="01E0"/>
      </w:tblPr>
      <w:tblGrid>
        <w:gridCol w:w="3987"/>
        <w:gridCol w:w="1705"/>
        <w:gridCol w:w="3999"/>
      </w:tblGrid>
      <w:tr w:rsidR="00431131" w:rsidTr="00431131">
        <w:tc>
          <w:tcPr>
            <w:tcW w:w="3987" w:type="dxa"/>
          </w:tcPr>
          <w:p w:rsidR="00431131" w:rsidRDefault="00431131">
            <w:pPr>
              <w:ind w:left="-145" w:firstLine="145"/>
              <w:jc w:val="center"/>
              <w:rPr>
                <w:b/>
                <w:sz w:val="26"/>
              </w:rPr>
            </w:pPr>
            <w:proofErr w:type="spellStart"/>
            <w:r>
              <w:rPr>
                <w:b/>
              </w:rPr>
              <w:t>Затверджено</w:t>
            </w:r>
            <w:proofErr w:type="spellEnd"/>
          </w:p>
          <w:p w:rsidR="00431131" w:rsidRDefault="00431131">
            <w:pPr>
              <w:jc w:val="center"/>
            </w:pPr>
            <w:r>
              <w:t xml:space="preserve">Голова </w:t>
            </w:r>
            <w:proofErr w:type="spellStart"/>
            <w:r>
              <w:t>Червоноградської</w:t>
            </w:r>
            <w:proofErr w:type="spellEnd"/>
            <w:r w:rsidR="002D7BB9">
              <w:rPr>
                <w:lang w:val="uk-UA"/>
              </w:rPr>
              <w:t xml:space="preserve"> </w:t>
            </w:r>
            <w:proofErr w:type="spellStart"/>
            <w:r>
              <w:t>районної</w:t>
            </w:r>
            <w:proofErr w:type="spellEnd"/>
            <w:r w:rsidR="002D7BB9">
              <w:rPr>
                <w:lang w:val="uk-UA"/>
              </w:rPr>
              <w:t xml:space="preserve"> </w:t>
            </w:r>
            <w:proofErr w:type="spellStart"/>
            <w:r>
              <w:t>державної</w:t>
            </w:r>
            <w:proofErr w:type="spellEnd"/>
            <w:r w:rsidR="002D7BB9">
              <w:rPr>
                <w:lang w:val="uk-UA"/>
              </w:rPr>
              <w:t xml:space="preserve"> </w:t>
            </w:r>
            <w:proofErr w:type="spellStart"/>
            <w:r>
              <w:t>адміністрації</w:t>
            </w:r>
            <w:proofErr w:type="spellEnd"/>
          </w:p>
          <w:p w:rsidR="00431131" w:rsidRPr="0048592A" w:rsidRDefault="00431131">
            <w:pPr>
              <w:jc w:val="center"/>
              <w:rPr>
                <w:lang w:val="uk-UA"/>
              </w:rPr>
            </w:pPr>
            <w:r>
              <w:t xml:space="preserve">_________________ </w:t>
            </w:r>
            <w:r w:rsidR="0048592A">
              <w:rPr>
                <w:lang w:val="uk-UA"/>
              </w:rPr>
              <w:t>А.ДЯЧЕНКО</w:t>
            </w:r>
          </w:p>
          <w:p w:rsidR="00431131" w:rsidRDefault="00431131">
            <w:pPr>
              <w:jc w:val="center"/>
            </w:pPr>
            <w:r>
              <w:t>«__» __________ 20</w:t>
            </w:r>
            <w:r w:rsidRPr="002B562D">
              <w:t>_</w:t>
            </w:r>
            <w:r>
              <w:t>_ року</w:t>
            </w:r>
          </w:p>
          <w:p w:rsidR="00431131" w:rsidRDefault="00431131">
            <w:pPr>
              <w:jc w:val="center"/>
            </w:pPr>
          </w:p>
          <w:p w:rsidR="00431131" w:rsidRDefault="00431131">
            <w:pPr>
              <w:ind w:left="128"/>
              <w:rPr>
                <w:sz w:val="16"/>
                <w:szCs w:val="16"/>
              </w:rPr>
            </w:pPr>
            <w:r>
              <w:t>МП</w:t>
            </w:r>
          </w:p>
          <w:p w:rsidR="00431131" w:rsidRDefault="00431131">
            <w:pPr>
              <w:jc w:val="center"/>
              <w:rPr>
                <w:sz w:val="26"/>
              </w:rPr>
            </w:pPr>
          </w:p>
        </w:tc>
        <w:tc>
          <w:tcPr>
            <w:tcW w:w="1705" w:type="dxa"/>
          </w:tcPr>
          <w:p w:rsidR="00431131" w:rsidRDefault="00431131">
            <w:pPr>
              <w:jc w:val="both"/>
              <w:rPr>
                <w:sz w:val="26"/>
              </w:rPr>
            </w:pPr>
          </w:p>
          <w:p w:rsidR="00431131" w:rsidRDefault="00431131">
            <w:pPr>
              <w:jc w:val="both"/>
              <w:rPr>
                <w:sz w:val="26"/>
              </w:rPr>
            </w:pPr>
          </w:p>
        </w:tc>
        <w:tc>
          <w:tcPr>
            <w:tcW w:w="3999" w:type="dxa"/>
          </w:tcPr>
          <w:p w:rsidR="00431131" w:rsidRDefault="00431131">
            <w:pPr>
              <w:jc w:val="center"/>
              <w:rPr>
                <w:b/>
                <w:sz w:val="26"/>
              </w:rPr>
            </w:pPr>
            <w:proofErr w:type="spellStart"/>
            <w:r>
              <w:rPr>
                <w:b/>
              </w:rPr>
              <w:t>Затверджено</w:t>
            </w:r>
            <w:proofErr w:type="spellEnd"/>
          </w:p>
          <w:p w:rsidR="00431131" w:rsidRDefault="00431131">
            <w:pPr>
              <w:ind w:hanging="145"/>
              <w:jc w:val="center"/>
            </w:pPr>
            <w:r>
              <w:t xml:space="preserve">Голова </w:t>
            </w:r>
            <w:proofErr w:type="spellStart"/>
            <w:r>
              <w:t>Червоноградської</w:t>
            </w:r>
            <w:proofErr w:type="spellEnd"/>
          </w:p>
          <w:p w:rsidR="00431131" w:rsidRDefault="00431131">
            <w:pPr>
              <w:ind w:hanging="145"/>
              <w:jc w:val="center"/>
            </w:pPr>
            <w:proofErr w:type="spellStart"/>
            <w:r>
              <w:t>районної</w:t>
            </w:r>
            <w:proofErr w:type="spellEnd"/>
            <w:r>
              <w:t xml:space="preserve"> ради </w:t>
            </w:r>
          </w:p>
          <w:p w:rsidR="00431131" w:rsidRPr="0048592A" w:rsidRDefault="00431131">
            <w:pPr>
              <w:jc w:val="center"/>
              <w:rPr>
                <w:lang w:val="uk-UA"/>
              </w:rPr>
            </w:pPr>
            <w:r>
              <w:t xml:space="preserve">________________ </w:t>
            </w:r>
            <w:r w:rsidR="0048592A">
              <w:rPr>
                <w:lang w:val="uk-UA"/>
              </w:rPr>
              <w:t>А.ПОРИЦЬКИЙ</w:t>
            </w:r>
          </w:p>
          <w:p w:rsidR="00431131" w:rsidRDefault="00431131">
            <w:pPr>
              <w:jc w:val="center"/>
            </w:pPr>
            <w:r>
              <w:t>«__» __________ 20</w:t>
            </w:r>
            <w:r>
              <w:rPr>
                <w:lang w:val="en-US"/>
              </w:rPr>
              <w:t>_</w:t>
            </w:r>
            <w:r>
              <w:t>_ року</w:t>
            </w:r>
          </w:p>
          <w:p w:rsidR="00431131" w:rsidRDefault="00431131">
            <w:pPr>
              <w:jc w:val="center"/>
            </w:pPr>
          </w:p>
          <w:p w:rsidR="00431131" w:rsidRDefault="00431131">
            <w:pPr>
              <w:ind w:left="376"/>
              <w:rPr>
                <w:sz w:val="16"/>
                <w:szCs w:val="16"/>
              </w:rPr>
            </w:pPr>
            <w:r>
              <w:t>МП</w:t>
            </w:r>
          </w:p>
          <w:p w:rsidR="00431131" w:rsidRDefault="00431131">
            <w:pPr>
              <w:jc w:val="center"/>
              <w:rPr>
                <w:sz w:val="26"/>
              </w:rPr>
            </w:pPr>
          </w:p>
        </w:tc>
      </w:tr>
    </w:tbl>
    <w:p w:rsidR="00431131" w:rsidRDefault="00431131" w:rsidP="00431131">
      <w:pPr>
        <w:jc w:val="both"/>
        <w:rPr>
          <w:sz w:val="12"/>
          <w:szCs w:val="20"/>
          <w:lang w:val="en-US"/>
        </w:rPr>
      </w:pPr>
    </w:p>
    <w:p w:rsidR="00431131" w:rsidRDefault="00431131" w:rsidP="00431131">
      <w:pPr>
        <w:jc w:val="center"/>
        <w:rPr>
          <w:b/>
          <w:sz w:val="36"/>
          <w:szCs w:val="36"/>
          <w:lang w:val="uk-UA"/>
        </w:rPr>
      </w:pPr>
    </w:p>
    <w:p w:rsidR="00046391" w:rsidRDefault="00046391" w:rsidP="00431131">
      <w:pPr>
        <w:jc w:val="center"/>
        <w:rPr>
          <w:b/>
          <w:sz w:val="36"/>
          <w:szCs w:val="36"/>
          <w:lang w:val="uk-UA"/>
        </w:rPr>
      </w:pPr>
    </w:p>
    <w:p w:rsidR="00046391" w:rsidRDefault="00046391" w:rsidP="00431131">
      <w:pPr>
        <w:jc w:val="center"/>
        <w:rPr>
          <w:b/>
          <w:sz w:val="36"/>
          <w:szCs w:val="36"/>
          <w:lang w:val="uk-UA"/>
        </w:rPr>
      </w:pPr>
    </w:p>
    <w:p w:rsidR="00ED16D2" w:rsidRPr="00ED16D2" w:rsidRDefault="00ED16D2" w:rsidP="00ED16D2">
      <w:pPr>
        <w:jc w:val="center"/>
        <w:rPr>
          <w:b/>
          <w:sz w:val="40"/>
          <w:szCs w:val="40"/>
        </w:rPr>
      </w:pPr>
      <w:r w:rsidRPr="00ED16D2">
        <w:rPr>
          <w:b/>
          <w:sz w:val="40"/>
          <w:szCs w:val="40"/>
        </w:rPr>
        <w:t xml:space="preserve">ПРОГРАМА </w:t>
      </w:r>
    </w:p>
    <w:p w:rsidR="00ED16D2" w:rsidRPr="00ED16D2" w:rsidRDefault="00ED16D2" w:rsidP="00ED16D2">
      <w:pPr>
        <w:jc w:val="center"/>
        <w:rPr>
          <w:b/>
          <w:sz w:val="40"/>
          <w:szCs w:val="40"/>
          <w:lang w:val="uk-UA"/>
        </w:rPr>
      </w:pPr>
      <w:r w:rsidRPr="00ED16D2">
        <w:rPr>
          <w:b/>
          <w:sz w:val="40"/>
          <w:szCs w:val="40"/>
          <w:lang w:val="uk-UA"/>
        </w:rPr>
        <w:t xml:space="preserve">підтримки культурно-просвітницьких та інформаційно-презентаційних заходів </w:t>
      </w:r>
    </w:p>
    <w:p w:rsidR="00431131" w:rsidRPr="00ED16D2" w:rsidRDefault="00431131" w:rsidP="00ED16D2">
      <w:pPr>
        <w:jc w:val="center"/>
        <w:rPr>
          <w:b/>
          <w:sz w:val="40"/>
          <w:szCs w:val="40"/>
          <w:lang w:val="uk-UA"/>
        </w:rPr>
      </w:pPr>
      <w:r w:rsidRPr="00ED16D2">
        <w:rPr>
          <w:b/>
          <w:sz w:val="40"/>
          <w:szCs w:val="40"/>
          <w:lang w:val="uk-UA"/>
        </w:rPr>
        <w:t>на 202</w:t>
      </w:r>
      <w:r w:rsidR="002B562D">
        <w:rPr>
          <w:b/>
          <w:sz w:val="40"/>
          <w:szCs w:val="40"/>
          <w:lang w:val="uk-UA"/>
        </w:rPr>
        <w:t>2</w:t>
      </w:r>
      <w:r w:rsidRPr="00ED16D2">
        <w:rPr>
          <w:b/>
          <w:sz w:val="40"/>
          <w:szCs w:val="40"/>
          <w:lang w:val="uk-UA"/>
        </w:rPr>
        <w:t xml:space="preserve"> рік</w:t>
      </w:r>
    </w:p>
    <w:p w:rsidR="00431131" w:rsidRDefault="00431131" w:rsidP="00431131">
      <w:pPr>
        <w:jc w:val="both"/>
        <w:rPr>
          <w:sz w:val="26"/>
          <w:szCs w:val="20"/>
        </w:rPr>
      </w:pPr>
    </w:p>
    <w:p w:rsidR="00431131" w:rsidRDefault="00431131" w:rsidP="00431131">
      <w:pPr>
        <w:jc w:val="both"/>
        <w:rPr>
          <w:lang w:val="uk-UA"/>
        </w:rPr>
      </w:pPr>
    </w:p>
    <w:p w:rsidR="00046391" w:rsidRDefault="00046391" w:rsidP="00431131">
      <w:pPr>
        <w:jc w:val="both"/>
        <w:rPr>
          <w:lang w:val="uk-UA"/>
        </w:rPr>
      </w:pPr>
    </w:p>
    <w:p w:rsidR="00046391" w:rsidRPr="00046391" w:rsidRDefault="00046391" w:rsidP="00431131">
      <w:pPr>
        <w:jc w:val="both"/>
        <w:rPr>
          <w:lang w:val="uk-UA"/>
        </w:rPr>
      </w:pPr>
    </w:p>
    <w:tbl>
      <w:tblPr>
        <w:tblW w:w="9579" w:type="dxa"/>
        <w:tblInd w:w="-72" w:type="dxa"/>
        <w:tblLook w:val="01E0"/>
      </w:tblPr>
      <w:tblGrid>
        <w:gridCol w:w="4320"/>
        <w:gridCol w:w="1260"/>
        <w:gridCol w:w="3999"/>
      </w:tblGrid>
      <w:tr w:rsidR="00431131" w:rsidTr="00431131">
        <w:tc>
          <w:tcPr>
            <w:tcW w:w="4320" w:type="dxa"/>
            <w:hideMark/>
          </w:tcPr>
          <w:p w:rsidR="00431131" w:rsidRDefault="00431131">
            <w:pPr>
              <w:jc w:val="center"/>
              <w:rPr>
                <w:b/>
                <w:sz w:val="26"/>
              </w:rPr>
            </w:pPr>
            <w:proofErr w:type="spellStart"/>
            <w:r>
              <w:rPr>
                <w:b/>
              </w:rPr>
              <w:t>Погоджено</w:t>
            </w:r>
            <w:proofErr w:type="spellEnd"/>
          </w:p>
          <w:p w:rsidR="00431131" w:rsidRDefault="00431131">
            <w:pPr>
              <w:jc w:val="center"/>
            </w:pPr>
            <w:r>
              <w:t xml:space="preserve">Голова </w:t>
            </w:r>
            <w:proofErr w:type="spellStart"/>
            <w:r>
              <w:t>постійноїкомі</w:t>
            </w:r>
            <w:proofErr w:type="gramStart"/>
            <w:r>
              <w:t>с</w:t>
            </w:r>
            <w:proofErr w:type="gramEnd"/>
            <w:r>
              <w:t>ії</w:t>
            </w:r>
            <w:proofErr w:type="spellEnd"/>
          </w:p>
          <w:p w:rsidR="00431131" w:rsidRDefault="00431131">
            <w:pPr>
              <w:jc w:val="center"/>
            </w:pPr>
            <w:proofErr w:type="spellStart"/>
            <w:r>
              <w:t>з</w:t>
            </w:r>
            <w:proofErr w:type="spellEnd"/>
            <w:r>
              <w:t xml:space="preserve"> </w:t>
            </w:r>
            <w:proofErr w:type="spellStart"/>
            <w:r>
              <w:t>питань</w:t>
            </w:r>
            <w:proofErr w:type="spellEnd"/>
            <w:r>
              <w:t xml:space="preserve"> бюджету, </w:t>
            </w:r>
            <w:proofErr w:type="spellStart"/>
            <w:proofErr w:type="gramStart"/>
            <w:r>
              <w:t>соц</w:t>
            </w:r>
            <w:proofErr w:type="gramEnd"/>
            <w:r>
              <w:t>іально-економічного</w:t>
            </w:r>
            <w:proofErr w:type="spellEnd"/>
            <w:r w:rsidR="002D7BB9">
              <w:rPr>
                <w:lang w:val="uk-UA"/>
              </w:rPr>
              <w:t xml:space="preserve"> </w:t>
            </w:r>
            <w:proofErr w:type="spellStart"/>
            <w:r>
              <w:t>розвитку</w:t>
            </w:r>
            <w:proofErr w:type="spellEnd"/>
          </w:p>
          <w:p w:rsidR="00431131" w:rsidRDefault="00431131">
            <w:pPr>
              <w:jc w:val="center"/>
            </w:pPr>
            <w:proofErr w:type="spellStart"/>
            <w:r>
              <w:t>Червоноградської</w:t>
            </w:r>
            <w:proofErr w:type="spellEnd"/>
            <w:r w:rsidR="002D7BB9">
              <w:rPr>
                <w:lang w:val="uk-UA"/>
              </w:rPr>
              <w:t xml:space="preserve"> </w:t>
            </w:r>
            <w:proofErr w:type="spellStart"/>
            <w:r>
              <w:t>районної</w:t>
            </w:r>
            <w:proofErr w:type="spellEnd"/>
            <w:r>
              <w:t xml:space="preserve"> ради </w:t>
            </w:r>
          </w:p>
          <w:p w:rsidR="00431131" w:rsidRPr="00DA6F95" w:rsidRDefault="00431131">
            <w:pPr>
              <w:jc w:val="center"/>
              <w:rPr>
                <w:lang w:val="uk-UA"/>
              </w:rPr>
            </w:pPr>
            <w:r>
              <w:t xml:space="preserve">_______________ </w:t>
            </w:r>
            <w:r w:rsidR="00DA6F95">
              <w:rPr>
                <w:lang w:val="uk-UA"/>
              </w:rPr>
              <w:t>О.МИСАК</w:t>
            </w:r>
          </w:p>
          <w:p w:rsidR="00431131" w:rsidRDefault="00431131">
            <w:pPr>
              <w:jc w:val="center"/>
              <w:rPr>
                <w:sz w:val="26"/>
              </w:rPr>
            </w:pPr>
            <w:r>
              <w:t>«__» __________ 20__ року</w:t>
            </w:r>
          </w:p>
        </w:tc>
        <w:tc>
          <w:tcPr>
            <w:tcW w:w="1260" w:type="dxa"/>
          </w:tcPr>
          <w:p w:rsidR="00431131" w:rsidRDefault="00431131">
            <w:pPr>
              <w:jc w:val="both"/>
              <w:rPr>
                <w:sz w:val="26"/>
              </w:rPr>
            </w:pPr>
          </w:p>
        </w:tc>
        <w:tc>
          <w:tcPr>
            <w:tcW w:w="3999" w:type="dxa"/>
            <w:hideMark/>
          </w:tcPr>
          <w:p w:rsidR="00431131" w:rsidRDefault="00431131">
            <w:pPr>
              <w:jc w:val="center"/>
              <w:rPr>
                <w:b/>
                <w:sz w:val="26"/>
              </w:rPr>
            </w:pPr>
            <w:proofErr w:type="spellStart"/>
            <w:r>
              <w:rPr>
                <w:b/>
              </w:rPr>
              <w:t>Погоджено</w:t>
            </w:r>
            <w:proofErr w:type="spellEnd"/>
          </w:p>
          <w:p w:rsidR="00431131" w:rsidRDefault="00431131">
            <w:pPr>
              <w:jc w:val="center"/>
            </w:pPr>
            <w:r>
              <w:t xml:space="preserve">Голова </w:t>
            </w:r>
            <w:proofErr w:type="spellStart"/>
            <w:r>
              <w:t>постійної</w:t>
            </w:r>
            <w:proofErr w:type="spellEnd"/>
            <w:r w:rsidR="002D7BB9">
              <w:rPr>
                <w:lang w:val="uk-UA"/>
              </w:rPr>
              <w:t xml:space="preserve"> </w:t>
            </w:r>
            <w:proofErr w:type="spellStart"/>
            <w:r>
              <w:t>комі</w:t>
            </w:r>
            <w:proofErr w:type="gramStart"/>
            <w:r>
              <w:t>с</w:t>
            </w:r>
            <w:proofErr w:type="gramEnd"/>
            <w:r>
              <w:t>ії</w:t>
            </w:r>
            <w:proofErr w:type="spellEnd"/>
          </w:p>
          <w:p w:rsidR="00431131" w:rsidRDefault="00DA6F95">
            <w:pPr>
              <w:jc w:val="center"/>
            </w:pPr>
            <w:r>
              <w:rPr>
                <w:lang w:val="uk-UA"/>
              </w:rPr>
              <w:t xml:space="preserve">з питань соціального захисту, охорони здоров’я, освіти, культури, духовного розвитку та спорту </w:t>
            </w:r>
            <w:proofErr w:type="spellStart"/>
            <w:r w:rsidR="00431131">
              <w:t>Червоноградської</w:t>
            </w:r>
            <w:proofErr w:type="spellEnd"/>
            <w:r w:rsidR="002D7BB9">
              <w:rPr>
                <w:lang w:val="uk-UA"/>
              </w:rPr>
              <w:t xml:space="preserve"> </w:t>
            </w:r>
            <w:proofErr w:type="spellStart"/>
            <w:r w:rsidR="00431131">
              <w:t>районної</w:t>
            </w:r>
            <w:proofErr w:type="spellEnd"/>
            <w:r w:rsidR="00431131">
              <w:t xml:space="preserve"> ради</w:t>
            </w:r>
          </w:p>
          <w:p w:rsidR="00431131" w:rsidRPr="00DA6F95" w:rsidRDefault="00431131">
            <w:pPr>
              <w:jc w:val="center"/>
              <w:rPr>
                <w:lang w:val="uk-UA"/>
              </w:rPr>
            </w:pPr>
            <w:r>
              <w:t xml:space="preserve">________________ </w:t>
            </w:r>
            <w:r w:rsidR="00DA6F95">
              <w:rPr>
                <w:lang w:val="uk-UA"/>
              </w:rPr>
              <w:t>В.КАТЕРИНА</w:t>
            </w:r>
          </w:p>
          <w:p w:rsidR="00431131" w:rsidRDefault="00431131">
            <w:pPr>
              <w:jc w:val="center"/>
              <w:rPr>
                <w:sz w:val="26"/>
              </w:rPr>
            </w:pPr>
            <w:r>
              <w:t>«__» __________ 20__ року</w:t>
            </w:r>
          </w:p>
        </w:tc>
      </w:tr>
    </w:tbl>
    <w:p w:rsidR="00431131" w:rsidRDefault="00431131" w:rsidP="00431131">
      <w:pPr>
        <w:jc w:val="both"/>
        <w:rPr>
          <w:sz w:val="20"/>
          <w:szCs w:val="20"/>
        </w:rPr>
      </w:pPr>
    </w:p>
    <w:p w:rsidR="00431131" w:rsidRDefault="00431131" w:rsidP="00431131">
      <w:pPr>
        <w:jc w:val="both"/>
        <w:rPr>
          <w:sz w:val="20"/>
        </w:rPr>
      </w:pPr>
    </w:p>
    <w:tbl>
      <w:tblPr>
        <w:tblW w:w="9540" w:type="dxa"/>
        <w:tblInd w:w="108" w:type="dxa"/>
        <w:tblLook w:val="01E0"/>
      </w:tblPr>
      <w:tblGrid>
        <w:gridCol w:w="4205"/>
        <w:gridCol w:w="1195"/>
        <w:gridCol w:w="4140"/>
      </w:tblGrid>
      <w:tr w:rsidR="00431131" w:rsidTr="00431131">
        <w:trPr>
          <w:trHeight w:val="2469"/>
        </w:trPr>
        <w:tc>
          <w:tcPr>
            <w:tcW w:w="4205" w:type="dxa"/>
          </w:tcPr>
          <w:p w:rsidR="00431131" w:rsidRDefault="00431131">
            <w:pPr>
              <w:jc w:val="center"/>
              <w:rPr>
                <w:sz w:val="26"/>
              </w:rPr>
            </w:pPr>
          </w:p>
          <w:p w:rsidR="00431131" w:rsidRDefault="00431131">
            <w:pPr>
              <w:jc w:val="center"/>
              <w:rPr>
                <w:b/>
              </w:rPr>
            </w:pPr>
            <w:proofErr w:type="spellStart"/>
            <w:r>
              <w:rPr>
                <w:b/>
              </w:rPr>
              <w:t>Погоджено</w:t>
            </w:r>
            <w:proofErr w:type="spellEnd"/>
          </w:p>
          <w:p w:rsidR="00431131" w:rsidRDefault="00431131">
            <w:pPr>
              <w:jc w:val="center"/>
            </w:pPr>
            <w:r>
              <w:t xml:space="preserve">Начальник </w:t>
            </w:r>
            <w:proofErr w:type="spellStart"/>
            <w:r>
              <w:t>фінансового</w:t>
            </w:r>
            <w:proofErr w:type="spellEnd"/>
            <w:r w:rsidR="002D7BB9">
              <w:rPr>
                <w:lang w:val="uk-UA"/>
              </w:rPr>
              <w:t xml:space="preserve"> </w:t>
            </w:r>
            <w:proofErr w:type="spellStart"/>
            <w:r>
              <w:t>управління</w:t>
            </w:r>
            <w:proofErr w:type="spellEnd"/>
          </w:p>
          <w:p w:rsidR="00431131" w:rsidRDefault="00431131">
            <w:pPr>
              <w:jc w:val="center"/>
            </w:pPr>
            <w:proofErr w:type="spellStart"/>
            <w:r>
              <w:t>Червоноградської</w:t>
            </w:r>
            <w:proofErr w:type="spellEnd"/>
            <w:r w:rsidR="002D7BB9">
              <w:rPr>
                <w:lang w:val="uk-UA"/>
              </w:rPr>
              <w:t xml:space="preserve"> </w:t>
            </w:r>
            <w:proofErr w:type="spellStart"/>
            <w:r>
              <w:t>районної</w:t>
            </w:r>
            <w:proofErr w:type="spellEnd"/>
          </w:p>
          <w:p w:rsidR="00431131" w:rsidRDefault="002D7BB9">
            <w:pPr>
              <w:jc w:val="center"/>
            </w:pPr>
            <w:r>
              <w:rPr>
                <w:lang w:val="uk-UA"/>
              </w:rPr>
              <w:t>д</w:t>
            </w:r>
            <w:proofErr w:type="spellStart"/>
            <w:r w:rsidR="00431131">
              <w:t>ержавної</w:t>
            </w:r>
            <w:proofErr w:type="spellEnd"/>
            <w:r>
              <w:rPr>
                <w:lang w:val="uk-UA"/>
              </w:rPr>
              <w:t xml:space="preserve"> </w:t>
            </w:r>
            <w:proofErr w:type="spellStart"/>
            <w:r w:rsidR="00431131">
              <w:t>адміністрації</w:t>
            </w:r>
            <w:proofErr w:type="spellEnd"/>
          </w:p>
          <w:p w:rsidR="00431131" w:rsidRPr="0048592A" w:rsidRDefault="00431131">
            <w:pPr>
              <w:jc w:val="center"/>
              <w:rPr>
                <w:lang w:val="uk-UA"/>
              </w:rPr>
            </w:pPr>
            <w:r>
              <w:t xml:space="preserve">_________________ </w:t>
            </w:r>
            <w:r w:rsidR="0048592A">
              <w:rPr>
                <w:lang w:val="uk-UA"/>
              </w:rPr>
              <w:t>Г.ЛЕОНОВА</w:t>
            </w:r>
          </w:p>
          <w:p w:rsidR="00431131" w:rsidRDefault="00431131">
            <w:pPr>
              <w:jc w:val="center"/>
            </w:pPr>
            <w:r>
              <w:t xml:space="preserve">«__» ________ 20__ року </w:t>
            </w:r>
          </w:p>
          <w:p w:rsidR="00431131" w:rsidRDefault="00431131">
            <w:pPr>
              <w:rPr>
                <w:sz w:val="26"/>
              </w:rPr>
            </w:pPr>
          </w:p>
        </w:tc>
        <w:tc>
          <w:tcPr>
            <w:tcW w:w="1195" w:type="dxa"/>
          </w:tcPr>
          <w:p w:rsidR="00431131" w:rsidRDefault="00431131">
            <w:pPr>
              <w:jc w:val="both"/>
              <w:rPr>
                <w:sz w:val="26"/>
              </w:rPr>
            </w:pPr>
          </w:p>
        </w:tc>
        <w:tc>
          <w:tcPr>
            <w:tcW w:w="4140" w:type="dxa"/>
          </w:tcPr>
          <w:p w:rsidR="00431131" w:rsidRDefault="00431131">
            <w:pPr>
              <w:jc w:val="center"/>
              <w:rPr>
                <w:sz w:val="26"/>
              </w:rPr>
            </w:pPr>
          </w:p>
          <w:p w:rsidR="007230C6" w:rsidRDefault="007230C6" w:rsidP="007230C6">
            <w:pPr>
              <w:jc w:val="center"/>
              <w:rPr>
                <w:lang w:val="uk-UA"/>
              </w:rPr>
            </w:pPr>
          </w:p>
          <w:p w:rsidR="00431131" w:rsidRPr="00046391" w:rsidRDefault="007230C6" w:rsidP="007230C6">
            <w:pPr>
              <w:jc w:val="center"/>
              <w:rPr>
                <w:lang w:val="uk-UA"/>
              </w:rPr>
            </w:pPr>
            <w:r>
              <w:rPr>
                <w:lang w:val="uk-UA"/>
              </w:rPr>
              <w:t>Н</w:t>
            </w:r>
            <w:r w:rsidR="0048592A">
              <w:rPr>
                <w:lang w:val="uk-UA"/>
              </w:rPr>
              <w:t xml:space="preserve">ачальник </w:t>
            </w:r>
            <w:r w:rsidR="00046391">
              <w:rPr>
                <w:lang w:val="uk-UA"/>
              </w:rPr>
              <w:t>відділу освіт</w:t>
            </w:r>
            <w:r w:rsidR="0048592A">
              <w:rPr>
                <w:lang w:val="uk-UA"/>
              </w:rPr>
              <w:t>и, культури, релігій та туризму</w:t>
            </w:r>
            <w:r>
              <w:rPr>
                <w:lang w:val="uk-UA"/>
              </w:rPr>
              <w:t xml:space="preserve"> </w:t>
            </w:r>
            <w:proofErr w:type="spellStart"/>
            <w:r>
              <w:t>Червоноградської</w:t>
            </w:r>
            <w:proofErr w:type="spellEnd"/>
            <w:r>
              <w:rPr>
                <w:lang w:val="uk-UA"/>
              </w:rPr>
              <w:t xml:space="preserve"> </w:t>
            </w:r>
            <w:proofErr w:type="spellStart"/>
            <w:r>
              <w:t>районної</w:t>
            </w:r>
            <w:proofErr w:type="spellEnd"/>
            <w:r>
              <w:rPr>
                <w:lang w:val="uk-UA"/>
              </w:rPr>
              <w:t xml:space="preserve"> д</w:t>
            </w:r>
            <w:proofErr w:type="spellStart"/>
            <w:r>
              <w:t>ержавної</w:t>
            </w:r>
            <w:proofErr w:type="spellEnd"/>
            <w:r>
              <w:rPr>
                <w:lang w:val="uk-UA"/>
              </w:rPr>
              <w:t xml:space="preserve"> </w:t>
            </w:r>
            <w:proofErr w:type="spellStart"/>
            <w:r>
              <w:t>адміністрації</w:t>
            </w:r>
            <w:proofErr w:type="spellEnd"/>
          </w:p>
          <w:p w:rsidR="00431131" w:rsidRPr="0048592A" w:rsidRDefault="00431131">
            <w:pPr>
              <w:jc w:val="center"/>
              <w:rPr>
                <w:lang w:val="uk-UA"/>
              </w:rPr>
            </w:pPr>
            <w:r>
              <w:t xml:space="preserve">_______________ </w:t>
            </w:r>
            <w:r w:rsidR="0048592A">
              <w:rPr>
                <w:lang w:val="uk-UA"/>
              </w:rPr>
              <w:t>Р.АНТОНЮК</w:t>
            </w:r>
          </w:p>
          <w:p w:rsidR="00431131" w:rsidRDefault="00431131">
            <w:pPr>
              <w:jc w:val="center"/>
            </w:pPr>
            <w:r>
              <w:t>«__» __________ 20</w:t>
            </w:r>
            <w:r w:rsidRPr="007230C6">
              <w:t>_</w:t>
            </w:r>
            <w:r>
              <w:t>_ року</w:t>
            </w:r>
          </w:p>
          <w:p w:rsidR="00431131" w:rsidRDefault="00431131">
            <w:pPr>
              <w:jc w:val="center"/>
              <w:rPr>
                <w:sz w:val="26"/>
              </w:rPr>
            </w:pPr>
          </w:p>
        </w:tc>
      </w:tr>
    </w:tbl>
    <w:p w:rsidR="00431131" w:rsidRDefault="00431131" w:rsidP="00431131">
      <w:pPr>
        <w:jc w:val="both"/>
        <w:rPr>
          <w:sz w:val="20"/>
          <w:szCs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jc w:val="center"/>
        <w:rPr>
          <w:lang w:val="uk-UA"/>
        </w:rPr>
      </w:pPr>
      <w:r>
        <w:t xml:space="preserve">20__ </w:t>
      </w:r>
      <w:proofErr w:type="spellStart"/>
      <w:r>
        <w:t>рік</w:t>
      </w:r>
      <w:proofErr w:type="spellEnd"/>
    </w:p>
    <w:p w:rsidR="002B562D" w:rsidRPr="00A75EE4" w:rsidRDefault="002B562D" w:rsidP="002B562D">
      <w:pPr>
        <w:shd w:val="clear" w:color="auto" w:fill="FFFFFF"/>
        <w:spacing w:line="276" w:lineRule="auto"/>
        <w:ind w:left="14"/>
        <w:jc w:val="center"/>
        <w:rPr>
          <w:b/>
          <w:spacing w:val="-1"/>
          <w:sz w:val="28"/>
          <w:szCs w:val="28"/>
          <w:lang w:val="uk-UA"/>
        </w:rPr>
      </w:pPr>
      <w:r>
        <w:rPr>
          <w:b/>
          <w:spacing w:val="-1"/>
          <w:sz w:val="28"/>
          <w:szCs w:val="28"/>
          <w:lang w:val="uk-UA"/>
        </w:rPr>
        <w:lastRenderedPageBreak/>
        <w:t xml:space="preserve">1. Загальні положення Програми </w:t>
      </w:r>
      <w:r w:rsidRPr="008257AA">
        <w:rPr>
          <w:b/>
          <w:sz w:val="28"/>
          <w:szCs w:val="28"/>
          <w:lang w:val="uk-UA"/>
        </w:rPr>
        <w:t xml:space="preserve">підтримки культурно-просвітницьких та інформаційно-презентаційних </w:t>
      </w:r>
      <w:r w:rsidRPr="008257AA">
        <w:rPr>
          <w:b/>
          <w:spacing w:val="3"/>
          <w:sz w:val="28"/>
          <w:szCs w:val="28"/>
          <w:lang w:val="uk-UA"/>
        </w:rPr>
        <w:t>заходів на 202</w:t>
      </w:r>
      <w:r w:rsidR="00036926">
        <w:rPr>
          <w:b/>
          <w:spacing w:val="3"/>
          <w:sz w:val="28"/>
          <w:szCs w:val="28"/>
          <w:lang w:val="uk-UA"/>
        </w:rPr>
        <w:t>2</w:t>
      </w:r>
      <w:r w:rsidRPr="008257AA">
        <w:rPr>
          <w:b/>
          <w:spacing w:val="3"/>
          <w:sz w:val="28"/>
          <w:szCs w:val="28"/>
          <w:lang w:val="uk-UA"/>
        </w:rPr>
        <w:t xml:space="preserve"> рік</w:t>
      </w:r>
      <w:r w:rsidR="00102E38" w:rsidRPr="00102E38">
        <w:rPr>
          <w:b/>
          <w:spacing w:val="3"/>
          <w:sz w:val="28"/>
          <w:szCs w:val="28"/>
        </w:rPr>
        <w:t xml:space="preserve"> </w:t>
      </w:r>
      <w:r w:rsidRPr="00A75EE4">
        <w:rPr>
          <w:b/>
          <w:spacing w:val="-1"/>
          <w:sz w:val="28"/>
          <w:szCs w:val="28"/>
          <w:lang w:val="uk-UA"/>
        </w:rPr>
        <w:t xml:space="preserve">та проблеми, на розв’язання яких </w:t>
      </w:r>
      <w:r>
        <w:rPr>
          <w:b/>
          <w:spacing w:val="-1"/>
          <w:sz w:val="28"/>
          <w:szCs w:val="28"/>
          <w:lang w:val="uk-UA"/>
        </w:rPr>
        <w:t>вона спрямована</w:t>
      </w:r>
    </w:p>
    <w:p w:rsidR="002B562D" w:rsidRPr="00477FE4" w:rsidRDefault="002B562D" w:rsidP="002B562D">
      <w:pPr>
        <w:spacing w:line="276" w:lineRule="auto"/>
        <w:ind w:firstLine="709"/>
        <w:jc w:val="both"/>
        <w:rPr>
          <w:sz w:val="28"/>
          <w:szCs w:val="28"/>
          <w:lang w:val="uk-UA"/>
        </w:rPr>
      </w:pPr>
      <w:r w:rsidRPr="00477FE4">
        <w:rPr>
          <w:sz w:val="28"/>
          <w:szCs w:val="28"/>
          <w:lang w:val="uk-UA"/>
        </w:rPr>
        <w:t xml:space="preserve">Програма підтримки культурно-просвітницьких та інформаційно-презентаційних </w:t>
      </w:r>
      <w:r w:rsidRPr="00477FE4">
        <w:rPr>
          <w:spacing w:val="3"/>
          <w:sz w:val="28"/>
          <w:szCs w:val="28"/>
          <w:lang w:val="uk-UA"/>
        </w:rPr>
        <w:t>заходів на 202</w:t>
      </w:r>
      <w:r>
        <w:rPr>
          <w:spacing w:val="3"/>
          <w:sz w:val="28"/>
          <w:szCs w:val="28"/>
          <w:lang w:val="uk-UA"/>
        </w:rPr>
        <w:t>2</w:t>
      </w:r>
      <w:r w:rsidRPr="00477FE4">
        <w:rPr>
          <w:spacing w:val="3"/>
          <w:sz w:val="28"/>
          <w:szCs w:val="28"/>
          <w:lang w:val="uk-UA"/>
        </w:rPr>
        <w:t xml:space="preserve"> рік (далі – Програма) спрямована на реалізацію державної </w:t>
      </w:r>
      <w:r w:rsidRPr="00477FE4">
        <w:rPr>
          <w:sz w:val="28"/>
          <w:szCs w:val="28"/>
          <w:lang w:val="uk-UA"/>
        </w:rPr>
        <w:t>політики у сфері національного і духовного відродження. Актуальні проблеми у сфері культури включають: низький рівень культури та духовності суспільства, низький рівень державного фінансування, занепад вітчизняного кінематографу, книгодрукування, мистецтва, охорона та популяризація історичних пам’яток, спекуляція питаннями мови, історії та релігії. Державна культурна політика має бути орієнтованою на  забезпечення, підтримку та розвиток традиційних українських духовних цінностей. Основні завдання держави – проводити активну політику з пропаганди зміцнення інституту сім’ї та традиційних родинних цінностей: любові, взаємоповаги, доброти</w:t>
      </w:r>
      <w:r>
        <w:rPr>
          <w:sz w:val="28"/>
          <w:szCs w:val="28"/>
          <w:lang w:val="uk-UA"/>
        </w:rPr>
        <w:t>, в</w:t>
      </w:r>
      <w:r w:rsidRPr="00477FE4">
        <w:rPr>
          <w:sz w:val="28"/>
          <w:szCs w:val="28"/>
          <w:lang w:val="uk-UA"/>
        </w:rPr>
        <w:t>себічно сприяти відновленню та утвердженню цінностей солідарності, взаємодопомоги і патріотизму, проводити активну інформаційну політику з понять національного спадку (мови, звичаїв, традицій, цінностей).</w:t>
      </w:r>
    </w:p>
    <w:p w:rsidR="002B562D" w:rsidRPr="00477FE4" w:rsidRDefault="002B562D" w:rsidP="002B562D">
      <w:pPr>
        <w:spacing w:line="276" w:lineRule="auto"/>
        <w:ind w:firstLine="709"/>
        <w:jc w:val="both"/>
        <w:rPr>
          <w:sz w:val="28"/>
          <w:szCs w:val="28"/>
          <w:lang w:val="uk-UA"/>
        </w:rPr>
      </w:pPr>
      <w:r w:rsidRPr="00477FE4">
        <w:rPr>
          <w:sz w:val="28"/>
          <w:szCs w:val="28"/>
          <w:lang w:val="uk-UA"/>
        </w:rPr>
        <w:t>Однією із основних функцій районної державної адміністрації є гуманітарна функція, яка передбачає створення умов для інтелектуального, духовного і фізичного розвитку гро</w:t>
      </w:r>
      <w:bookmarkStart w:id="0" w:name="_GoBack"/>
      <w:bookmarkEnd w:id="0"/>
      <w:r w:rsidRPr="00477FE4">
        <w:rPr>
          <w:sz w:val="28"/>
          <w:szCs w:val="28"/>
          <w:lang w:val="uk-UA"/>
        </w:rPr>
        <w:t xml:space="preserve">мадян. </w:t>
      </w:r>
    </w:p>
    <w:p w:rsidR="002B562D" w:rsidRPr="00477FE4" w:rsidRDefault="002B562D" w:rsidP="002B562D">
      <w:pPr>
        <w:spacing w:line="276" w:lineRule="auto"/>
        <w:ind w:firstLine="709"/>
        <w:jc w:val="both"/>
        <w:rPr>
          <w:sz w:val="28"/>
          <w:szCs w:val="28"/>
          <w:lang w:val="uk-UA"/>
        </w:rPr>
      </w:pPr>
      <w:proofErr w:type="spellStart"/>
      <w:r w:rsidRPr="00477FE4">
        <w:rPr>
          <w:sz w:val="28"/>
          <w:szCs w:val="28"/>
        </w:rPr>
        <w:t>Програма</w:t>
      </w:r>
      <w:proofErr w:type="spellEnd"/>
      <w:r>
        <w:rPr>
          <w:sz w:val="28"/>
          <w:szCs w:val="28"/>
          <w:lang w:val="uk-UA"/>
        </w:rPr>
        <w:t xml:space="preserve"> </w:t>
      </w:r>
      <w:proofErr w:type="spellStart"/>
      <w:r w:rsidRPr="00477FE4">
        <w:rPr>
          <w:sz w:val="28"/>
          <w:szCs w:val="28"/>
        </w:rPr>
        <w:t>спрямована</w:t>
      </w:r>
      <w:proofErr w:type="spellEnd"/>
      <w:r w:rsidRPr="00477FE4">
        <w:rPr>
          <w:sz w:val="28"/>
          <w:szCs w:val="28"/>
        </w:rPr>
        <w:t xml:space="preserve"> на </w:t>
      </w:r>
      <w:proofErr w:type="spellStart"/>
      <w:r w:rsidRPr="00477FE4">
        <w:rPr>
          <w:sz w:val="28"/>
          <w:szCs w:val="28"/>
        </w:rPr>
        <w:t>реалізацію</w:t>
      </w:r>
      <w:proofErr w:type="spellEnd"/>
      <w:r>
        <w:rPr>
          <w:sz w:val="28"/>
          <w:szCs w:val="28"/>
          <w:lang w:val="uk-UA"/>
        </w:rPr>
        <w:t xml:space="preserve"> </w:t>
      </w:r>
      <w:proofErr w:type="spellStart"/>
      <w:r w:rsidRPr="00477FE4">
        <w:rPr>
          <w:sz w:val="28"/>
          <w:szCs w:val="28"/>
        </w:rPr>
        <w:t>державної</w:t>
      </w:r>
      <w:proofErr w:type="spellEnd"/>
      <w:r>
        <w:rPr>
          <w:sz w:val="28"/>
          <w:szCs w:val="28"/>
          <w:lang w:val="uk-UA"/>
        </w:rPr>
        <w:t xml:space="preserve"> </w:t>
      </w:r>
      <w:proofErr w:type="spellStart"/>
      <w:r w:rsidRPr="00477FE4">
        <w:rPr>
          <w:sz w:val="28"/>
          <w:szCs w:val="28"/>
        </w:rPr>
        <w:t>політики</w:t>
      </w:r>
      <w:proofErr w:type="spellEnd"/>
      <w:r w:rsidRPr="00477FE4">
        <w:rPr>
          <w:sz w:val="28"/>
          <w:szCs w:val="28"/>
        </w:rPr>
        <w:t xml:space="preserve"> у </w:t>
      </w:r>
      <w:proofErr w:type="spellStart"/>
      <w:r w:rsidRPr="00477FE4">
        <w:rPr>
          <w:sz w:val="28"/>
          <w:szCs w:val="28"/>
        </w:rPr>
        <w:t>сфері</w:t>
      </w:r>
      <w:proofErr w:type="spellEnd"/>
      <w:r>
        <w:rPr>
          <w:sz w:val="28"/>
          <w:szCs w:val="28"/>
          <w:lang w:val="uk-UA"/>
        </w:rPr>
        <w:t xml:space="preserve"> </w:t>
      </w:r>
      <w:proofErr w:type="spellStart"/>
      <w:r w:rsidRPr="00477FE4">
        <w:rPr>
          <w:sz w:val="28"/>
          <w:szCs w:val="28"/>
        </w:rPr>
        <w:t>культури</w:t>
      </w:r>
      <w:proofErr w:type="spellEnd"/>
      <w:r w:rsidRPr="00477FE4">
        <w:rPr>
          <w:sz w:val="28"/>
          <w:szCs w:val="28"/>
        </w:rPr>
        <w:t xml:space="preserve">, </w:t>
      </w:r>
      <w:proofErr w:type="spellStart"/>
      <w:r w:rsidRPr="00477FE4">
        <w:rPr>
          <w:sz w:val="28"/>
          <w:szCs w:val="28"/>
        </w:rPr>
        <w:t>мистецтва</w:t>
      </w:r>
      <w:proofErr w:type="spellEnd"/>
      <w:r w:rsidRPr="00477FE4">
        <w:rPr>
          <w:sz w:val="28"/>
          <w:szCs w:val="28"/>
        </w:rPr>
        <w:t xml:space="preserve">, </w:t>
      </w:r>
      <w:proofErr w:type="spellStart"/>
      <w:r w:rsidRPr="00477FE4">
        <w:rPr>
          <w:sz w:val="28"/>
          <w:szCs w:val="28"/>
        </w:rPr>
        <w:t>задоволення</w:t>
      </w:r>
      <w:proofErr w:type="spellEnd"/>
      <w:r w:rsidRPr="00477FE4">
        <w:rPr>
          <w:sz w:val="28"/>
          <w:szCs w:val="28"/>
        </w:rPr>
        <w:t xml:space="preserve"> культурно – </w:t>
      </w:r>
      <w:proofErr w:type="spellStart"/>
      <w:r w:rsidRPr="00477FE4">
        <w:rPr>
          <w:sz w:val="28"/>
          <w:szCs w:val="28"/>
        </w:rPr>
        <w:t>мистецьких</w:t>
      </w:r>
      <w:proofErr w:type="spellEnd"/>
      <w:r w:rsidRPr="00477FE4">
        <w:rPr>
          <w:sz w:val="28"/>
          <w:szCs w:val="28"/>
        </w:rPr>
        <w:t xml:space="preserve"> потреб </w:t>
      </w:r>
      <w:proofErr w:type="spellStart"/>
      <w:r w:rsidRPr="00477FE4">
        <w:rPr>
          <w:sz w:val="28"/>
          <w:szCs w:val="28"/>
        </w:rPr>
        <w:t>населення</w:t>
      </w:r>
      <w:proofErr w:type="spellEnd"/>
      <w:r>
        <w:rPr>
          <w:sz w:val="28"/>
          <w:szCs w:val="28"/>
          <w:lang w:val="uk-UA"/>
        </w:rPr>
        <w:t xml:space="preserve"> </w:t>
      </w:r>
      <w:r w:rsidRPr="00477FE4">
        <w:rPr>
          <w:sz w:val="28"/>
          <w:szCs w:val="28"/>
          <w:lang w:val="uk-UA"/>
        </w:rPr>
        <w:t>району</w:t>
      </w:r>
      <w:r w:rsidRPr="00477FE4">
        <w:rPr>
          <w:sz w:val="28"/>
          <w:szCs w:val="28"/>
        </w:rPr>
        <w:t xml:space="preserve">. На </w:t>
      </w:r>
      <w:proofErr w:type="spellStart"/>
      <w:r w:rsidRPr="00477FE4">
        <w:rPr>
          <w:sz w:val="28"/>
          <w:szCs w:val="28"/>
        </w:rPr>
        <w:t>сьогоднішній</w:t>
      </w:r>
      <w:proofErr w:type="spellEnd"/>
      <w:r w:rsidRPr="00477FE4">
        <w:rPr>
          <w:sz w:val="28"/>
          <w:szCs w:val="28"/>
        </w:rPr>
        <w:t xml:space="preserve"> день культура </w:t>
      </w:r>
      <w:proofErr w:type="spellStart"/>
      <w:r w:rsidRPr="00477FE4">
        <w:rPr>
          <w:sz w:val="28"/>
          <w:szCs w:val="28"/>
        </w:rPr>
        <w:t>і</w:t>
      </w:r>
      <w:proofErr w:type="spellEnd"/>
      <w:r w:rsidRPr="00477FE4">
        <w:rPr>
          <w:sz w:val="28"/>
          <w:szCs w:val="28"/>
        </w:rPr>
        <w:t xml:space="preserve"> </w:t>
      </w:r>
      <w:proofErr w:type="spellStart"/>
      <w:r w:rsidRPr="00477FE4">
        <w:rPr>
          <w:sz w:val="28"/>
          <w:szCs w:val="28"/>
        </w:rPr>
        <w:t>мистецтво</w:t>
      </w:r>
      <w:proofErr w:type="spellEnd"/>
      <w:r>
        <w:rPr>
          <w:sz w:val="28"/>
          <w:szCs w:val="28"/>
          <w:lang w:val="uk-UA"/>
        </w:rPr>
        <w:t xml:space="preserve"> </w:t>
      </w:r>
      <w:proofErr w:type="spellStart"/>
      <w:r w:rsidRPr="00477FE4">
        <w:rPr>
          <w:sz w:val="28"/>
          <w:szCs w:val="28"/>
        </w:rPr>
        <w:t>перебувають</w:t>
      </w:r>
      <w:proofErr w:type="spellEnd"/>
      <w:r w:rsidRPr="00477FE4">
        <w:rPr>
          <w:sz w:val="28"/>
          <w:szCs w:val="28"/>
        </w:rPr>
        <w:t xml:space="preserve"> на </w:t>
      </w:r>
      <w:proofErr w:type="spellStart"/>
      <w:r w:rsidRPr="00477FE4">
        <w:rPr>
          <w:sz w:val="28"/>
          <w:szCs w:val="28"/>
        </w:rPr>
        <w:t>важливому</w:t>
      </w:r>
      <w:proofErr w:type="spellEnd"/>
      <w:r>
        <w:rPr>
          <w:sz w:val="28"/>
          <w:szCs w:val="28"/>
          <w:lang w:val="uk-UA"/>
        </w:rPr>
        <w:t xml:space="preserve"> </w:t>
      </w:r>
      <w:proofErr w:type="spellStart"/>
      <w:r w:rsidRPr="00477FE4">
        <w:rPr>
          <w:sz w:val="28"/>
          <w:szCs w:val="28"/>
        </w:rPr>
        <w:t>етапі</w:t>
      </w:r>
      <w:proofErr w:type="spellEnd"/>
      <w:r>
        <w:rPr>
          <w:sz w:val="28"/>
          <w:szCs w:val="28"/>
          <w:lang w:val="uk-UA"/>
        </w:rPr>
        <w:t xml:space="preserve"> </w:t>
      </w:r>
      <w:proofErr w:type="spellStart"/>
      <w:r w:rsidRPr="00477FE4">
        <w:rPr>
          <w:sz w:val="28"/>
          <w:szCs w:val="28"/>
        </w:rPr>
        <w:t>розвитку</w:t>
      </w:r>
      <w:proofErr w:type="spellEnd"/>
      <w:r w:rsidRPr="00477FE4">
        <w:rPr>
          <w:sz w:val="28"/>
          <w:szCs w:val="28"/>
        </w:rPr>
        <w:t xml:space="preserve">. </w:t>
      </w:r>
      <w:proofErr w:type="spellStart"/>
      <w:r w:rsidRPr="00477FE4">
        <w:rPr>
          <w:sz w:val="28"/>
          <w:szCs w:val="28"/>
        </w:rPr>
        <w:t>Відбуваються</w:t>
      </w:r>
      <w:proofErr w:type="spellEnd"/>
      <w:r>
        <w:rPr>
          <w:sz w:val="28"/>
          <w:szCs w:val="28"/>
          <w:lang w:val="uk-UA"/>
        </w:rPr>
        <w:t xml:space="preserve"> </w:t>
      </w:r>
      <w:proofErr w:type="spellStart"/>
      <w:r w:rsidRPr="00477FE4">
        <w:rPr>
          <w:sz w:val="28"/>
          <w:szCs w:val="28"/>
        </w:rPr>
        <w:t>принципові</w:t>
      </w:r>
      <w:proofErr w:type="spellEnd"/>
      <w:r>
        <w:rPr>
          <w:sz w:val="28"/>
          <w:szCs w:val="28"/>
          <w:lang w:val="uk-UA"/>
        </w:rPr>
        <w:t xml:space="preserve"> </w:t>
      </w:r>
      <w:proofErr w:type="spellStart"/>
      <w:r w:rsidRPr="00477FE4">
        <w:rPr>
          <w:sz w:val="28"/>
          <w:szCs w:val="28"/>
        </w:rPr>
        <w:t>зміни</w:t>
      </w:r>
      <w:proofErr w:type="spellEnd"/>
      <w:r w:rsidRPr="00477FE4">
        <w:rPr>
          <w:sz w:val="28"/>
          <w:szCs w:val="28"/>
        </w:rPr>
        <w:t xml:space="preserve"> в </w:t>
      </w:r>
      <w:proofErr w:type="spellStart"/>
      <w:r w:rsidRPr="00477FE4">
        <w:rPr>
          <w:sz w:val="28"/>
          <w:szCs w:val="28"/>
        </w:rPr>
        <w:t>суспільній</w:t>
      </w:r>
      <w:proofErr w:type="spellEnd"/>
      <w:r>
        <w:rPr>
          <w:sz w:val="28"/>
          <w:szCs w:val="28"/>
          <w:lang w:val="uk-UA"/>
        </w:rPr>
        <w:t xml:space="preserve"> </w:t>
      </w:r>
      <w:proofErr w:type="spellStart"/>
      <w:proofErr w:type="gramStart"/>
      <w:r w:rsidRPr="00477FE4">
        <w:rPr>
          <w:sz w:val="28"/>
          <w:szCs w:val="28"/>
        </w:rPr>
        <w:t>св</w:t>
      </w:r>
      <w:proofErr w:type="gramEnd"/>
      <w:r w:rsidRPr="00477FE4">
        <w:rPr>
          <w:sz w:val="28"/>
          <w:szCs w:val="28"/>
        </w:rPr>
        <w:t>ідомості</w:t>
      </w:r>
      <w:proofErr w:type="spellEnd"/>
      <w:r w:rsidRPr="00477FE4">
        <w:rPr>
          <w:sz w:val="28"/>
          <w:szCs w:val="28"/>
        </w:rPr>
        <w:t xml:space="preserve">, </w:t>
      </w:r>
      <w:proofErr w:type="spellStart"/>
      <w:r w:rsidRPr="00477FE4">
        <w:rPr>
          <w:sz w:val="28"/>
          <w:szCs w:val="28"/>
        </w:rPr>
        <w:t>обумовлені</w:t>
      </w:r>
      <w:proofErr w:type="spellEnd"/>
      <w:r>
        <w:rPr>
          <w:sz w:val="28"/>
          <w:szCs w:val="28"/>
          <w:lang w:val="uk-UA"/>
        </w:rPr>
        <w:t xml:space="preserve"> </w:t>
      </w:r>
      <w:proofErr w:type="spellStart"/>
      <w:r w:rsidRPr="00477FE4">
        <w:rPr>
          <w:sz w:val="28"/>
          <w:szCs w:val="28"/>
        </w:rPr>
        <w:t>соціальним</w:t>
      </w:r>
      <w:proofErr w:type="spellEnd"/>
      <w:r w:rsidRPr="00477FE4">
        <w:rPr>
          <w:sz w:val="28"/>
          <w:szCs w:val="28"/>
        </w:rPr>
        <w:t xml:space="preserve">, </w:t>
      </w:r>
      <w:proofErr w:type="spellStart"/>
      <w:r w:rsidRPr="00477FE4">
        <w:rPr>
          <w:sz w:val="28"/>
          <w:szCs w:val="28"/>
        </w:rPr>
        <w:t>політичним</w:t>
      </w:r>
      <w:proofErr w:type="spellEnd"/>
      <w:r w:rsidRPr="00477FE4">
        <w:rPr>
          <w:sz w:val="28"/>
          <w:szCs w:val="28"/>
        </w:rPr>
        <w:t xml:space="preserve"> та </w:t>
      </w:r>
      <w:proofErr w:type="spellStart"/>
      <w:r w:rsidRPr="00477FE4">
        <w:rPr>
          <w:sz w:val="28"/>
          <w:szCs w:val="28"/>
        </w:rPr>
        <w:t>економічним</w:t>
      </w:r>
      <w:proofErr w:type="spellEnd"/>
      <w:r>
        <w:rPr>
          <w:sz w:val="28"/>
          <w:szCs w:val="28"/>
          <w:lang w:val="uk-UA"/>
        </w:rPr>
        <w:t xml:space="preserve"> </w:t>
      </w:r>
      <w:proofErr w:type="spellStart"/>
      <w:r w:rsidRPr="00477FE4">
        <w:rPr>
          <w:sz w:val="28"/>
          <w:szCs w:val="28"/>
        </w:rPr>
        <w:t>перетвореннями</w:t>
      </w:r>
      <w:proofErr w:type="spellEnd"/>
      <w:r w:rsidRPr="00477FE4">
        <w:rPr>
          <w:sz w:val="28"/>
          <w:szCs w:val="28"/>
        </w:rPr>
        <w:t>.</w:t>
      </w:r>
    </w:p>
    <w:p w:rsidR="002B562D" w:rsidRDefault="002B562D" w:rsidP="002B562D">
      <w:pPr>
        <w:shd w:val="clear" w:color="auto" w:fill="FFFFFF"/>
        <w:spacing w:line="276" w:lineRule="auto"/>
        <w:ind w:right="5"/>
        <w:jc w:val="center"/>
        <w:rPr>
          <w:b/>
          <w:sz w:val="28"/>
          <w:szCs w:val="28"/>
          <w:lang w:val="uk-UA"/>
        </w:rPr>
      </w:pPr>
    </w:p>
    <w:p w:rsidR="002B562D" w:rsidRDefault="002B562D" w:rsidP="002B562D">
      <w:pPr>
        <w:shd w:val="clear" w:color="auto" w:fill="FFFFFF"/>
        <w:spacing w:line="276" w:lineRule="auto"/>
        <w:ind w:right="5"/>
        <w:jc w:val="center"/>
        <w:rPr>
          <w:b/>
          <w:sz w:val="28"/>
          <w:szCs w:val="28"/>
          <w:lang w:val="uk-UA"/>
        </w:rPr>
      </w:pPr>
      <w:r w:rsidRPr="00A75EE4">
        <w:rPr>
          <w:b/>
          <w:sz w:val="28"/>
          <w:szCs w:val="28"/>
          <w:lang w:val="uk-UA"/>
        </w:rPr>
        <w:t xml:space="preserve">2. </w:t>
      </w:r>
      <w:r>
        <w:rPr>
          <w:b/>
          <w:sz w:val="28"/>
          <w:szCs w:val="28"/>
          <w:lang w:val="uk-UA"/>
        </w:rPr>
        <w:t>Мета Програми</w:t>
      </w:r>
    </w:p>
    <w:p w:rsidR="002B562D" w:rsidRDefault="002B562D" w:rsidP="002B562D">
      <w:pPr>
        <w:spacing w:line="276" w:lineRule="auto"/>
        <w:ind w:firstLine="709"/>
        <w:jc w:val="both"/>
        <w:rPr>
          <w:sz w:val="28"/>
          <w:szCs w:val="28"/>
          <w:lang w:val="uk-UA"/>
        </w:rPr>
      </w:pPr>
      <w:r w:rsidRPr="00477FE4">
        <w:rPr>
          <w:sz w:val="28"/>
          <w:szCs w:val="28"/>
          <w:lang w:val="uk-UA"/>
        </w:rPr>
        <w:t xml:space="preserve">Мета Програми – забезпечення належної організації заходів для відзначення державних та професійних свят, утвердження народних звичаїв і традицій, зміцнення суспільних та культурних зв’язків між </w:t>
      </w:r>
      <w:r w:rsidRPr="00477FE4">
        <w:rPr>
          <w:spacing w:val="4"/>
          <w:sz w:val="28"/>
          <w:szCs w:val="28"/>
          <w:lang w:val="uk-UA"/>
        </w:rPr>
        <w:t xml:space="preserve">Червоноградським районом та іншими регіонами країни та зарубіжжя, популяризація </w:t>
      </w:r>
      <w:r w:rsidRPr="00477FE4">
        <w:rPr>
          <w:sz w:val="28"/>
          <w:szCs w:val="28"/>
          <w:lang w:val="uk-UA"/>
        </w:rPr>
        <w:t xml:space="preserve">історичної спадщини </w:t>
      </w:r>
      <w:proofErr w:type="spellStart"/>
      <w:r w:rsidRPr="00477FE4">
        <w:rPr>
          <w:sz w:val="28"/>
          <w:szCs w:val="28"/>
          <w:lang w:val="uk-UA"/>
        </w:rPr>
        <w:t>Червоноградщини</w:t>
      </w:r>
      <w:proofErr w:type="spellEnd"/>
      <w:r w:rsidRPr="00477FE4">
        <w:rPr>
          <w:sz w:val="28"/>
          <w:szCs w:val="28"/>
          <w:lang w:val="uk-UA"/>
        </w:rPr>
        <w:t>, презентація соціально-економічних та культурн</w:t>
      </w:r>
      <w:r>
        <w:rPr>
          <w:sz w:val="28"/>
          <w:szCs w:val="28"/>
          <w:lang w:val="uk-UA"/>
        </w:rPr>
        <w:t xml:space="preserve">о-масових </w:t>
      </w:r>
      <w:r w:rsidRPr="00477FE4">
        <w:rPr>
          <w:spacing w:val="5"/>
          <w:sz w:val="28"/>
          <w:szCs w:val="28"/>
          <w:lang w:val="uk-UA"/>
        </w:rPr>
        <w:t xml:space="preserve">досягнень </w:t>
      </w:r>
      <w:r w:rsidRPr="00477FE4">
        <w:rPr>
          <w:spacing w:val="4"/>
          <w:sz w:val="28"/>
          <w:szCs w:val="28"/>
          <w:lang w:val="uk-UA"/>
        </w:rPr>
        <w:t>Червоноградсь</w:t>
      </w:r>
      <w:r w:rsidRPr="00477FE4">
        <w:rPr>
          <w:spacing w:val="5"/>
          <w:sz w:val="28"/>
          <w:szCs w:val="28"/>
          <w:lang w:val="uk-UA"/>
        </w:rPr>
        <w:t>кого району</w:t>
      </w:r>
      <w:r w:rsidRPr="00477FE4">
        <w:rPr>
          <w:sz w:val="28"/>
          <w:szCs w:val="28"/>
          <w:lang w:val="uk-UA"/>
        </w:rPr>
        <w:t>.</w:t>
      </w:r>
    </w:p>
    <w:p w:rsidR="002B562D" w:rsidRPr="00477FE4" w:rsidRDefault="002B562D" w:rsidP="002B562D">
      <w:pPr>
        <w:spacing w:line="276" w:lineRule="auto"/>
        <w:ind w:firstLine="709"/>
        <w:jc w:val="both"/>
        <w:rPr>
          <w:sz w:val="28"/>
          <w:szCs w:val="28"/>
          <w:lang w:val="uk-UA"/>
        </w:rPr>
      </w:pPr>
    </w:p>
    <w:p w:rsidR="002B562D" w:rsidRPr="004E670A" w:rsidRDefault="002B562D" w:rsidP="002B562D">
      <w:pPr>
        <w:pStyle w:val="a6"/>
        <w:numPr>
          <w:ilvl w:val="0"/>
          <w:numId w:val="7"/>
        </w:numPr>
        <w:tabs>
          <w:tab w:val="num" w:pos="993"/>
          <w:tab w:val="left" w:pos="3746"/>
        </w:tabs>
        <w:spacing w:line="276" w:lineRule="auto"/>
        <w:ind w:left="0" w:firstLine="709"/>
        <w:jc w:val="center"/>
        <w:rPr>
          <w:b/>
          <w:sz w:val="28"/>
          <w:szCs w:val="28"/>
          <w:lang w:val="uk-UA"/>
        </w:rPr>
      </w:pPr>
      <w:r w:rsidRPr="004E670A">
        <w:rPr>
          <w:b/>
          <w:sz w:val="28"/>
          <w:szCs w:val="28"/>
          <w:lang w:val="uk-UA"/>
        </w:rPr>
        <w:t>Відповідальні виконавці Програми</w:t>
      </w:r>
    </w:p>
    <w:p w:rsidR="002B562D" w:rsidRPr="0048592A" w:rsidRDefault="002B562D" w:rsidP="002B562D">
      <w:pPr>
        <w:pStyle w:val="a6"/>
        <w:tabs>
          <w:tab w:val="left" w:pos="3746"/>
        </w:tabs>
        <w:spacing w:line="276" w:lineRule="auto"/>
        <w:ind w:left="0" w:firstLine="709"/>
        <w:jc w:val="both"/>
        <w:rPr>
          <w:sz w:val="28"/>
          <w:szCs w:val="28"/>
          <w:lang w:val="uk-UA"/>
        </w:rPr>
      </w:pPr>
      <w:r w:rsidRPr="0048592A">
        <w:rPr>
          <w:sz w:val="28"/>
          <w:szCs w:val="28"/>
          <w:lang w:val="uk-UA"/>
        </w:rPr>
        <w:t>Відповідальним</w:t>
      </w:r>
      <w:r>
        <w:rPr>
          <w:sz w:val="28"/>
          <w:szCs w:val="28"/>
          <w:lang w:val="uk-UA"/>
        </w:rPr>
        <w:t>и</w:t>
      </w:r>
      <w:r w:rsidRPr="0048592A">
        <w:rPr>
          <w:sz w:val="28"/>
          <w:szCs w:val="28"/>
          <w:lang w:val="uk-UA"/>
        </w:rPr>
        <w:t xml:space="preserve"> </w:t>
      </w:r>
      <w:r w:rsidRPr="007230C6">
        <w:rPr>
          <w:sz w:val="28"/>
          <w:szCs w:val="28"/>
          <w:lang w:val="uk-UA"/>
        </w:rPr>
        <w:t xml:space="preserve">виконавцями Програми є Червоноградська районна державна адміністрація, </w:t>
      </w:r>
      <w:r w:rsidR="007230C6" w:rsidRPr="007230C6">
        <w:rPr>
          <w:sz w:val="28"/>
          <w:szCs w:val="28"/>
          <w:lang w:val="uk-UA"/>
        </w:rPr>
        <w:t>відділ освіти, культури, релігій та туризму Червоноградської районної державної адміністрації</w:t>
      </w:r>
      <w:r w:rsidRPr="007230C6">
        <w:rPr>
          <w:sz w:val="28"/>
          <w:szCs w:val="28"/>
          <w:lang w:val="uk-UA"/>
        </w:rPr>
        <w:t>.</w:t>
      </w:r>
    </w:p>
    <w:p w:rsidR="002B562D" w:rsidRPr="008257AA" w:rsidRDefault="002B562D" w:rsidP="002B562D">
      <w:pPr>
        <w:shd w:val="clear" w:color="auto" w:fill="FFFFFF"/>
        <w:spacing w:line="276" w:lineRule="auto"/>
        <w:ind w:right="5"/>
        <w:rPr>
          <w:b/>
          <w:sz w:val="28"/>
          <w:szCs w:val="28"/>
          <w:lang w:val="uk-UA"/>
        </w:rPr>
      </w:pPr>
    </w:p>
    <w:p w:rsidR="002B562D" w:rsidRPr="004E670A" w:rsidRDefault="002B562D" w:rsidP="002B562D">
      <w:pPr>
        <w:pStyle w:val="a6"/>
        <w:numPr>
          <w:ilvl w:val="0"/>
          <w:numId w:val="7"/>
        </w:numPr>
        <w:shd w:val="clear" w:color="auto" w:fill="FFFFFF"/>
        <w:tabs>
          <w:tab w:val="num" w:pos="1134"/>
        </w:tabs>
        <w:spacing w:line="276" w:lineRule="auto"/>
        <w:ind w:left="0" w:right="5" w:firstLine="709"/>
        <w:jc w:val="center"/>
        <w:rPr>
          <w:b/>
          <w:sz w:val="28"/>
          <w:szCs w:val="28"/>
          <w:lang w:val="uk-UA"/>
        </w:rPr>
      </w:pPr>
      <w:r w:rsidRPr="004E670A">
        <w:rPr>
          <w:b/>
          <w:sz w:val="28"/>
          <w:szCs w:val="28"/>
          <w:lang w:val="uk-UA"/>
        </w:rPr>
        <w:lastRenderedPageBreak/>
        <w:t>Перелік завдань і заходів Програми</w:t>
      </w:r>
    </w:p>
    <w:p w:rsidR="002B562D" w:rsidRPr="00BD4726" w:rsidRDefault="002B562D" w:rsidP="002B562D">
      <w:pPr>
        <w:widowControl w:val="0"/>
        <w:numPr>
          <w:ilvl w:val="0"/>
          <w:numId w:val="4"/>
        </w:numPr>
        <w:shd w:val="clear" w:color="auto" w:fill="FFFFFF"/>
        <w:tabs>
          <w:tab w:val="clear" w:pos="1560"/>
          <w:tab w:val="left" w:pos="426"/>
          <w:tab w:val="num" w:pos="1200"/>
        </w:tabs>
        <w:autoSpaceDE w:val="0"/>
        <w:autoSpaceDN w:val="0"/>
        <w:adjustRightInd w:val="0"/>
        <w:spacing w:line="276" w:lineRule="auto"/>
        <w:ind w:left="0" w:firstLine="709"/>
        <w:jc w:val="both"/>
        <w:rPr>
          <w:sz w:val="28"/>
          <w:szCs w:val="28"/>
          <w:lang w:val="uk-UA"/>
        </w:rPr>
      </w:pPr>
      <w:r w:rsidRPr="00A75EE4">
        <w:rPr>
          <w:spacing w:val="1"/>
          <w:sz w:val="28"/>
          <w:szCs w:val="28"/>
          <w:lang w:val="uk-UA"/>
        </w:rPr>
        <w:t xml:space="preserve">Організація </w:t>
      </w:r>
      <w:r w:rsidRPr="00AF1EA4">
        <w:rPr>
          <w:spacing w:val="1"/>
          <w:sz w:val="28"/>
          <w:szCs w:val="28"/>
          <w:lang w:val="uk-UA"/>
        </w:rPr>
        <w:t>відзначення державних, національних, релігійних свят, районних заходів, пам’ятних дат і ювілеїв, утверджених Указами Президента та постановами Верховної Ради України, а</w:t>
      </w:r>
      <w:r w:rsidR="006620DC">
        <w:rPr>
          <w:spacing w:val="1"/>
          <w:sz w:val="28"/>
          <w:szCs w:val="28"/>
          <w:lang w:val="uk-UA"/>
        </w:rPr>
        <w:t xml:space="preserve"> </w:t>
      </w:r>
      <w:r w:rsidRPr="00AF1EA4">
        <w:rPr>
          <w:spacing w:val="1"/>
          <w:sz w:val="28"/>
          <w:szCs w:val="28"/>
          <w:lang w:val="uk-UA"/>
        </w:rPr>
        <w:t>саме</w:t>
      </w:r>
      <w:r w:rsidRPr="00A75EE4">
        <w:rPr>
          <w:spacing w:val="1"/>
          <w:sz w:val="28"/>
          <w:szCs w:val="28"/>
          <w:lang w:val="uk-UA"/>
        </w:rPr>
        <w:t>:</w:t>
      </w:r>
    </w:p>
    <w:p w:rsidR="00BD4726" w:rsidRPr="00A75EE4" w:rsidRDefault="00BD4726" w:rsidP="00BD4726">
      <w:pPr>
        <w:widowControl w:val="0"/>
        <w:numPr>
          <w:ilvl w:val="0"/>
          <w:numId w:val="4"/>
        </w:numPr>
        <w:shd w:val="clear" w:color="auto" w:fill="FFFFFF"/>
        <w:tabs>
          <w:tab w:val="clear" w:pos="1560"/>
          <w:tab w:val="left" w:pos="426"/>
          <w:tab w:val="num" w:pos="1200"/>
        </w:tabs>
        <w:autoSpaceDE w:val="0"/>
        <w:autoSpaceDN w:val="0"/>
        <w:adjustRightInd w:val="0"/>
        <w:spacing w:line="276" w:lineRule="auto"/>
        <w:ind w:left="0" w:firstLine="0"/>
        <w:jc w:val="both"/>
        <w:rPr>
          <w:sz w:val="28"/>
          <w:szCs w:val="28"/>
          <w:lang w:val="uk-UA"/>
        </w:rPr>
      </w:pPr>
      <w:r>
        <w:rPr>
          <w:spacing w:val="1"/>
          <w:sz w:val="28"/>
          <w:szCs w:val="28"/>
          <w:lang w:val="uk-UA"/>
        </w:rPr>
        <w:t>Дня пам</w:t>
      </w:r>
      <w:r w:rsidRPr="001148B4">
        <w:rPr>
          <w:rStyle w:val="rvts0"/>
          <w:sz w:val="28"/>
          <w:szCs w:val="28"/>
          <w:lang w:val="uk-UA"/>
        </w:rPr>
        <w:t>’</w:t>
      </w:r>
      <w:r>
        <w:rPr>
          <w:spacing w:val="1"/>
          <w:sz w:val="28"/>
          <w:szCs w:val="28"/>
          <w:lang w:val="uk-UA"/>
        </w:rPr>
        <w:t xml:space="preserve">яті </w:t>
      </w:r>
      <w:r w:rsidR="00AC542D">
        <w:rPr>
          <w:spacing w:val="1"/>
          <w:sz w:val="28"/>
          <w:szCs w:val="28"/>
          <w:lang w:val="uk-UA"/>
        </w:rPr>
        <w:t>та</w:t>
      </w:r>
      <w:r>
        <w:rPr>
          <w:spacing w:val="1"/>
          <w:sz w:val="28"/>
          <w:szCs w:val="28"/>
          <w:lang w:val="uk-UA"/>
        </w:rPr>
        <w:t xml:space="preserve"> примирення,</w:t>
      </w:r>
    </w:p>
    <w:p w:rsidR="00BD4726" w:rsidRPr="00AC542D" w:rsidRDefault="00AA4516" w:rsidP="00AC542D">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Pr>
          <w:rStyle w:val="rvts0"/>
          <w:sz w:val="28"/>
          <w:szCs w:val="28"/>
          <w:lang w:val="uk-UA"/>
        </w:rPr>
        <w:t xml:space="preserve">фестивалю народних ремесел </w:t>
      </w:r>
      <w:proofErr w:type="spellStart"/>
      <w:r>
        <w:rPr>
          <w:rStyle w:val="rvts0"/>
          <w:sz w:val="28"/>
          <w:szCs w:val="28"/>
          <w:lang w:val="uk-UA"/>
        </w:rPr>
        <w:t>Червоноградщини</w:t>
      </w:r>
      <w:proofErr w:type="spellEnd"/>
      <w:r>
        <w:rPr>
          <w:rStyle w:val="rvts0"/>
          <w:sz w:val="28"/>
          <w:szCs w:val="28"/>
          <w:lang w:val="uk-UA"/>
        </w:rPr>
        <w:t xml:space="preserve"> "Скриня"</w:t>
      </w:r>
      <w:r w:rsidR="002B562D">
        <w:rPr>
          <w:rStyle w:val="rvts0"/>
          <w:sz w:val="28"/>
          <w:szCs w:val="28"/>
          <w:lang w:val="uk-UA"/>
        </w:rPr>
        <w:t>,</w:t>
      </w:r>
    </w:p>
    <w:p w:rsidR="002B562D" w:rsidRPr="00A75EE4" w:rsidRDefault="002B562D" w:rsidP="002B562D">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sidRPr="00A75EE4">
        <w:rPr>
          <w:rStyle w:val="rvts0"/>
          <w:sz w:val="28"/>
          <w:szCs w:val="28"/>
          <w:lang w:val="uk-UA"/>
        </w:rPr>
        <w:t>Д</w:t>
      </w:r>
      <w:r>
        <w:rPr>
          <w:rStyle w:val="rvts0"/>
          <w:sz w:val="28"/>
          <w:szCs w:val="28"/>
          <w:lang w:val="uk-UA"/>
        </w:rPr>
        <w:t>ня</w:t>
      </w:r>
      <w:r w:rsidRPr="00A75EE4">
        <w:rPr>
          <w:rStyle w:val="rvts0"/>
          <w:sz w:val="28"/>
          <w:szCs w:val="28"/>
          <w:lang w:val="uk-UA"/>
        </w:rPr>
        <w:t xml:space="preserve"> Прапора України</w:t>
      </w:r>
      <w:r>
        <w:rPr>
          <w:rStyle w:val="rvts0"/>
          <w:sz w:val="28"/>
          <w:szCs w:val="28"/>
          <w:lang w:val="uk-UA"/>
        </w:rPr>
        <w:t>,</w:t>
      </w:r>
    </w:p>
    <w:p w:rsidR="002B562D" w:rsidRPr="00A75EE4" w:rsidRDefault="002B562D" w:rsidP="002B562D">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sidRPr="00A75EE4">
        <w:rPr>
          <w:rStyle w:val="rvts0"/>
          <w:sz w:val="28"/>
          <w:szCs w:val="28"/>
          <w:lang w:val="uk-UA"/>
        </w:rPr>
        <w:t>Д</w:t>
      </w:r>
      <w:r>
        <w:rPr>
          <w:rStyle w:val="rvts0"/>
          <w:sz w:val="28"/>
          <w:szCs w:val="28"/>
          <w:lang w:val="uk-UA"/>
        </w:rPr>
        <w:t>ня</w:t>
      </w:r>
      <w:r w:rsidRPr="00A75EE4">
        <w:rPr>
          <w:rStyle w:val="rvts0"/>
          <w:sz w:val="28"/>
          <w:szCs w:val="28"/>
          <w:lang w:val="uk-UA"/>
        </w:rPr>
        <w:t xml:space="preserve"> Незалежності України</w:t>
      </w:r>
      <w:r>
        <w:rPr>
          <w:rStyle w:val="rvts0"/>
          <w:sz w:val="28"/>
          <w:szCs w:val="28"/>
          <w:lang w:val="uk-UA"/>
        </w:rPr>
        <w:t>,</w:t>
      </w:r>
    </w:p>
    <w:p w:rsidR="002B562D" w:rsidRPr="00A75EE4" w:rsidRDefault="002B562D" w:rsidP="002B562D">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sidRPr="00A75EE4">
        <w:rPr>
          <w:rStyle w:val="rvts0"/>
          <w:sz w:val="28"/>
          <w:szCs w:val="28"/>
          <w:lang w:val="uk-UA"/>
        </w:rPr>
        <w:t>Д</w:t>
      </w:r>
      <w:r>
        <w:rPr>
          <w:rStyle w:val="rvts0"/>
          <w:sz w:val="28"/>
          <w:szCs w:val="28"/>
          <w:lang w:val="uk-UA"/>
        </w:rPr>
        <w:t>ня</w:t>
      </w:r>
      <w:r w:rsidRPr="00A75EE4">
        <w:rPr>
          <w:rStyle w:val="rvts0"/>
          <w:sz w:val="28"/>
          <w:szCs w:val="28"/>
          <w:lang w:val="uk-UA"/>
        </w:rPr>
        <w:t xml:space="preserve"> захисник</w:t>
      </w:r>
      <w:r w:rsidR="00395309">
        <w:rPr>
          <w:rStyle w:val="rvts0"/>
          <w:sz w:val="28"/>
          <w:szCs w:val="28"/>
          <w:lang w:val="uk-UA"/>
        </w:rPr>
        <w:t xml:space="preserve">ів і захисниць </w:t>
      </w:r>
      <w:r w:rsidRPr="00A75EE4">
        <w:rPr>
          <w:rStyle w:val="rvts0"/>
          <w:sz w:val="28"/>
          <w:szCs w:val="28"/>
          <w:lang w:val="uk-UA"/>
        </w:rPr>
        <w:t>України</w:t>
      </w:r>
      <w:r>
        <w:rPr>
          <w:rStyle w:val="rvts0"/>
          <w:sz w:val="28"/>
          <w:szCs w:val="28"/>
          <w:lang w:val="uk-UA"/>
        </w:rPr>
        <w:t>,</w:t>
      </w:r>
    </w:p>
    <w:p w:rsidR="002B562D" w:rsidRPr="00A75EE4" w:rsidRDefault="002B562D" w:rsidP="002B562D">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sidRPr="00A75EE4">
        <w:rPr>
          <w:rStyle w:val="rvts0"/>
          <w:sz w:val="28"/>
          <w:szCs w:val="28"/>
          <w:lang w:val="uk-UA"/>
        </w:rPr>
        <w:t>Д</w:t>
      </w:r>
      <w:r>
        <w:rPr>
          <w:rStyle w:val="rvts0"/>
          <w:sz w:val="28"/>
          <w:szCs w:val="28"/>
          <w:lang w:val="uk-UA"/>
        </w:rPr>
        <w:t>ня</w:t>
      </w:r>
      <w:r w:rsidRPr="00A75EE4">
        <w:rPr>
          <w:rStyle w:val="rvts0"/>
          <w:sz w:val="28"/>
          <w:szCs w:val="28"/>
          <w:lang w:val="uk-UA"/>
        </w:rPr>
        <w:t xml:space="preserve"> проголошення ЗУНР</w:t>
      </w:r>
      <w:r>
        <w:rPr>
          <w:rStyle w:val="rvts0"/>
          <w:sz w:val="28"/>
          <w:szCs w:val="28"/>
          <w:lang w:val="uk-UA"/>
        </w:rPr>
        <w:t>,</w:t>
      </w:r>
    </w:p>
    <w:p w:rsidR="002B562D" w:rsidRPr="00A75EE4" w:rsidRDefault="002B562D" w:rsidP="002B562D">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sidRPr="00A75EE4">
        <w:rPr>
          <w:rStyle w:val="rvts0"/>
          <w:sz w:val="28"/>
          <w:szCs w:val="28"/>
          <w:lang w:val="uk-UA"/>
        </w:rPr>
        <w:t>Д</w:t>
      </w:r>
      <w:r>
        <w:rPr>
          <w:rStyle w:val="rvts0"/>
          <w:sz w:val="28"/>
          <w:szCs w:val="28"/>
          <w:lang w:val="uk-UA"/>
        </w:rPr>
        <w:t>ня</w:t>
      </w:r>
      <w:r w:rsidRPr="00A75EE4">
        <w:rPr>
          <w:rStyle w:val="rvts0"/>
          <w:sz w:val="28"/>
          <w:szCs w:val="28"/>
          <w:lang w:val="uk-UA"/>
        </w:rPr>
        <w:t xml:space="preserve"> гідності та свободи</w:t>
      </w:r>
      <w:r>
        <w:rPr>
          <w:rStyle w:val="rvts0"/>
          <w:sz w:val="28"/>
          <w:szCs w:val="28"/>
          <w:lang w:val="uk-UA"/>
        </w:rPr>
        <w:t>,</w:t>
      </w:r>
    </w:p>
    <w:p w:rsidR="002B562D" w:rsidRDefault="002B562D" w:rsidP="002B562D">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sidRPr="001148B4">
        <w:rPr>
          <w:rStyle w:val="rvts0"/>
          <w:sz w:val="28"/>
          <w:szCs w:val="28"/>
          <w:lang w:val="uk-UA"/>
        </w:rPr>
        <w:t>Д</w:t>
      </w:r>
      <w:r>
        <w:rPr>
          <w:rStyle w:val="rvts0"/>
          <w:sz w:val="28"/>
          <w:szCs w:val="28"/>
          <w:lang w:val="uk-UA"/>
        </w:rPr>
        <w:t>ня</w:t>
      </w:r>
      <w:r w:rsidRPr="001148B4">
        <w:rPr>
          <w:rStyle w:val="rvts0"/>
          <w:sz w:val="28"/>
          <w:szCs w:val="28"/>
          <w:lang w:val="uk-UA"/>
        </w:rPr>
        <w:t xml:space="preserve"> пам’яті жертв голодоморів;</w:t>
      </w:r>
    </w:p>
    <w:p w:rsidR="002B562D" w:rsidRPr="00E252AE" w:rsidRDefault="002B562D" w:rsidP="002B562D">
      <w:pPr>
        <w:numPr>
          <w:ilvl w:val="0"/>
          <w:numId w:val="4"/>
        </w:numPr>
        <w:shd w:val="clear" w:color="auto" w:fill="FFFFFF"/>
        <w:tabs>
          <w:tab w:val="left" w:pos="426"/>
          <w:tab w:val="num" w:pos="1200"/>
        </w:tabs>
        <w:spacing w:line="276" w:lineRule="auto"/>
        <w:ind w:left="0" w:firstLine="0"/>
        <w:jc w:val="both"/>
        <w:rPr>
          <w:rStyle w:val="rvts0"/>
          <w:sz w:val="28"/>
          <w:szCs w:val="28"/>
          <w:lang w:val="uk-UA"/>
        </w:rPr>
      </w:pPr>
      <w:r>
        <w:rPr>
          <w:rStyle w:val="rvts0"/>
          <w:sz w:val="28"/>
          <w:szCs w:val="28"/>
          <w:lang w:val="uk-UA"/>
        </w:rPr>
        <w:t xml:space="preserve">Дня Збройних </w:t>
      </w:r>
      <w:r w:rsidRPr="00E252AE">
        <w:rPr>
          <w:rStyle w:val="rvts0"/>
          <w:sz w:val="28"/>
          <w:szCs w:val="28"/>
          <w:lang w:val="uk-UA"/>
        </w:rPr>
        <w:t>сил України;</w:t>
      </w:r>
    </w:p>
    <w:p w:rsidR="002B562D" w:rsidRPr="00E252AE" w:rsidRDefault="002B562D" w:rsidP="002B562D">
      <w:pPr>
        <w:numPr>
          <w:ilvl w:val="0"/>
          <w:numId w:val="4"/>
        </w:numPr>
        <w:shd w:val="clear" w:color="auto" w:fill="FFFFFF"/>
        <w:tabs>
          <w:tab w:val="left" w:pos="426"/>
          <w:tab w:val="num" w:pos="1200"/>
        </w:tabs>
        <w:spacing w:line="276" w:lineRule="auto"/>
        <w:ind w:left="0" w:firstLine="709"/>
        <w:jc w:val="both"/>
        <w:rPr>
          <w:rStyle w:val="rvts0"/>
          <w:sz w:val="28"/>
          <w:szCs w:val="28"/>
          <w:lang w:val="uk-UA"/>
        </w:rPr>
      </w:pPr>
      <w:r w:rsidRPr="00E252AE">
        <w:rPr>
          <w:rStyle w:val="rvts0"/>
          <w:sz w:val="28"/>
          <w:szCs w:val="28"/>
          <w:lang w:val="uk-UA"/>
        </w:rPr>
        <w:t>організація перевезень з метою зміцнення суспільно-культурних зв’язків;</w:t>
      </w:r>
    </w:p>
    <w:p w:rsidR="002B562D" w:rsidRPr="00E252AE" w:rsidRDefault="00BD4726" w:rsidP="002B562D">
      <w:pPr>
        <w:numPr>
          <w:ilvl w:val="0"/>
          <w:numId w:val="4"/>
        </w:numPr>
        <w:shd w:val="clear" w:color="auto" w:fill="FFFFFF"/>
        <w:tabs>
          <w:tab w:val="left" w:pos="426"/>
          <w:tab w:val="num" w:pos="1200"/>
        </w:tabs>
        <w:spacing w:line="276" w:lineRule="auto"/>
        <w:ind w:left="0" w:firstLine="709"/>
        <w:jc w:val="both"/>
        <w:rPr>
          <w:sz w:val="28"/>
          <w:szCs w:val="28"/>
          <w:lang w:val="uk-UA"/>
        </w:rPr>
      </w:pPr>
      <w:r>
        <w:rPr>
          <w:sz w:val="28"/>
          <w:szCs w:val="28"/>
          <w:lang w:val="uk-UA"/>
        </w:rPr>
        <w:t>виготовлення геральдики</w:t>
      </w:r>
      <w:r w:rsidR="002B562D" w:rsidRPr="00E252AE">
        <w:rPr>
          <w:sz w:val="28"/>
          <w:szCs w:val="28"/>
          <w:lang w:val="uk-UA"/>
        </w:rPr>
        <w:t xml:space="preserve"> Червоноградського району;</w:t>
      </w:r>
    </w:p>
    <w:p w:rsidR="002B562D" w:rsidRPr="00E252AE" w:rsidRDefault="002B562D" w:rsidP="002B562D">
      <w:pPr>
        <w:numPr>
          <w:ilvl w:val="0"/>
          <w:numId w:val="4"/>
        </w:numPr>
        <w:shd w:val="clear" w:color="auto" w:fill="FFFFFF"/>
        <w:tabs>
          <w:tab w:val="left" w:pos="426"/>
          <w:tab w:val="num" w:pos="1200"/>
        </w:tabs>
        <w:spacing w:line="276" w:lineRule="auto"/>
        <w:ind w:left="0" w:firstLine="709"/>
        <w:jc w:val="both"/>
        <w:rPr>
          <w:sz w:val="28"/>
          <w:szCs w:val="28"/>
          <w:lang w:val="uk-UA"/>
        </w:rPr>
      </w:pPr>
      <w:r w:rsidRPr="00E252AE">
        <w:rPr>
          <w:sz w:val="28"/>
          <w:szCs w:val="28"/>
          <w:lang w:val="uk-UA"/>
        </w:rPr>
        <w:t xml:space="preserve">презентація та інформування щодо діяльності органів державної влади та </w:t>
      </w:r>
      <w:r>
        <w:rPr>
          <w:sz w:val="28"/>
          <w:szCs w:val="28"/>
          <w:lang w:val="uk-UA"/>
        </w:rPr>
        <w:t>органів місцевого самоврядування Ч</w:t>
      </w:r>
      <w:r w:rsidRPr="00E252AE">
        <w:rPr>
          <w:sz w:val="28"/>
          <w:szCs w:val="28"/>
          <w:lang w:val="uk-UA"/>
        </w:rPr>
        <w:t>ервоноградського району у засобах масової інформації.</w:t>
      </w:r>
    </w:p>
    <w:p w:rsidR="002B562D" w:rsidRPr="00D22052" w:rsidRDefault="002B562D" w:rsidP="002B562D">
      <w:pPr>
        <w:shd w:val="clear" w:color="auto" w:fill="FFFFFF"/>
        <w:tabs>
          <w:tab w:val="left" w:pos="426"/>
        </w:tabs>
        <w:spacing w:line="276" w:lineRule="auto"/>
        <w:ind w:firstLine="709"/>
        <w:jc w:val="both"/>
        <w:rPr>
          <w:rStyle w:val="rvts0"/>
          <w:sz w:val="28"/>
          <w:szCs w:val="28"/>
          <w:lang w:val="uk-UA"/>
        </w:rPr>
      </w:pPr>
      <w:r w:rsidRPr="00E252AE">
        <w:rPr>
          <w:rStyle w:val="af0"/>
          <w:color w:val="000000"/>
          <w:sz w:val="28"/>
          <w:szCs w:val="28"/>
          <w:lang w:val="uk-UA" w:eastAsia="uk-UA"/>
        </w:rPr>
        <w:t>Перелік напрямів, завдань, заходів і результативних</w:t>
      </w:r>
      <w:r w:rsidRPr="00D22052">
        <w:rPr>
          <w:rStyle w:val="af0"/>
          <w:color w:val="000000"/>
          <w:sz w:val="28"/>
          <w:szCs w:val="28"/>
          <w:lang w:val="uk-UA" w:eastAsia="uk-UA"/>
        </w:rPr>
        <w:t xml:space="preserve"> показників Програми наведено у додатку 3 до Програми.</w:t>
      </w:r>
    </w:p>
    <w:p w:rsidR="002B562D" w:rsidRPr="00A75EE4" w:rsidRDefault="002B562D" w:rsidP="002B562D">
      <w:pPr>
        <w:shd w:val="clear" w:color="auto" w:fill="FFFFFF"/>
        <w:tabs>
          <w:tab w:val="num" w:pos="0"/>
          <w:tab w:val="num" w:pos="1200"/>
        </w:tabs>
        <w:spacing w:line="276" w:lineRule="auto"/>
        <w:ind w:left="720" w:firstLine="360"/>
        <w:jc w:val="both"/>
        <w:rPr>
          <w:sz w:val="28"/>
          <w:szCs w:val="28"/>
          <w:lang w:val="uk-UA"/>
        </w:rPr>
      </w:pPr>
    </w:p>
    <w:p w:rsidR="002B562D" w:rsidRDefault="002B562D" w:rsidP="002B562D">
      <w:pPr>
        <w:shd w:val="clear" w:color="auto" w:fill="FFFFFF"/>
        <w:spacing w:line="276" w:lineRule="auto"/>
        <w:jc w:val="center"/>
        <w:rPr>
          <w:b/>
          <w:sz w:val="28"/>
          <w:szCs w:val="28"/>
          <w:lang w:val="uk-UA"/>
        </w:rPr>
      </w:pPr>
    </w:p>
    <w:p w:rsidR="002B562D" w:rsidRPr="006810F6" w:rsidRDefault="002B562D" w:rsidP="002B562D">
      <w:pPr>
        <w:pStyle w:val="a6"/>
        <w:numPr>
          <w:ilvl w:val="0"/>
          <w:numId w:val="7"/>
        </w:numPr>
        <w:tabs>
          <w:tab w:val="left" w:pos="284"/>
        </w:tabs>
        <w:spacing w:line="276" w:lineRule="auto"/>
        <w:ind w:left="0" w:firstLine="0"/>
        <w:jc w:val="center"/>
        <w:rPr>
          <w:b/>
          <w:sz w:val="28"/>
          <w:szCs w:val="28"/>
          <w:lang w:val="uk-UA"/>
        </w:rPr>
      </w:pPr>
      <w:r w:rsidRPr="006810F6">
        <w:rPr>
          <w:rStyle w:val="docdata"/>
          <w:b/>
          <w:color w:val="000000"/>
          <w:sz w:val="28"/>
          <w:szCs w:val="28"/>
          <w:lang w:val="uk-UA"/>
        </w:rPr>
        <w:t>Обґрунтування шляхів і засобів розв’язання проблеми, обсягів та джерел фінансування, строки виконання завдань, заходів</w:t>
      </w:r>
    </w:p>
    <w:p w:rsidR="002B562D" w:rsidRDefault="002B562D" w:rsidP="002B562D">
      <w:pPr>
        <w:pStyle w:val="a6"/>
        <w:tabs>
          <w:tab w:val="left" w:pos="284"/>
        </w:tabs>
        <w:spacing w:line="276" w:lineRule="auto"/>
        <w:ind w:left="0"/>
        <w:rPr>
          <w:b/>
          <w:sz w:val="28"/>
          <w:szCs w:val="28"/>
          <w:lang w:val="uk-UA"/>
        </w:rPr>
      </w:pPr>
    </w:p>
    <w:p w:rsidR="002B562D" w:rsidRDefault="002B562D" w:rsidP="002B562D">
      <w:pPr>
        <w:spacing w:line="276" w:lineRule="auto"/>
        <w:ind w:left="57" w:firstLine="651"/>
        <w:jc w:val="both"/>
        <w:rPr>
          <w:sz w:val="28"/>
          <w:szCs w:val="28"/>
          <w:lang w:val="uk-UA"/>
        </w:rPr>
      </w:pPr>
      <w:r>
        <w:rPr>
          <w:sz w:val="28"/>
          <w:szCs w:val="28"/>
          <w:lang w:val="uk-UA"/>
        </w:rPr>
        <w:t>Реалізація Програми сприятиме:</w:t>
      </w:r>
    </w:p>
    <w:p w:rsidR="002B562D" w:rsidRPr="00A15971" w:rsidRDefault="002B562D" w:rsidP="002B562D">
      <w:pPr>
        <w:widowControl w:val="0"/>
        <w:numPr>
          <w:ilvl w:val="0"/>
          <w:numId w:val="5"/>
        </w:numPr>
        <w:shd w:val="clear" w:color="auto" w:fill="FFFFFF"/>
        <w:tabs>
          <w:tab w:val="left" w:pos="284"/>
          <w:tab w:val="left" w:pos="851"/>
        </w:tabs>
        <w:autoSpaceDE w:val="0"/>
        <w:autoSpaceDN w:val="0"/>
        <w:adjustRightInd w:val="0"/>
        <w:spacing w:line="276" w:lineRule="auto"/>
        <w:ind w:left="0" w:right="10" w:firstLine="709"/>
        <w:jc w:val="both"/>
        <w:rPr>
          <w:sz w:val="28"/>
          <w:szCs w:val="28"/>
        </w:rPr>
      </w:pPr>
      <w:r w:rsidRPr="00A15971">
        <w:rPr>
          <w:sz w:val="28"/>
          <w:szCs w:val="28"/>
          <w:lang w:val="uk-UA"/>
        </w:rPr>
        <w:t>з</w:t>
      </w:r>
      <w:proofErr w:type="spellStart"/>
      <w:r w:rsidRPr="00A15971">
        <w:rPr>
          <w:sz w:val="28"/>
          <w:szCs w:val="28"/>
        </w:rPr>
        <w:t>міцненн</w:t>
      </w:r>
      <w:proofErr w:type="spellEnd"/>
      <w:r>
        <w:rPr>
          <w:sz w:val="28"/>
          <w:szCs w:val="28"/>
          <w:lang w:val="uk-UA"/>
        </w:rPr>
        <w:t>ю</w:t>
      </w:r>
      <w:r w:rsidRPr="00A15971">
        <w:rPr>
          <w:sz w:val="28"/>
          <w:szCs w:val="28"/>
        </w:rPr>
        <w:t xml:space="preserve"> </w:t>
      </w:r>
      <w:proofErr w:type="spellStart"/>
      <w:r w:rsidRPr="00A15971">
        <w:rPr>
          <w:sz w:val="28"/>
          <w:szCs w:val="28"/>
        </w:rPr>
        <w:t>і</w:t>
      </w:r>
      <w:proofErr w:type="spellEnd"/>
      <w:r w:rsidRPr="00A15971">
        <w:rPr>
          <w:sz w:val="28"/>
          <w:szCs w:val="28"/>
        </w:rPr>
        <w:t xml:space="preserve"> </w:t>
      </w:r>
      <w:proofErr w:type="spellStart"/>
      <w:r w:rsidRPr="00A15971">
        <w:rPr>
          <w:sz w:val="28"/>
          <w:szCs w:val="28"/>
        </w:rPr>
        <w:t>подальш</w:t>
      </w:r>
      <w:proofErr w:type="spellEnd"/>
      <w:r>
        <w:rPr>
          <w:sz w:val="28"/>
          <w:szCs w:val="28"/>
          <w:lang w:val="uk-UA"/>
        </w:rPr>
        <w:t>ому</w:t>
      </w:r>
      <w:r w:rsidR="006620DC">
        <w:rPr>
          <w:sz w:val="28"/>
          <w:szCs w:val="28"/>
          <w:lang w:val="uk-UA"/>
        </w:rPr>
        <w:t xml:space="preserve"> </w:t>
      </w:r>
      <w:proofErr w:type="spellStart"/>
      <w:r w:rsidRPr="00A15971">
        <w:rPr>
          <w:sz w:val="28"/>
          <w:szCs w:val="28"/>
        </w:rPr>
        <w:t>розвит</w:t>
      </w:r>
      <w:r>
        <w:rPr>
          <w:sz w:val="28"/>
          <w:szCs w:val="28"/>
          <w:lang w:val="uk-UA"/>
        </w:rPr>
        <w:t>ку</w:t>
      </w:r>
      <w:proofErr w:type="spellEnd"/>
      <w:r w:rsidR="006620DC">
        <w:rPr>
          <w:sz w:val="28"/>
          <w:szCs w:val="28"/>
          <w:lang w:val="uk-UA"/>
        </w:rPr>
        <w:t xml:space="preserve"> </w:t>
      </w:r>
      <w:proofErr w:type="spellStart"/>
      <w:r w:rsidRPr="00A15971">
        <w:rPr>
          <w:sz w:val="28"/>
          <w:szCs w:val="28"/>
        </w:rPr>
        <w:t>національних</w:t>
      </w:r>
      <w:proofErr w:type="spellEnd"/>
      <w:r w:rsidRPr="00A15971">
        <w:rPr>
          <w:sz w:val="28"/>
          <w:szCs w:val="28"/>
        </w:rPr>
        <w:t xml:space="preserve">, </w:t>
      </w:r>
      <w:proofErr w:type="spellStart"/>
      <w:r w:rsidRPr="00A15971">
        <w:rPr>
          <w:sz w:val="28"/>
          <w:szCs w:val="28"/>
        </w:rPr>
        <w:t>культурних</w:t>
      </w:r>
      <w:proofErr w:type="spellEnd"/>
      <w:r w:rsidRPr="00A15971">
        <w:rPr>
          <w:sz w:val="28"/>
          <w:szCs w:val="28"/>
        </w:rPr>
        <w:t xml:space="preserve"> та </w:t>
      </w:r>
      <w:proofErr w:type="spellStart"/>
      <w:r w:rsidRPr="00A15971">
        <w:rPr>
          <w:sz w:val="28"/>
          <w:szCs w:val="28"/>
        </w:rPr>
        <w:t>місцевих</w:t>
      </w:r>
      <w:proofErr w:type="spellEnd"/>
      <w:r w:rsidR="006620DC">
        <w:rPr>
          <w:sz w:val="28"/>
          <w:szCs w:val="28"/>
          <w:lang w:val="uk-UA"/>
        </w:rPr>
        <w:t xml:space="preserve"> </w:t>
      </w:r>
      <w:proofErr w:type="spellStart"/>
      <w:r w:rsidRPr="00A15971">
        <w:rPr>
          <w:sz w:val="28"/>
          <w:szCs w:val="28"/>
        </w:rPr>
        <w:t>традицій</w:t>
      </w:r>
      <w:proofErr w:type="spellEnd"/>
      <w:r w:rsidRPr="00A15971">
        <w:rPr>
          <w:sz w:val="28"/>
          <w:szCs w:val="28"/>
          <w:lang w:val="uk-UA"/>
        </w:rPr>
        <w:t xml:space="preserve"> району;</w:t>
      </w:r>
    </w:p>
    <w:p w:rsidR="002B562D" w:rsidRPr="00A15971" w:rsidRDefault="002B562D" w:rsidP="002B562D">
      <w:pPr>
        <w:widowControl w:val="0"/>
        <w:numPr>
          <w:ilvl w:val="0"/>
          <w:numId w:val="5"/>
        </w:numPr>
        <w:shd w:val="clear" w:color="auto" w:fill="FFFFFF"/>
        <w:tabs>
          <w:tab w:val="left" w:pos="284"/>
          <w:tab w:val="left" w:pos="851"/>
        </w:tabs>
        <w:autoSpaceDE w:val="0"/>
        <w:autoSpaceDN w:val="0"/>
        <w:adjustRightInd w:val="0"/>
        <w:spacing w:line="276" w:lineRule="auto"/>
        <w:ind w:left="0" w:right="10" w:firstLine="709"/>
        <w:jc w:val="both"/>
        <w:rPr>
          <w:sz w:val="28"/>
          <w:szCs w:val="28"/>
        </w:rPr>
      </w:pPr>
      <w:r w:rsidRPr="00A15971">
        <w:rPr>
          <w:sz w:val="28"/>
          <w:szCs w:val="28"/>
          <w:lang w:val="uk-UA"/>
        </w:rPr>
        <w:t>вільн</w:t>
      </w:r>
      <w:r>
        <w:rPr>
          <w:sz w:val="28"/>
          <w:szCs w:val="28"/>
          <w:lang w:val="uk-UA"/>
        </w:rPr>
        <w:t>ому</w:t>
      </w:r>
      <w:r w:rsidRPr="00A15971">
        <w:rPr>
          <w:sz w:val="28"/>
          <w:szCs w:val="28"/>
          <w:lang w:val="uk-UA"/>
        </w:rPr>
        <w:t xml:space="preserve"> доступ</w:t>
      </w:r>
      <w:r>
        <w:rPr>
          <w:sz w:val="28"/>
          <w:szCs w:val="28"/>
          <w:lang w:val="uk-UA"/>
        </w:rPr>
        <w:t>у</w:t>
      </w:r>
      <w:r w:rsidRPr="00A15971">
        <w:rPr>
          <w:sz w:val="28"/>
          <w:szCs w:val="28"/>
          <w:lang w:val="uk-UA"/>
        </w:rPr>
        <w:t xml:space="preserve"> широких верств суспільства до культурних надбань, підтрим</w:t>
      </w:r>
      <w:r>
        <w:rPr>
          <w:sz w:val="28"/>
          <w:szCs w:val="28"/>
          <w:lang w:val="uk-UA"/>
        </w:rPr>
        <w:t>ці</w:t>
      </w:r>
      <w:r w:rsidRPr="00A15971">
        <w:rPr>
          <w:sz w:val="28"/>
          <w:szCs w:val="28"/>
          <w:lang w:val="uk-UA"/>
        </w:rPr>
        <w:t xml:space="preserve"> і розвит</w:t>
      </w:r>
      <w:r>
        <w:rPr>
          <w:sz w:val="28"/>
          <w:szCs w:val="28"/>
          <w:lang w:val="uk-UA"/>
        </w:rPr>
        <w:t>ку</w:t>
      </w:r>
      <w:r w:rsidRPr="00A15971">
        <w:rPr>
          <w:sz w:val="28"/>
          <w:szCs w:val="28"/>
          <w:lang w:val="uk-UA"/>
        </w:rPr>
        <w:t xml:space="preserve"> народного мистецтва;</w:t>
      </w:r>
    </w:p>
    <w:p w:rsidR="002B562D" w:rsidRPr="00A15971" w:rsidRDefault="002B562D" w:rsidP="002B562D">
      <w:pPr>
        <w:widowControl w:val="0"/>
        <w:numPr>
          <w:ilvl w:val="0"/>
          <w:numId w:val="5"/>
        </w:numPr>
        <w:shd w:val="clear" w:color="auto" w:fill="FFFFFF"/>
        <w:tabs>
          <w:tab w:val="left" w:pos="284"/>
          <w:tab w:val="left" w:pos="851"/>
        </w:tabs>
        <w:autoSpaceDE w:val="0"/>
        <w:autoSpaceDN w:val="0"/>
        <w:adjustRightInd w:val="0"/>
        <w:spacing w:line="276" w:lineRule="auto"/>
        <w:ind w:left="0" w:right="10" w:firstLine="709"/>
        <w:jc w:val="both"/>
        <w:rPr>
          <w:sz w:val="28"/>
          <w:szCs w:val="28"/>
        </w:rPr>
      </w:pPr>
      <w:r w:rsidRPr="00A15971">
        <w:rPr>
          <w:sz w:val="28"/>
          <w:szCs w:val="28"/>
          <w:lang w:val="uk-UA"/>
        </w:rPr>
        <w:t>о</w:t>
      </w:r>
      <w:proofErr w:type="spellStart"/>
      <w:r w:rsidRPr="00A15971">
        <w:rPr>
          <w:sz w:val="28"/>
          <w:szCs w:val="28"/>
        </w:rPr>
        <w:t>рганізаці</w:t>
      </w:r>
      <w:proofErr w:type="spellEnd"/>
      <w:r>
        <w:rPr>
          <w:sz w:val="28"/>
          <w:szCs w:val="28"/>
          <w:lang w:val="uk-UA"/>
        </w:rPr>
        <w:t>ї</w:t>
      </w:r>
      <w:r w:rsidR="006620DC">
        <w:rPr>
          <w:sz w:val="28"/>
          <w:szCs w:val="28"/>
          <w:lang w:val="uk-UA"/>
        </w:rPr>
        <w:t xml:space="preserve"> </w:t>
      </w:r>
      <w:proofErr w:type="spellStart"/>
      <w:r w:rsidRPr="00A15971">
        <w:rPr>
          <w:sz w:val="28"/>
          <w:szCs w:val="28"/>
        </w:rPr>
        <w:t>дозвілля</w:t>
      </w:r>
      <w:proofErr w:type="spellEnd"/>
      <w:r w:rsidR="006620DC">
        <w:rPr>
          <w:sz w:val="28"/>
          <w:szCs w:val="28"/>
          <w:lang w:val="uk-UA"/>
        </w:rPr>
        <w:t xml:space="preserve"> </w:t>
      </w:r>
      <w:proofErr w:type="spellStart"/>
      <w:r w:rsidRPr="00A15971">
        <w:rPr>
          <w:sz w:val="28"/>
          <w:szCs w:val="28"/>
        </w:rPr>
        <w:t>населення</w:t>
      </w:r>
      <w:proofErr w:type="spellEnd"/>
      <w:r w:rsidR="006620DC">
        <w:rPr>
          <w:sz w:val="28"/>
          <w:szCs w:val="28"/>
          <w:lang w:val="uk-UA"/>
        </w:rPr>
        <w:t xml:space="preserve"> </w:t>
      </w:r>
      <w:r w:rsidRPr="00A15971">
        <w:rPr>
          <w:sz w:val="28"/>
          <w:szCs w:val="28"/>
          <w:lang w:val="uk-UA"/>
        </w:rPr>
        <w:t>району</w:t>
      </w:r>
      <w:r w:rsidRPr="00A15971">
        <w:rPr>
          <w:sz w:val="28"/>
          <w:szCs w:val="28"/>
        </w:rPr>
        <w:t xml:space="preserve">, </w:t>
      </w:r>
      <w:proofErr w:type="spellStart"/>
      <w:r w:rsidRPr="00A15971">
        <w:rPr>
          <w:sz w:val="28"/>
          <w:szCs w:val="28"/>
        </w:rPr>
        <w:t>проведенн</w:t>
      </w:r>
      <w:proofErr w:type="spellEnd"/>
      <w:r>
        <w:rPr>
          <w:sz w:val="28"/>
          <w:szCs w:val="28"/>
          <w:lang w:val="uk-UA"/>
        </w:rPr>
        <w:t>ю</w:t>
      </w:r>
      <w:r w:rsidRPr="00A15971">
        <w:rPr>
          <w:sz w:val="28"/>
          <w:szCs w:val="28"/>
        </w:rPr>
        <w:t xml:space="preserve"> </w:t>
      </w:r>
      <w:proofErr w:type="spellStart"/>
      <w:r w:rsidRPr="00A15971">
        <w:rPr>
          <w:sz w:val="28"/>
          <w:szCs w:val="28"/>
        </w:rPr>
        <w:t>культурно-м</w:t>
      </w:r>
      <w:r w:rsidRPr="00A15971">
        <w:rPr>
          <w:sz w:val="28"/>
          <w:szCs w:val="28"/>
          <w:lang w:val="uk-UA"/>
        </w:rPr>
        <w:t>истецьк</w:t>
      </w:r>
      <w:proofErr w:type="spellEnd"/>
      <w:r w:rsidRPr="00A15971">
        <w:rPr>
          <w:sz w:val="28"/>
          <w:szCs w:val="28"/>
        </w:rPr>
        <w:t xml:space="preserve">их </w:t>
      </w:r>
      <w:proofErr w:type="spellStart"/>
      <w:r w:rsidRPr="00A15971">
        <w:rPr>
          <w:sz w:val="28"/>
          <w:szCs w:val="28"/>
        </w:rPr>
        <w:t>заході</w:t>
      </w:r>
      <w:proofErr w:type="spellEnd"/>
      <w:r w:rsidRPr="00A15971">
        <w:rPr>
          <w:sz w:val="28"/>
          <w:szCs w:val="28"/>
          <w:lang w:val="uk-UA"/>
        </w:rPr>
        <w:t>в;</w:t>
      </w:r>
    </w:p>
    <w:p w:rsidR="002B562D" w:rsidRPr="00A15971" w:rsidRDefault="002B562D" w:rsidP="002B562D">
      <w:pPr>
        <w:widowControl w:val="0"/>
        <w:numPr>
          <w:ilvl w:val="0"/>
          <w:numId w:val="5"/>
        </w:numPr>
        <w:shd w:val="clear" w:color="auto" w:fill="FFFFFF"/>
        <w:tabs>
          <w:tab w:val="left" w:pos="284"/>
          <w:tab w:val="left" w:pos="851"/>
        </w:tabs>
        <w:autoSpaceDE w:val="0"/>
        <w:autoSpaceDN w:val="0"/>
        <w:adjustRightInd w:val="0"/>
        <w:spacing w:line="276" w:lineRule="auto"/>
        <w:ind w:left="0" w:right="10" w:firstLine="709"/>
        <w:jc w:val="both"/>
        <w:rPr>
          <w:sz w:val="28"/>
          <w:szCs w:val="28"/>
        </w:rPr>
      </w:pPr>
      <w:r w:rsidRPr="00A15971">
        <w:rPr>
          <w:sz w:val="28"/>
          <w:szCs w:val="28"/>
          <w:lang w:val="uk-UA"/>
        </w:rPr>
        <w:t>з</w:t>
      </w:r>
      <w:proofErr w:type="spellStart"/>
      <w:r w:rsidRPr="00A15971">
        <w:rPr>
          <w:sz w:val="28"/>
          <w:szCs w:val="28"/>
        </w:rPr>
        <w:t>береженн</w:t>
      </w:r>
      <w:proofErr w:type="spellEnd"/>
      <w:r>
        <w:rPr>
          <w:sz w:val="28"/>
          <w:szCs w:val="28"/>
          <w:lang w:val="uk-UA"/>
        </w:rPr>
        <w:t>ю</w:t>
      </w:r>
      <w:r w:rsidR="006620DC">
        <w:rPr>
          <w:sz w:val="28"/>
          <w:szCs w:val="28"/>
          <w:lang w:val="uk-UA"/>
        </w:rPr>
        <w:t xml:space="preserve"> </w:t>
      </w:r>
      <w:proofErr w:type="spellStart"/>
      <w:r w:rsidRPr="00A15971">
        <w:rPr>
          <w:sz w:val="28"/>
          <w:szCs w:val="28"/>
        </w:rPr>
        <w:t>народної</w:t>
      </w:r>
      <w:proofErr w:type="spellEnd"/>
      <w:r w:rsidR="006620DC">
        <w:rPr>
          <w:sz w:val="28"/>
          <w:szCs w:val="28"/>
          <w:lang w:val="uk-UA"/>
        </w:rPr>
        <w:t xml:space="preserve"> </w:t>
      </w:r>
      <w:proofErr w:type="spellStart"/>
      <w:r w:rsidRPr="00A15971">
        <w:rPr>
          <w:sz w:val="28"/>
          <w:szCs w:val="28"/>
        </w:rPr>
        <w:t>творчості</w:t>
      </w:r>
      <w:proofErr w:type="spellEnd"/>
      <w:r w:rsidRPr="00A15971">
        <w:rPr>
          <w:sz w:val="28"/>
          <w:szCs w:val="28"/>
        </w:rPr>
        <w:t xml:space="preserve">, </w:t>
      </w:r>
      <w:proofErr w:type="spellStart"/>
      <w:r w:rsidRPr="00A15971">
        <w:rPr>
          <w:sz w:val="28"/>
          <w:szCs w:val="28"/>
        </w:rPr>
        <w:t>культурної</w:t>
      </w:r>
      <w:proofErr w:type="spellEnd"/>
      <w:r w:rsidR="006620DC">
        <w:rPr>
          <w:sz w:val="28"/>
          <w:szCs w:val="28"/>
          <w:lang w:val="uk-UA"/>
        </w:rPr>
        <w:t xml:space="preserve"> </w:t>
      </w:r>
      <w:proofErr w:type="spellStart"/>
      <w:r w:rsidRPr="00A15971">
        <w:rPr>
          <w:sz w:val="28"/>
          <w:szCs w:val="28"/>
        </w:rPr>
        <w:t>спадщини</w:t>
      </w:r>
      <w:proofErr w:type="spellEnd"/>
      <w:r w:rsidR="006620DC">
        <w:rPr>
          <w:sz w:val="28"/>
          <w:szCs w:val="28"/>
          <w:lang w:val="uk-UA"/>
        </w:rPr>
        <w:t xml:space="preserve"> </w:t>
      </w:r>
      <w:proofErr w:type="spellStart"/>
      <w:r w:rsidRPr="00A15971">
        <w:rPr>
          <w:sz w:val="28"/>
          <w:szCs w:val="28"/>
        </w:rPr>
        <w:t>рідного</w:t>
      </w:r>
      <w:proofErr w:type="spellEnd"/>
      <w:r w:rsidRPr="00A15971">
        <w:rPr>
          <w:sz w:val="28"/>
          <w:szCs w:val="28"/>
        </w:rPr>
        <w:t xml:space="preserve"> краю</w:t>
      </w:r>
      <w:r w:rsidRPr="00A15971">
        <w:rPr>
          <w:sz w:val="28"/>
          <w:szCs w:val="28"/>
          <w:lang w:val="uk-UA"/>
        </w:rPr>
        <w:t>;</w:t>
      </w:r>
    </w:p>
    <w:p w:rsidR="002B562D" w:rsidRPr="00A15971" w:rsidRDefault="002B562D" w:rsidP="002B562D">
      <w:pPr>
        <w:widowControl w:val="0"/>
        <w:numPr>
          <w:ilvl w:val="0"/>
          <w:numId w:val="5"/>
        </w:numPr>
        <w:shd w:val="clear" w:color="auto" w:fill="FFFFFF"/>
        <w:tabs>
          <w:tab w:val="left" w:pos="284"/>
          <w:tab w:val="left" w:pos="851"/>
        </w:tabs>
        <w:autoSpaceDE w:val="0"/>
        <w:autoSpaceDN w:val="0"/>
        <w:adjustRightInd w:val="0"/>
        <w:spacing w:line="276" w:lineRule="auto"/>
        <w:ind w:left="0" w:right="10" w:firstLine="709"/>
        <w:jc w:val="both"/>
        <w:rPr>
          <w:sz w:val="28"/>
          <w:szCs w:val="28"/>
        </w:rPr>
      </w:pPr>
      <w:r w:rsidRPr="00A15971">
        <w:rPr>
          <w:sz w:val="28"/>
          <w:szCs w:val="28"/>
          <w:lang w:val="uk-UA"/>
        </w:rPr>
        <w:t>с</w:t>
      </w:r>
      <w:proofErr w:type="spellStart"/>
      <w:r w:rsidRPr="00A15971">
        <w:rPr>
          <w:sz w:val="28"/>
          <w:szCs w:val="28"/>
        </w:rPr>
        <w:t>приянн</w:t>
      </w:r>
      <w:proofErr w:type="spellEnd"/>
      <w:r>
        <w:rPr>
          <w:sz w:val="28"/>
          <w:szCs w:val="28"/>
          <w:lang w:val="uk-UA"/>
        </w:rPr>
        <w:t>ю</w:t>
      </w:r>
      <w:r w:rsidR="0041071C">
        <w:rPr>
          <w:sz w:val="28"/>
          <w:szCs w:val="28"/>
          <w:lang w:val="uk-UA"/>
        </w:rPr>
        <w:t xml:space="preserve"> </w:t>
      </w:r>
      <w:proofErr w:type="spellStart"/>
      <w:r w:rsidRPr="00A15971">
        <w:rPr>
          <w:sz w:val="28"/>
          <w:szCs w:val="28"/>
        </w:rPr>
        <w:t>реалізації</w:t>
      </w:r>
      <w:proofErr w:type="spellEnd"/>
      <w:r w:rsidR="0041071C">
        <w:rPr>
          <w:sz w:val="28"/>
          <w:szCs w:val="28"/>
          <w:lang w:val="uk-UA"/>
        </w:rPr>
        <w:t xml:space="preserve"> </w:t>
      </w:r>
      <w:proofErr w:type="spellStart"/>
      <w:r w:rsidRPr="00A15971">
        <w:rPr>
          <w:sz w:val="28"/>
          <w:szCs w:val="28"/>
        </w:rPr>
        <w:t>творчого</w:t>
      </w:r>
      <w:proofErr w:type="spellEnd"/>
      <w:r w:rsidR="0041071C">
        <w:rPr>
          <w:sz w:val="28"/>
          <w:szCs w:val="28"/>
          <w:lang w:val="uk-UA"/>
        </w:rPr>
        <w:t xml:space="preserve"> </w:t>
      </w:r>
      <w:proofErr w:type="spellStart"/>
      <w:r w:rsidRPr="00A15971">
        <w:rPr>
          <w:sz w:val="28"/>
          <w:szCs w:val="28"/>
        </w:rPr>
        <w:t>потенціалу</w:t>
      </w:r>
      <w:proofErr w:type="spellEnd"/>
      <w:r w:rsidR="0041071C">
        <w:rPr>
          <w:sz w:val="28"/>
          <w:szCs w:val="28"/>
          <w:lang w:val="uk-UA"/>
        </w:rPr>
        <w:t xml:space="preserve"> </w:t>
      </w:r>
      <w:proofErr w:type="spellStart"/>
      <w:r w:rsidRPr="00A15971">
        <w:rPr>
          <w:sz w:val="28"/>
          <w:szCs w:val="28"/>
        </w:rPr>
        <w:t>населення</w:t>
      </w:r>
      <w:proofErr w:type="spellEnd"/>
      <w:r w:rsidRPr="00A15971">
        <w:rPr>
          <w:sz w:val="28"/>
          <w:szCs w:val="28"/>
        </w:rPr>
        <w:t xml:space="preserve"> в </w:t>
      </w:r>
      <w:proofErr w:type="spellStart"/>
      <w:r w:rsidRPr="00A15971">
        <w:rPr>
          <w:sz w:val="28"/>
          <w:szCs w:val="28"/>
        </w:rPr>
        <w:t>інтересах</w:t>
      </w:r>
      <w:proofErr w:type="spellEnd"/>
      <w:r w:rsidR="0041071C">
        <w:rPr>
          <w:sz w:val="28"/>
          <w:szCs w:val="28"/>
          <w:lang w:val="uk-UA"/>
        </w:rPr>
        <w:t xml:space="preserve"> </w:t>
      </w:r>
      <w:proofErr w:type="spellStart"/>
      <w:r w:rsidRPr="00A15971">
        <w:rPr>
          <w:sz w:val="28"/>
          <w:szCs w:val="28"/>
        </w:rPr>
        <w:t>самореалізації</w:t>
      </w:r>
      <w:proofErr w:type="spellEnd"/>
      <w:r w:rsidRPr="00A15971">
        <w:rPr>
          <w:sz w:val="28"/>
          <w:szCs w:val="28"/>
        </w:rPr>
        <w:t xml:space="preserve">, </w:t>
      </w:r>
      <w:proofErr w:type="spellStart"/>
      <w:r w:rsidRPr="00A15971">
        <w:rPr>
          <w:sz w:val="28"/>
          <w:szCs w:val="28"/>
        </w:rPr>
        <w:t>створенню</w:t>
      </w:r>
      <w:proofErr w:type="spellEnd"/>
      <w:r w:rsidRPr="00A15971">
        <w:rPr>
          <w:sz w:val="28"/>
          <w:szCs w:val="28"/>
        </w:rPr>
        <w:t xml:space="preserve"> умов для </w:t>
      </w:r>
      <w:proofErr w:type="spellStart"/>
      <w:r w:rsidRPr="00A15971">
        <w:rPr>
          <w:sz w:val="28"/>
          <w:szCs w:val="28"/>
        </w:rPr>
        <w:t>творчої</w:t>
      </w:r>
      <w:proofErr w:type="spellEnd"/>
      <w:r w:rsidR="0041071C">
        <w:rPr>
          <w:sz w:val="28"/>
          <w:szCs w:val="28"/>
          <w:lang w:val="uk-UA"/>
        </w:rPr>
        <w:t xml:space="preserve"> </w:t>
      </w:r>
      <w:proofErr w:type="spellStart"/>
      <w:r w:rsidRPr="00A15971">
        <w:rPr>
          <w:sz w:val="28"/>
          <w:szCs w:val="28"/>
        </w:rPr>
        <w:t>діяльності</w:t>
      </w:r>
      <w:proofErr w:type="spellEnd"/>
      <w:r w:rsidRPr="00A15971">
        <w:rPr>
          <w:sz w:val="28"/>
          <w:szCs w:val="28"/>
        </w:rPr>
        <w:t xml:space="preserve"> в </w:t>
      </w:r>
      <w:proofErr w:type="spellStart"/>
      <w:r w:rsidRPr="00A15971">
        <w:rPr>
          <w:sz w:val="28"/>
          <w:szCs w:val="28"/>
        </w:rPr>
        <w:t>різних</w:t>
      </w:r>
      <w:proofErr w:type="spellEnd"/>
      <w:r w:rsidRPr="00A15971">
        <w:rPr>
          <w:sz w:val="28"/>
          <w:szCs w:val="28"/>
        </w:rPr>
        <w:t xml:space="preserve"> сферах </w:t>
      </w:r>
      <w:proofErr w:type="spellStart"/>
      <w:r w:rsidRPr="00A15971">
        <w:rPr>
          <w:sz w:val="28"/>
          <w:szCs w:val="28"/>
        </w:rPr>
        <w:t>суспільного</w:t>
      </w:r>
      <w:proofErr w:type="spellEnd"/>
      <w:r w:rsidR="0041071C">
        <w:rPr>
          <w:sz w:val="28"/>
          <w:szCs w:val="28"/>
          <w:lang w:val="uk-UA"/>
        </w:rPr>
        <w:t xml:space="preserve"> </w:t>
      </w:r>
      <w:proofErr w:type="spellStart"/>
      <w:r w:rsidRPr="00A15971">
        <w:rPr>
          <w:sz w:val="28"/>
          <w:szCs w:val="28"/>
        </w:rPr>
        <w:t>життя</w:t>
      </w:r>
      <w:proofErr w:type="spellEnd"/>
      <w:r w:rsidRPr="00A15971">
        <w:rPr>
          <w:sz w:val="28"/>
          <w:szCs w:val="28"/>
          <w:lang w:val="uk-UA"/>
        </w:rPr>
        <w:t>;</w:t>
      </w:r>
    </w:p>
    <w:p w:rsidR="002B562D" w:rsidRPr="00C46E62" w:rsidRDefault="002B562D" w:rsidP="002B562D">
      <w:pPr>
        <w:widowControl w:val="0"/>
        <w:numPr>
          <w:ilvl w:val="0"/>
          <w:numId w:val="5"/>
        </w:numPr>
        <w:shd w:val="clear" w:color="auto" w:fill="FFFFFF"/>
        <w:tabs>
          <w:tab w:val="left" w:pos="284"/>
          <w:tab w:val="left" w:pos="851"/>
        </w:tabs>
        <w:autoSpaceDE w:val="0"/>
        <w:autoSpaceDN w:val="0"/>
        <w:adjustRightInd w:val="0"/>
        <w:spacing w:line="276" w:lineRule="auto"/>
        <w:ind w:left="0" w:right="10" w:firstLine="709"/>
        <w:jc w:val="both"/>
        <w:rPr>
          <w:sz w:val="28"/>
          <w:szCs w:val="28"/>
        </w:rPr>
      </w:pPr>
      <w:r w:rsidRPr="00A15971">
        <w:rPr>
          <w:sz w:val="28"/>
          <w:szCs w:val="28"/>
          <w:lang w:val="uk-UA"/>
        </w:rPr>
        <w:t>ф</w:t>
      </w:r>
      <w:proofErr w:type="spellStart"/>
      <w:r w:rsidRPr="00A15971">
        <w:rPr>
          <w:sz w:val="28"/>
          <w:szCs w:val="28"/>
        </w:rPr>
        <w:t>ормуванн</w:t>
      </w:r>
      <w:proofErr w:type="spellEnd"/>
      <w:r>
        <w:rPr>
          <w:sz w:val="28"/>
          <w:szCs w:val="28"/>
          <w:lang w:val="uk-UA"/>
        </w:rPr>
        <w:t>ю</w:t>
      </w:r>
      <w:r w:rsidR="006620DC">
        <w:rPr>
          <w:sz w:val="28"/>
          <w:szCs w:val="28"/>
          <w:lang w:val="uk-UA"/>
        </w:rPr>
        <w:t xml:space="preserve"> </w:t>
      </w:r>
      <w:proofErr w:type="spellStart"/>
      <w:r w:rsidRPr="00A15971">
        <w:rPr>
          <w:sz w:val="28"/>
          <w:szCs w:val="28"/>
        </w:rPr>
        <w:t>моральної</w:t>
      </w:r>
      <w:proofErr w:type="spellEnd"/>
      <w:r w:rsidRPr="00A15971">
        <w:rPr>
          <w:sz w:val="28"/>
          <w:szCs w:val="28"/>
        </w:rPr>
        <w:t xml:space="preserve">, </w:t>
      </w:r>
      <w:proofErr w:type="spellStart"/>
      <w:r w:rsidRPr="00A15971">
        <w:rPr>
          <w:sz w:val="28"/>
          <w:szCs w:val="28"/>
        </w:rPr>
        <w:t>духовної</w:t>
      </w:r>
      <w:proofErr w:type="spellEnd"/>
      <w:r w:rsidR="006620DC">
        <w:rPr>
          <w:sz w:val="28"/>
          <w:szCs w:val="28"/>
          <w:lang w:val="uk-UA"/>
        </w:rPr>
        <w:t xml:space="preserve"> </w:t>
      </w:r>
      <w:proofErr w:type="spellStart"/>
      <w:r w:rsidRPr="00A15971">
        <w:rPr>
          <w:sz w:val="28"/>
          <w:szCs w:val="28"/>
        </w:rPr>
        <w:t>культури</w:t>
      </w:r>
      <w:proofErr w:type="spellEnd"/>
      <w:r w:rsidR="0041071C">
        <w:rPr>
          <w:sz w:val="28"/>
          <w:szCs w:val="28"/>
          <w:lang w:val="uk-UA"/>
        </w:rPr>
        <w:t xml:space="preserve"> </w:t>
      </w:r>
      <w:proofErr w:type="spellStart"/>
      <w:r w:rsidRPr="00A15971">
        <w:rPr>
          <w:sz w:val="28"/>
          <w:szCs w:val="28"/>
        </w:rPr>
        <w:t>населення</w:t>
      </w:r>
      <w:proofErr w:type="spellEnd"/>
      <w:r w:rsidRPr="00A15971">
        <w:rPr>
          <w:sz w:val="28"/>
          <w:szCs w:val="28"/>
        </w:rPr>
        <w:t xml:space="preserve"> на </w:t>
      </w:r>
      <w:proofErr w:type="spellStart"/>
      <w:r w:rsidRPr="00A15971">
        <w:rPr>
          <w:sz w:val="28"/>
          <w:szCs w:val="28"/>
        </w:rPr>
        <w:t>кращих</w:t>
      </w:r>
      <w:proofErr w:type="spellEnd"/>
      <w:r w:rsidR="0041071C">
        <w:rPr>
          <w:sz w:val="28"/>
          <w:szCs w:val="28"/>
          <w:lang w:val="uk-UA"/>
        </w:rPr>
        <w:t xml:space="preserve"> </w:t>
      </w:r>
      <w:proofErr w:type="spellStart"/>
      <w:r w:rsidRPr="00A15971">
        <w:rPr>
          <w:sz w:val="28"/>
          <w:szCs w:val="28"/>
        </w:rPr>
        <w:t>зразках</w:t>
      </w:r>
      <w:proofErr w:type="spellEnd"/>
      <w:r w:rsidR="0041071C">
        <w:rPr>
          <w:sz w:val="28"/>
          <w:szCs w:val="28"/>
          <w:lang w:val="uk-UA"/>
        </w:rPr>
        <w:t xml:space="preserve"> </w:t>
      </w:r>
      <w:proofErr w:type="spellStart"/>
      <w:r w:rsidRPr="00A15971">
        <w:rPr>
          <w:sz w:val="28"/>
          <w:szCs w:val="28"/>
        </w:rPr>
        <w:lastRenderedPageBreak/>
        <w:t>українського</w:t>
      </w:r>
      <w:proofErr w:type="spellEnd"/>
      <w:r w:rsidRPr="00A15971">
        <w:rPr>
          <w:sz w:val="28"/>
          <w:szCs w:val="28"/>
        </w:rPr>
        <w:t xml:space="preserve"> та </w:t>
      </w:r>
      <w:proofErr w:type="spellStart"/>
      <w:r w:rsidRPr="00C46E62">
        <w:rPr>
          <w:sz w:val="28"/>
          <w:szCs w:val="28"/>
        </w:rPr>
        <w:t>світового</w:t>
      </w:r>
      <w:proofErr w:type="spellEnd"/>
      <w:r w:rsidR="0041071C">
        <w:rPr>
          <w:sz w:val="28"/>
          <w:szCs w:val="28"/>
          <w:lang w:val="uk-UA"/>
        </w:rPr>
        <w:t xml:space="preserve"> </w:t>
      </w:r>
      <w:proofErr w:type="spellStart"/>
      <w:r w:rsidRPr="00C46E62">
        <w:rPr>
          <w:sz w:val="28"/>
          <w:szCs w:val="28"/>
        </w:rPr>
        <w:t>мистецтва</w:t>
      </w:r>
      <w:proofErr w:type="spellEnd"/>
      <w:r w:rsidRPr="00C46E62">
        <w:rPr>
          <w:sz w:val="28"/>
          <w:szCs w:val="28"/>
          <w:lang w:val="uk-UA"/>
        </w:rPr>
        <w:t>;</w:t>
      </w:r>
    </w:p>
    <w:p w:rsidR="002B562D" w:rsidRPr="00C46E62" w:rsidRDefault="002B562D" w:rsidP="002B562D">
      <w:pPr>
        <w:widowControl w:val="0"/>
        <w:numPr>
          <w:ilvl w:val="0"/>
          <w:numId w:val="5"/>
        </w:numPr>
        <w:shd w:val="clear" w:color="auto" w:fill="FFFFFF"/>
        <w:tabs>
          <w:tab w:val="left" w:pos="284"/>
          <w:tab w:val="left" w:pos="851"/>
        </w:tabs>
        <w:autoSpaceDE w:val="0"/>
        <w:autoSpaceDN w:val="0"/>
        <w:adjustRightInd w:val="0"/>
        <w:spacing w:line="276" w:lineRule="auto"/>
        <w:ind w:left="0" w:right="10" w:firstLine="709"/>
        <w:jc w:val="both"/>
        <w:rPr>
          <w:sz w:val="28"/>
          <w:szCs w:val="28"/>
        </w:rPr>
      </w:pPr>
      <w:r w:rsidRPr="00C46E62">
        <w:rPr>
          <w:sz w:val="28"/>
          <w:szCs w:val="28"/>
          <w:lang w:val="uk-UA"/>
        </w:rPr>
        <w:t xml:space="preserve">висвітлення діяльності органів державної влади та </w:t>
      </w:r>
      <w:r>
        <w:rPr>
          <w:sz w:val="28"/>
          <w:szCs w:val="28"/>
          <w:lang w:val="uk-UA"/>
        </w:rPr>
        <w:t>органів місцевого самоврядування</w:t>
      </w:r>
      <w:r w:rsidR="0041071C">
        <w:rPr>
          <w:sz w:val="28"/>
          <w:szCs w:val="28"/>
          <w:lang w:val="uk-UA"/>
        </w:rPr>
        <w:t xml:space="preserve"> </w:t>
      </w:r>
      <w:r w:rsidRPr="00C46E62">
        <w:rPr>
          <w:sz w:val="28"/>
          <w:szCs w:val="28"/>
          <w:lang w:val="uk-UA"/>
        </w:rPr>
        <w:t>Червоноградського району у засобах масової інформації.</w:t>
      </w:r>
    </w:p>
    <w:p w:rsidR="002B562D" w:rsidRDefault="002B562D" w:rsidP="002B562D">
      <w:pPr>
        <w:spacing w:line="276" w:lineRule="auto"/>
        <w:ind w:left="57" w:firstLine="651"/>
        <w:jc w:val="both"/>
        <w:rPr>
          <w:sz w:val="28"/>
          <w:szCs w:val="28"/>
          <w:lang w:val="uk-UA"/>
        </w:rPr>
      </w:pPr>
      <w:proofErr w:type="spellStart"/>
      <w:r w:rsidRPr="00C775D4">
        <w:rPr>
          <w:sz w:val="28"/>
          <w:szCs w:val="28"/>
        </w:rPr>
        <w:t>Фінансування</w:t>
      </w:r>
      <w:proofErr w:type="spellEnd"/>
      <w:r w:rsidR="0041071C">
        <w:rPr>
          <w:sz w:val="28"/>
          <w:szCs w:val="28"/>
          <w:lang w:val="uk-UA"/>
        </w:rPr>
        <w:t xml:space="preserve"> </w:t>
      </w:r>
      <w:proofErr w:type="spellStart"/>
      <w:r w:rsidRPr="00C775D4">
        <w:rPr>
          <w:sz w:val="28"/>
          <w:szCs w:val="28"/>
        </w:rPr>
        <w:t>Програми</w:t>
      </w:r>
      <w:proofErr w:type="spellEnd"/>
      <w:r w:rsidR="0041071C">
        <w:rPr>
          <w:sz w:val="28"/>
          <w:szCs w:val="28"/>
          <w:lang w:val="uk-UA"/>
        </w:rPr>
        <w:t xml:space="preserve"> </w:t>
      </w:r>
      <w:proofErr w:type="spellStart"/>
      <w:r w:rsidRPr="00C775D4">
        <w:rPr>
          <w:sz w:val="28"/>
          <w:szCs w:val="28"/>
        </w:rPr>
        <w:t>здійснюється</w:t>
      </w:r>
      <w:proofErr w:type="spellEnd"/>
      <w:r w:rsidR="0041071C">
        <w:rPr>
          <w:sz w:val="28"/>
          <w:szCs w:val="28"/>
          <w:lang w:val="uk-UA"/>
        </w:rPr>
        <w:t xml:space="preserve"> </w:t>
      </w:r>
      <w:proofErr w:type="spellStart"/>
      <w:r w:rsidRPr="00C775D4">
        <w:rPr>
          <w:sz w:val="28"/>
          <w:szCs w:val="28"/>
        </w:rPr>
        <w:t>відповідно</w:t>
      </w:r>
      <w:proofErr w:type="spellEnd"/>
      <w:r w:rsidRPr="00C775D4">
        <w:rPr>
          <w:sz w:val="28"/>
          <w:szCs w:val="28"/>
        </w:rPr>
        <w:t xml:space="preserve"> до </w:t>
      </w:r>
      <w:proofErr w:type="spellStart"/>
      <w:r w:rsidRPr="00C775D4">
        <w:rPr>
          <w:sz w:val="28"/>
          <w:szCs w:val="28"/>
        </w:rPr>
        <w:t>законодавства</w:t>
      </w:r>
      <w:proofErr w:type="spellEnd"/>
      <w:r w:rsidR="0041071C">
        <w:rPr>
          <w:sz w:val="28"/>
          <w:szCs w:val="28"/>
          <w:lang w:val="uk-UA"/>
        </w:rPr>
        <w:t xml:space="preserve"> </w:t>
      </w:r>
      <w:proofErr w:type="spellStart"/>
      <w:r w:rsidRPr="00C775D4">
        <w:rPr>
          <w:sz w:val="28"/>
          <w:szCs w:val="28"/>
        </w:rPr>
        <w:t>України</w:t>
      </w:r>
      <w:proofErr w:type="spellEnd"/>
      <w:r w:rsidRPr="00C775D4">
        <w:rPr>
          <w:sz w:val="28"/>
          <w:szCs w:val="28"/>
        </w:rPr>
        <w:t xml:space="preserve"> за </w:t>
      </w:r>
      <w:proofErr w:type="spellStart"/>
      <w:r w:rsidRPr="00C775D4">
        <w:rPr>
          <w:sz w:val="28"/>
          <w:szCs w:val="28"/>
        </w:rPr>
        <w:t>рахунок</w:t>
      </w:r>
      <w:proofErr w:type="spellEnd"/>
      <w:r w:rsidR="0041071C">
        <w:rPr>
          <w:sz w:val="28"/>
          <w:szCs w:val="28"/>
          <w:lang w:val="uk-UA"/>
        </w:rPr>
        <w:t xml:space="preserve"> </w:t>
      </w:r>
      <w:proofErr w:type="spellStart"/>
      <w:r w:rsidRPr="00C775D4">
        <w:rPr>
          <w:sz w:val="28"/>
          <w:szCs w:val="28"/>
        </w:rPr>
        <w:t>коштів</w:t>
      </w:r>
      <w:proofErr w:type="spellEnd"/>
      <w:r w:rsidR="0041071C">
        <w:rPr>
          <w:sz w:val="28"/>
          <w:szCs w:val="28"/>
          <w:lang w:val="uk-UA"/>
        </w:rPr>
        <w:t xml:space="preserve"> </w:t>
      </w:r>
      <w:proofErr w:type="gramStart"/>
      <w:r w:rsidRPr="00C775D4">
        <w:rPr>
          <w:sz w:val="28"/>
          <w:szCs w:val="28"/>
          <w:lang w:val="uk-UA"/>
        </w:rPr>
        <w:t>районного</w:t>
      </w:r>
      <w:proofErr w:type="gramEnd"/>
      <w:r w:rsidR="0041071C">
        <w:rPr>
          <w:sz w:val="28"/>
          <w:szCs w:val="28"/>
          <w:lang w:val="uk-UA"/>
        </w:rPr>
        <w:t xml:space="preserve"> </w:t>
      </w:r>
      <w:r w:rsidRPr="00C775D4">
        <w:rPr>
          <w:sz w:val="28"/>
          <w:szCs w:val="28"/>
        </w:rPr>
        <w:t xml:space="preserve">бюджету та </w:t>
      </w:r>
      <w:proofErr w:type="spellStart"/>
      <w:r w:rsidRPr="00C775D4">
        <w:rPr>
          <w:sz w:val="28"/>
          <w:szCs w:val="28"/>
        </w:rPr>
        <w:t>інших</w:t>
      </w:r>
      <w:proofErr w:type="spellEnd"/>
      <w:r w:rsidR="0041071C">
        <w:rPr>
          <w:sz w:val="28"/>
          <w:szCs w:val="28"/>
          <w:lang w:val="uk-UA"/>
        </w:rPr>
        <w:t xml:space="preserve"> </w:t>
      </w:r>
      <w:proofErr w:type="spellStart"/>
      <w:r w:rsidRPr="00C775D4">
        <w:rPr>
          <w:sz w:val="28"/>
          <w:szCs w:val="28"/>
        </w:rPr>
        <w:t>джерел</w:t>
      </w:r>
      <w:proofErr w:type="spellEnd"/>
      <w:r w:rsidRPr="00C775D4">
        <w:rPr>
          <w:sz w:val="28"/>
          <w:szCs w:val="28"/>
        </w:rPr>
        <w:t xml:space="preserve">, не </w:t>
      </w:r>
      <w:proofErr w:type="spellStart"/>
      <w:r w:rsidRPr="00C775D4">
        <w:rPr>
          <w:sz w:val="28"/>
          <w:szCs w:val="28"/>
        </w:rPr>
        <w:t>заборонених</w:t>
      </w:r>
      <w:proofErr w:type="spellEnd"/>
      <w:r w:rsidR="0041071C">
        <w:rPr>
          <w:sz w:val="28"/>
          <w:szCs w:val="28"/>
          <w:lang w:val="uk-UA"/>
        </w:rPr>
        <w:t xml:space="preserve"> </w:t>
      </w:r>
      <w:proofErr w:type="spellStart"/>
      <w:r w:rsidRPr="00C775D4">
        <w:rPr>
          <w:sz w:val="28"/>
          <w:szCs w:val="28"/>
        </w:rPr>
        <w:t>чинним</w:t>
      </w:r>
      <w:proofErr w:type="spellEnd"/>
      <w:r w:rsidR="0041071C">
        <w:rPr>
          <w:sz w:val="28"/>
          <w:szCs w:val="28"/>
          <w:lang w:val="uk-UA"/>
        </w:rPr>
        <w:t xml:space="preserve"> </w:t>
      </w:r>
      <w:proofErr w:type="spellStart"/>
      <w:r w:rsidRPr="00C775D4">
        <w:rPr>
          <w:sz w:val="28"/>
          <w:szCs w:val="28"/>
        </w:rPr>
        <w:t>законодавством</w:t>
      </w:r>
      <w:proofErr w:type="spellEnd"/>
      <w:r w:rsidRPr="00C775D4">
        <w:rPr>
          <w:sz w:val="28"/>
          <w:szCs w:val="28"/>
        </w:rPr>
        <w:t>.</w:t>
      </w:r>
    </w:p>
    <w:p w:rsidR="002B562D" w:rsidRPr="008257AA" w:rsidRDefault="002B562D" w:rsidP="002B562D">
      <w:pPr>
        <w:spacing w:line="276" w:lineRule="auto"/>
        <w:ind w:left="57" w:firstLine="651"/>
        <w:jc w:val="both"/>
        <w:rPr>
          <w:sz w:val="28"/>
          <w:szCs w:val="28"/>
          <w:lang w:val="uk-UA"/>
        </w:rPr>
      </w:pPr>
      <w:r>
        <w:rPr>
          <w:sz w:val="28"/>
          <w:szCs w:val="28"/>
          <w:lang w:val="uk-UA"/>
        </w:rPr>
        <w:t xml:space="preserve">Відповідно до рішення сесії Червоноградської районної ради </w:t>
      </w:r>
      <w:r w:rsidRPr="00383FF0">
        <w:rPr>
          <w:sz w:val="28"/>
          <w:szCs w:val="28"/>
          <w:lang w:val="uk-UA"/>
        </w:rPr>
        <w:t xml:space="preserve">голова </w:t>
      </w:r>
      <w:r>
        <w:rPr>
          <w:sz w:val="28"/>
          <w:szCs w:val="28"/>
          <w:lang w:val="uk-UA"/>
        </w:rPr>
        <w:t>Червоноград</w:t>
      </w:r>
      <w:r w:rsidRPr="00383FF0">
        <w:rPr>
          <w:sz w:val="28"/>
          <w:szCs w:val="28"/>
          <w:lang w:val="uk-UA"/>
        </w:rPr>
        <w:t xml:space="preserve">ської </w:t>
      </w:r>
      <w:r>
        <w:rPr>
          <w:sz w:val="28"/>
          <w:szCs w:val="28"/>
          <w:lang w:val="uk-UA"/>
        </w:rPr>
        <w:t xml:space="preserve">райдержадміністрації </w:t>
      </w:r>
      <w:r w:rsidRPr="00383FF0">
        <w:rPr>
          <w:sz w:val="28"/>
          <w:szCs w:val="28"/>
          <w:lang w:val="uk-UA"/>
        </w:rPr>
        <w:t>видає розпорядження про фінансування.</w:t>
      </w:r>
    </w:p>
    <w:p w:rsidR="002B562D" w:rsidRPr="00C775D4" w:rsidRDefault="002B562D" w:rsidP="002B562D">
      <w:pPr>
        <w:spacing w:line="276" w:lineRule="auto"/>
        <w:ind w:left="57" w:firstLine="651"/>
        <w:jc w:val="both"/>
        <w:rPr>
          <w:sz w:val="28"/>
          <w:szCs w:val="28"/>
          <w:lang w:val="uk-UA"/>
        </w:rPr>
      </w:pPr>
      <w:r w:rsidRPr="00C775D4">
        <w:rPr>
          <w:sz w:val="28"/>
          <w:szCs w:val="28"/>
          <w:lang w:val="uk-UA"/>
        </w:rPr>
        <w:t>Головним розпорядником коштів є Червоноградська районна державна адміністрація.</w:t>
      </w:r>
    </w:p>
    <w:p w:rsidR="002B562D" w:rsidRPr="00C775D4" w:rsidRDefault="002B562D" w:rsidP="002B562D">
      <w:pPr>
        <w:spacing w:line="276" w:lineRule="auto"/>
        <w:ind w:left="57" w:firstLine="651"/>
        <w:jc w:val="both"/>
        <w:rPr>
          <w:sz w:val="28"/>
          <w:szCs w:val="28"/>
          <w:lang w:val="uk-UA"/>
        </w:rPr>
      </w:pPr>
      <w:r w:rsidRPr="00C775D4">
        <w:rPr>
          <w:sz w:val="28"/>
          <w:szCs w:val="28"/>
          <w:lang w:val="uk-UA"/>
        </w:rPr>
        <w:t>Обсяг фінансування Про</w:t>
      </w:r>
      <w:proofErr w:type="spellStart"/>
      <w:r w:rsidRPr="00C775D4">
        <w:rPr>
          <w:sz w:val="28"/>
          <w:szCs w:val="28"/>
        </w:rPr>
        <w:t>грами</w:t>
      </w:r>
      <w:proofErr w:type="spellEnd"/>
      <w:r w:rsidR="008D4C96">
        <w:rPr>
          <w:sz w:val="28"/>
          <w:szCs w:val="28"/>
          <w:lang w:val="uk-UA"/>
        </w:rPr>
        <w:t xml:space="preserve"> </w:t>
      </w:r>
      <w:proofErr w:type="spellStart"/>
      <w:r w:rsidRPr="00C775D4">
        <w:rPr>
          <w:sz w:val="28"/>
          <w:szCs w:val="28"/>
        </w:rPr>
        <w:t>визначається</w:t>
      </w:r>
      <w:proofErr w:type="spellEnd"/>
      <w:r w:rsidR="008D4C96">
        <w:rPr>
          <w:sz w:val="28"/>
          <w:szCs w:val="28"/>
          <w:lang w:val="uk-UA"/>
        </w:rPr>
        <w:t xml:space="preserve"> </w:t>
      </w:r>
      <w:proofErr w:type="spellStart"/>
      <w:r w:rsidRPr="00C775D4">
        <w:rPr>
          <w:sz w:val="28"/>
          <w:szCs w:val="28"/>
        </w:rPr>
        <w:t>конкретними</w:t>
      </w:r>
      <w:proofErr w:type="spellEnd"/>
      <w:r w:rsidRPr="00C775D4">
        <w:rPr>
          <w:sz w:val="28"/>
          <w:szCs w:val="28"/>
        </w:rPr>
        <w:t xml:space="preserve"> заходами та </w:t>
      </w:r>
      <w:proofErr w:type="spellStart"/>
      <w:r w:rsidRPr="00C775D4">
        <w:rPr>
          <w:sz w:val="28"/>
          <w:szCs w:val="28"/>
        </w:rPr>
        <w:t>завданнями</w:t>
      </w:r>
      <w:proofErr w:type="spellEnd"/>
      <w:r w:rsidRPr="00C775D4">
        <w:rPr>
          <w:sz w:val="28"/>
          <w:szCs w:val="28"/>
          <w:lang w:val="uk-UA"/>
        </w:rPr>
        <w:t>, наведеними у додатках до Програми</w:t>
      </w:r>
      <w:r w:rsidRPr="00C775D4">
        <w:rPr>
          <w:sz w:val="28"/>
          <w:szCs w:val="28"/>
        </w:rPr>
        <w:t>.</w:t>
      </w:r>
    </w:p>
    <w:p w:rsidR="002B562D" w:rsidRDefault="002B562D" w:rsidP="002B562D">
      <w:pPr>
        <w:spacing w:line="276" w:lineRule="auto"/>
        <w:ind w:left="57" w:firstLine="651"/>
        <w:jc w:val="both"/>
        <w:rPr>
          <w:sz w:val="28"/>
          <w:szCs w:val="28"/>
          <w:lang w:val="uk-UA"/>
        </w:rPr>
      </w:pPr>
      <w:r w:rsidRPr="00C775D4">
        <w:rPr>
          <w:sz w:val="28"/>
          <w:szCs w:val="28"/>
          <w:lang w:val="uk-UA"/>
        </w:rPr>
        <w:t>Термін реалізації заходів Програми – 202</w:t>
      </w:r>
      <w:r>
        <w:rPr>
          <w:sz w:val="28"/>
          <w:szCs w:val="28"/>
          <w:lang w:val="uk-UA"/>
        </w:rPr>
        <w:t>2</w:t>
      </w:r>
      <w:r w:rsidRPr="00C775D4">
        <w:rPr>
          <w:sz w:val="28"/>
          <w:szCs w:val="28"/>
          <w:lang w:val="uk-UA"/>
        </w:rPr>
        <w:t xml:space="preserve"> рік.</w:t>
      </w:r>
    </w:p>
    <w:p w:rsidR="002B562D" w:rsidRPr="00A75EE4" w:rsidRDefault="002B562D" w:rsidP="002B562D">
      <w:pPr>
        <w:shd w:val="clear" w:color="auto" w:fill="FFFFFF"/>
        <w:spacing w:line="276" w:lineRule="auto"/>
        <w:jc w:val="center"/>
        <w:rPr>
          <w:sz w:val="28"/>
          <w:szCs w:val="28"/>
          <w:lang w:val="uk-UA"/>
        </w:rPr>
      </w:pPr>
    </w:p>
    <w:p w:rsidR="002B562D" w:rsidRPr="00D22052" w:rsidRDefault="002B562D" w:rsidP="002B562D">
      <w:pPr>
        <w:pStyle w:val="a6"/>
        <w:numPr>
          <w:ilvl w:val="0"/>
          <w:numId w:val="7"/>
        </w:numPr>
        <w:shd w:val="clear" w:color="auto" w:fill="FFFFFF"/>
        <w:tabs>
          <w:tab w:val="left" w:pos="284"/>
          <w:tab w:val="left" w:pos="426"/>
        </w:tabs>
        <w:spacing w:line="276" w:lineRule="auto"/>
        <w:ind w:left="0" w:right="10" w:firstLine="0"/>
        <w:jc w:val="center"/>
        <w:rPr>
          <w:b/>
          <w:color w:val="000000"/>
          <w:sz w:val="28"/>
          <w:szCs w:val="28"/>
          <w:lang w:val="uk-UA"/>
        </w:rPr>
      </w:pPr>
      <w:r w:rsidRPr="00D22052">
        <w:rPr>
          <w:rStyle w:val="docdata"/>
          <w:b/>
          <w:color w:val="000000"/>
          <w:sz w:val="28"/>
          <w:szCs w:val="28"/>
          <w:lang w:val="uk-UA"/>
        </w:rPr>
        <w:t>К</w:t>
      </w:r>
      <w:proofErr w:type="spellStart"/>
      <w:r w:rsidRPr="00D22052">
        <w:rPr>
          <w:rStyle w:val="docdata"/>
          <w:b/>
          <w:color w:val="000000"/>
          <w:sz w:val="28"/>
          <w:szCs w:val="28"/>
        </w:rPr>
        <w:t>оординація</w:t>
      </w:r>
      <w:proofErr w:type="spellEnd"/>
      <w:r w:rsidRPr="00D22052">
        <w:rPr>
          <w:rStyle w:val="docdata"/>
          <w:b/>
          <w:color w:val="000000"/>
          <w:sz w:val="28"/>
          <w:szCs w:val="28"/>
        </w:rPr>
        <w:t xml:space="preserve"> та контр</w:t>
      </w:r>
      <w:r w:rsidRPr="00D22052">
        <w:rPr>
          <w:b/>
          <w:color w:val="000000"/>
          <w:sz w:val="28"/>
          <w:szCs w:val="28"/>
        </w:rPr>
        <w:t xml:space="preserve">оль за ходом </w:t>
      </w:r>
      <w:proofErr w:type="spellStart"/>
      <w:r w:rsidRPr="00D22052">
        <w:rPr>
          <w:b/>
          <w:color w:val="000000"/>
          <w:sz w:val="28"/>
          <w:szCs w:val="28"/>
        </w:rPr>
        <w:t>виконання</w:t>
      </w:r>
      <w:proofErr w:type="spellEnd"/>
      <w:r w:rsidR="008D4C96">
        <w:rPr>
          <w:b/>
          <w:color w:val="000000"/>
          <w:sz w:val="28"/>
          <w:szCs w:val="28"/>
          <w:lang w:val="uk-UA"/>
        </w:rPr>
        <w:t xml:space="preserve"> </w:t>
      </w:r>
      <w:proofErr w:type="spellStart"/>
      <w:r w:rsidRPr="00D22052">
        <w:rPr>
          <w:b/>
          <w:color w:val="000000"/>
          <w:sz w:val="28"/>
          <w:szCs w:val="28"/>
        </w:rPr>
        <w:t>Програми</w:t>
      </w:r>
      <w:proofErr w:type="spellEnd"/>
    </w:p>
    <w:p w:rsidR="002B562D" w:rsidRDefault="002B562D" w:rsidP="002B562D">
      <w:pPr>
        <w:spacing w:line="276" w:lineRule="auto"/>
        <w:ind w:firstLine="709"/>
        <w:jc w:val="both"/>
        <w:rPr>
          <w:sz w:val="28"/>
          <w:szCs w:val="28"/>
          <w:lang w:val="uk-UA"/>
        </w:rPr>
      </w:pPr>
      <w:r w:rsidRPr="00D22052">
        <w:rPr>
          <w:rStyle w:val="af0"/>
          <w:color w:val="000000"/>
          <w:sz w:val="28"/>
          <w:szCs w:val="28"/>
          <w:lang w:val="uk-UA" w:eastAsia="uk-UA"/>
        </w:rPr>
        <w:t xml:space="preserve">Виконання Програми покладається на Червоноградську районну державну адміністрацію, як головного розпорядника коштів, </w:t>
      </w:r>
      <w:r w:rsidR="007230C6" w:rsidRPr="007230C6">
        <w:rPr>
          <w:sz w:val="28"/>
          <w:szCs w:val="28"/>
          <w:lang w:val="uk-UA"/>
        </w:rPr>
        <w:t>відділ освіти, культури, релігій та туризму</w:t>
      </w:r>
      <w:r w:rsidR="007230C6">
        <w:rPr>
          <w:sz w:val="28"/>
          <w:szCs w:val="28"/>
          <w:lang w:val="uk-UA"/>
        </w:rPr>
        <w:t xml:space="preserve"> </w:t>
      </w:r>
      <w:r w:rsidRPr="00D22052">
        <w:rPr>
          <w:sz w:val="28"/>
          <w:szCs w:val="28"/>
          <w:lang w:val="uk-UA"/>
        </w:rPr>
        <w:t xml:space="preserve">Червоноградської районної державної адміністрації. </w:t>
      </w:r>
    </w:p>
    <w:p w:rsidR="002B562D" w:rsidRDefault="002B562D" w:rsidP="002B562D">
      <w:pPr>
        <w:spacing w:line="276" w:lineRule="auto"/>
        <w:ind w:firstLine="709"/>
        <w:jc w:val="both"/>
        <w:rPr>
          <w:sz w:val="28"/>
          <w:szCs w:val="28"/>
          <w:lang w:val="uk-UA"/>
        </w:rPr>
      </w:pPr>
      <w:r>
        <w:rPr>
          <w:rStyle w:val="af0"/>
          <w:color w:val="000000"/>
          <w:sz w:val="28"/>
          <w:szCs w:val="28"/>
          <w:lang w:val="uk-UA" w:eastAsia="uk-UA"/>
        </w:rPr>
        <w:t xml:space="preserve">Загальний контроль за ходом виконання завдань Програми та цільовим використанням коштів здійснює постійна комісія </w:t>
      </w:r>
      <w:proofErr w:type="spellStart"/>
      <w:r w:rsidRPr="00730F58">
        <w:rPr>
          <w:sz w:val="28"/>
          <w:szCs w:val="28"/>
        </w:rPr>
        <w:t>з</w:t>
      </w:r>
      <w:proofErr w:type="spellEnd"/>
      <w:r w:rsidRPr="00730F58">
        <w:rPr>
          <w:sz w:val="28"/>
          <w:szCs w:val="28"/>
        </w:rPr>
        <w:t xml:space="preserve"> </w:t>
      </w:r>
      <w:proofErr w:type="spellStart"/>
      <w:r w:rsidRPr="00730F58">
        <w:rPr>
          <w:sz w:val="28"/>
          <w:szCs w:val="28"/>
        </w:rPr>
        <w:t>питань</w:t>
      </w:r>
      <w:proofErr w:type="spellEnd"/>
      <w:r w:rsidR="008D4C96">
        <w:rPr>
          <w:sz w:val="28"/>
          <w:szCs w:val="28"/>
          <w:lang w:val="uk-UA"/>
        </w:rPr>
        <w:t xml:space="preserve"> </w:t>
      </w:r>
      <w:proofErr w:type="spellStart"/>
      <w:r w:rsidRPr="00730F58">
        <w:rPr>
          <w:sz w:val="28"/>
          <w:szCs w:val="28"/>
        </w:rPr>
        <w:t>соціального</w:t>
      </w:r>
      <w:proofErr w:type="spellEnd"/>
      <w:r w:rsidR="008D4C96">
        <w:rPr>
          <w:sz w:val="28"/>
          <w:szCs w:val="28"/>
          <w:lang w:val="uk-UA"/>
        </w:rPr>
        <w:t xml:space="preserve"> </w:t>
      </w:r>
      <w:proofErr w:type="spellStart"/>
      <w:r w:rsidRPr="00730F58">
        <w:rPr>
          <w:sz w:val="28"/>
          <w:szCs w:val="28"/>
        </w:rPr>
        <w:t>захисту</w:t>
      </w:r>
      <w:proofErr w:type="spellEnd"/>
      <w:r w:rsidRPr="00730F58">
        <w:rPr>
          <w:sz w:val="28"/>
          <w:szCs w:val="28"/>
        </w:rPr>
        <w:t xml:space="preserve">, </w:t>
      </w:r>
      <w:proofErr w:type="spellStart"/>
      <w:r w:rsidRPr="00730F58">
        <w:rPr>
          <w:sz w:val="28"/>
          <w:szCs w:val="28"/>
        </w:rPr>
        <w:t>охорони</w:t>
      </w:r>
      <w:proofErr w:type="spellEnd"/>
      <w:r w:rsidR="008D4C96">
        <w:rPr>
          <w:sz w:val="28"/>
          <w:szCs w:val="28"/>
          <w:lang w:val="uk-UA"/>
        </w:rPr>
        <w:t xml:space="preserve"> </w:t>
      </w:r>
      <w:proofErr w:type="spellStart"/>
      <w:r w:rsidRPr="00730F58">
        <w:rPr>
          <w:sz w:val="28"/>
          <w:szCs w:val="28"/>
        </w:rPr>
        <w:t>здоров’я</w:t>
      </w:r>
      <w:proofErr w:type="spellEnd"/>
      <w:r w:rsidRPr="00730F58">
        <w:rPr>
          <w:sz w:val="28"/>
          <w:szCs w:val="28"/>
        </w:rPr>
        <w:t xml:space="preserve">, </w:t>
      </w:r>
      <w:proofErr w:type="spellStart"/>
      <w:r w:rsidRPr="00730F58">
        <w:rPr>
          <w:sz w:val="28"/>
          <w:szCs w:val="28"/>
        </w:rPr>
        <w:t>освіти</w:t>
      </w:r>
      <w:proofErr w:type="spellEnd"/>
      <w:r w:rsidRPr="00730F58">
        <w:rPr>
          <w:sz w:val="28"/>
          <w:szCs w:val="28"/>
        </w:rPr>
        <w:t xml:space="preserve">, </w:t>
      </w:r>
      <w:proofErr w:type="spellStart"/>
      <w:r w:rsidRPr="00730F58">
        <w:rPr>
          <w:sz w:val="28"/>
          <w:szCs w:val="28"/>
        </w:rPr>
        <w:t>культури</w:t>
      </w:r>
      <w:proofErr w:type="spellEnd"/>
      <w:r w:rsidRPr="00730F58">
        <w:rPr>
          <w:sz w:val="28"/>
          <w:szCs w:val="28"/>
        </w:rPr>
        <w:t xml:space="preserve">, духовного </w:t>
      </w:r>
      <w:proofErr w:type="spellStart"/>
      <w:r w:rsidRPr="00730F58">
        <w:rPr>
          <w:sz w:val="28"/>
          <w:szCs w:val="28"/>
        </w:rPr>
        <w:t>розвитку</w:t>
      </w:r>
      <w:proofErr w:type="spellEnd"/>
      <w:r w:rsidRPr="00730F58">
        <w:rPr>
          <w:sz w:val="28"/>
          <w:szCs w:val="28"/>
        </w:rPr>
        <w:t xml:space="preserve"> та спорту</w:t>
      </w:r>
      <w:r>
        <w:rPr>
          <w:rStyle w:val="af0"/>
          <w:color w:val="000000"/>
          <w:sz w:val="28"/>
          <w:szCs w:val="28"/>
          <w:lang w:val="uk-UA" w:eastAsia="uk-UA"/>
        </w:rPr>
        <w:t xml:space="preserve"> Червоноградської районної ради.</w:t>
      </w:r>
    </w:p>
    <w:p w:rsidR="002B562D" w:rsidRPr="00D22052" w:rsidRDefault="002B562D" w:rsidP="002B562D">
      <w:pPr>
        <w:spacing w:line="276" w:lineRule="auto"/>
        <w:ind w:firstLine="709"/>
        <w:jc w:val="both"/>
        <w:rPr>
          <w:rStyle w:val="af0"/>
          <w:sz w:val="28"/>
          <w:szCs w:val="28"/>
          <w:lang w:val="uk-UA"/>
        </w:rPr>
      </w:pPr>
      <w:r w:rsidRPr="00D22052">
        <w:rPr>
          <w:rStyle w:val="af0"/>
          <w:color w:val="000000"/>
          <w:sz w:val="28"/>
          <w:szCs w:val="28"/>
          <w:lang w:val="uk-UA" w:eastAsia="uk-UA"/>
        </w:rPr>
        <w:t>Червоноградська районна державна адміністрація</w:t>
      </w:r>
      <w:r w:rsidR="008D4C96">
        <w:rPr>
          <w:rStyle w:val="af0"/>
          <w:color w:val="000000"/>
          <w:sz w:val="28"/>
          <w:szCs w:val="28"/>
          <w:lang w:val="uk-UA" w:eastAsia="uk-UA"/>
        </w:rPr>
        <w:t xml:space="preserve"> </w:t>
      </w:r>
      <w:r w:rsidR="00036926">
        <w:rPr>
          <w:rStyle w:val="af0"/>
          <w:color w:val="000000"/>
          <w:sz w:val="28"/>
          <w:szCs w:val="28"/>
          <w:lang w:val="uk-UA" w:eastAsia="uk-UA"/>
        </w:rPr>
        <w:t>не пізніше, ніж через два місяці після закінченого терміну дії Програми, готує і</w:t>
      </w:r>
      <w:r w:rsidRPr="00D22052">
        <w:rPr>
          <w:rStyle w:val="af0"/>
          <w:color w:val="000000"/>
          <w:sz w:val="28"/>
          <w:szCs w:val="28"/>
          <w:lang w:val="uk-UA" w:eastAsia="uk-UA"/>
        </w:rPr>
        <w:t xml:space="preserve"> подає інформацію про стан виконання Програми </w:t>
      </w:r>
      <w:r w:rsidRPr="00036926">
        <w:rPr>
          <w:sz w:val="28"/>
          <w:szCs w:val="28"/>
          <w:lang w:val="uk-UA"/>
        </w:rPr>
        <w:t>постійн</w:t>
      </w:r>
      <w:r w:rsidRPr="00D22052">
        <w:rPr>
          <w:sz w:val="28"/>
          <w:szCs w:val="28"/>
          <w:lang w:val="uk-UA"/>
        </w:rPr>
        <w:t>ій</w:t>
      </w:r>
      <w:r w:rsidR="008D4C96">
        <w:rPr>
          <w:sz w:val="28"/>
          <w:szCs w:val="28"/>
          <w:lang w:val="uk-UA"/>
        </w:rPr>
        <w:t xml:space="preserve"> </w:t>
      </w:r>
      <w:r w:rsidRPr="00036926">
        <w:rPr>
          <w:sz w:val="28"/>
          <w:szCs w:val="28"/>
          <w:lang w:val="uk-UA"/>
        </w:rPr>
        <w:t>комісі</w:t>
      </w:r>
      <w:r w:rsidRPr="00D22052">
        <w:rPr>
          <w:sz w:val="28"/>
          <w:szCs w:val="28"/>
          <w:lang w:val="uk-UA"/>
        </w:rPr>
        <w:t>ї</w:t>
      </w:r>
      <w:r w:rsidR="008D4C96">
        <w:rPr>
          <w:sz w:val="28"/>
          <w:szCs w:val="28"/>
          <w:lang w:val="uk-UA"/>
        </w:rPr>
        <w:t xml:space="preserve"> </w:t>
      </w:r>
      <w:r w:rsidRPr="00036926">
        <w:rPr>
          <w:sz w:val="28"/>
          <w:szCs w:val="28"/>
          <w:lang w:val="uk-UA"/>
        </w:rPr>
        <w:t>районної ради</w:t>
      </w:r>
      <w:r w:rsidR="008D4C96">
        <w:rPr>
          <w:sz w:val="28"/>
          <w:szCs w:val="28"/>
          <w:lang w:val="uk-UA"/>
        </w:rPr>
        <w:t xml:space="preserve"> </w:t>
      </w:r>
      <w:r w:rsidRPr="00036926">
        <w:rPr>
          <w:sz w:val="28"/>
          <w:szCs w:val="28"/>
          <w:lang w:val="uk-UA"/>
        </w:rPr>
        <w:t>з питань</w:t>
      </w:r>
      <w:r w:rsidR="008D4C96">
        <w:rPr>
          <w:sz w:val="28"/>
          <w:szCs w:val="28"/>
          <w:lang w:val="uk-UA"/>
        </w:rPr>
        <w:t xml:space="preserve"> </w:t>
      </w:r>
      <w:r w:rsidRPr="00036926">
        <w:rPr>
          <w:sz w:val="28"/>
          <w:szCs w:val="28"/>
          <w:lang w:val="uk-UA"/>
        </w:rPr>
        <w:t>соціальног</w:t>
      </w:r>
      <w:r w:rsidR="00AA4516">
        <w:rPr>
          <w:sz w:val="28"/>
          <w:szCs w:val="28"/>
          <w:lang w:val="uk-UA"/>
        </w:rPr>
        <w:t>о</w:t>
      </w:r>
      <w:r w:rsidR="008D4C96">
        <w:rPr>
          <w:sz w:val="28"/>
          <w:szCs w:val="28"/>
          <w:lang w:val="uk-UA"/>
        </w:rPr>
        <w:t xml:space="preserve"> </w:t>
      </w:r>
      <w:r w:rsidRPr="00036926">
        <w:rPr>
          <w:sz w:val="28"/>
          <w:szCs w:val="28"/>
          <w:lang w:val="uk-UA"/>
        </w:rPr>
        <w:t>захисту, охорони</w:t>
      </w:r>
      <w:r w:rsidR="008D4C96">
        <w:rPr>
          <w:sz w:val="28"/>
          <w:szCs w:val="28"/>
          <w:lang w:val="uk-UA"/>
        </w:rPr>
        <w:t xml:space="preserve"> </w:t>
      </w:r>
      <w:r w:rsidRPr="00036926">
        <w:rPr>
          <w:sz w:val="28"/>
          <w:szCs w:val="28"/>
          <w:lang w:val="uk-UA"/>
        </w:rPr>
        <w:t>здоров’я, освіти, культури, духовного розвитку та спорту</w:t>
      </w:r>
      <w:r w:rsidRPr="00D22052">
        <w:rPr>
          <w:rStyle w:val="af0"/>
          <w:color w:val="000000"/>
          <w:sz w:val="28"/>
          <w:szCs w:val="28"/>
          <w:lang w:val="uk-UA" w:eastAsia="uk-UA"/>
        </w:rPr>
        <w:t xml:space="preserve"> та представляє депутатам на пленарному засіданні районної ради заключний звіт про результати її виконання</w:t>
      </w:r>
      <w:r w:rsidR="00036926">
        <w:rPr>
          <w:rStyle w:val="af0"/>
          <w:color w:val="000000"/>
          <w:sz w:val="28"/>
          <w:szCs w:val="28"/>
          <w:lang w:val="uk-UA" w:eastAsia="uk-UA"/>
        </w:rPr>
        <w:t xml:space="preserve"> за встановленою формою</w:t>
      </w:r>
      <w:r w:rsidRPr="00D22052">
        <w:rPr>
          <w:rStyle w:val="af0"/>
          <w:color w:val="000000"/>
          <w:sz w:val="28"/>
          <w:szCs w:val="28"/>
          <w:lang w:val="uk-UA" w:eastAsia="uk-UA"/>
        </w:rPr>
        <w:t>.</w:t>
      </w:r>
    </w:p>
    <w:p w:rsidR="00D22052" w:rsidRDefault="00D22052" w:rsidP="00D22052">
      <w:pPr>
        <w:shd w:val="clear" w:color="auto" w:fill="FFFFFF"/>
        <w:spacing w:line="276" w:lineRule="auto"/>
        <w:ind w:right="10"/>
        <w:jc w:val="both"/>
        <w:rPr>
          <w:rStyle w:val="af0"/>
          <w:color w:val="000000"/>
          <w:sz w:val="28"/>
          <w:szCs w:val="28"/>
          <w:lang w:val="uk-UA" w:eastAsia="uk-UA"/>
        </w:rPr>
      </w:pPr>
    </w:p>
    <w:p w:rsidR="00D22052" w:rsidRPr="00D22052" w:rsidRDefault="00D22052" w:rsidP="00D22052">
      <w:pPr>
        <w:shd w:val="clear" w:color="auto" w:fill="FFFFFF"/>
        <w:spacing w:line="276" w:lineRule="auto"/>
        <w:ind w:right="10"/>
        <w:jc w:val="both"/>
        <w:rPr>
          <w:b/>
          <w:sz w:val="28"/>
          <w:szCs w:val="28"/>
          <w:lang w:val="uk-UA"/>
        </w:rPr>
      </w:pPr>
    </w:p>
    <w:p w:rsidR="00D91053" w:rsidRPr="00036926" w:rsidRDefault="00D91053" w:rsidP="00D22052">
      <w:pPr>
        <w:widowControl w:val="0"/>
        <w:shd w:val="clear" w:color="auto" w:fill="FFFFFF"/>
        <w:tabs>
          <w:tab w:val="left" w:pos="284"/>
          <w:tab w:val="left" w:pos="851"/>
        </w:tabs>
        <w:autoSpaceDE w:val="0"/>
        <w:autoSpaceDN w:val="0"/>
        <w:adjustRightInd w:val="0"/>
        <w:spacing w:line="276" w:lineRule="auto"/>
        <w:ind w:right="10"/>
        <w:jc w:val="both"/>
        <w:rPr>
          <w:sz w:val="28"/>
          <w:szCs w:val="28"/>
          <w:lang w:val="uk-UA"/>
        </w:rPr>
      </w:pPr>
    </w:p>
    <w:p w:rsidR="00D91053" w:rsidRPr="00036926" w:rsidRDefault="00D91053" w:rsidP="00D91053">
      <w:pPr>
        <w:widowControl w:val="0"/>
        <w:shd w:val="clear" w:color="auto" w:fill="FFFFFF"/>
        <w:tabs>
          <w:tab w:val="left" w:pos="284"/>
          <w:tab w:val="left" w:pos="851"/>
        </w:tabs>
        <w:autoSpaceDE w:val="0"/>
        <w:autoSpaceDN w:val="0"/>
        <w:adjustRightInd w:val="0"/>
        <w:spacing w:line="276" w:lineRule="auto"/>
        <w:ind w:right="10" w:firstLine="709"/>
        <w:jc w:val="both"/>
        <w:rPr>
          <w:sz w:val="28"/>
          <w:szCs w:val="28"/>
          <w:lang w:val="uk-UA"/>
        </w:rPr>
      </w:pPr>
    </w:p>
    <w:p w:rsidR="00FB1142" w:rsidRDefault="00FB1142" w:rsidP="00431131">
      <w:pPr>
        <w:autoSpaceDE w:val="0"/>
        <w:autoSpaceDN w:val="0"/>
        <w:adjustRightInd w:val="0"/>
        <w:spacing w:line="192" w:lineRule="auto"/>
        <w:ind w:left="4747"/>
        <w:jc w:val="center"/>
        <w:rPr>
          <w:lang w:val="uk-UA"/>
        </w:rPr>
      </w:pPr>
    </w:p>
    <w:p w:rsidR="00FB1142" w:rsidRDefault="00FB1142" w:rsidP="00431131">
      <w:pPr>
        <w:autoSpaceDE w:val="0"/>
        <w:autoSpaceDN w:val="0"/>
        <w:adjustRightInd w:val="0"/>
        <w:spacing w:line="192" w:lineRule="auto"/>
        <w:ind w:left="4747"/>
        <w:jc w:val="center"/>
        <w:rPr>
          <w:lang w:val="uk-UA"/>
        </w:rPr>
      </w:pPr>
    </w:p>
    <w:p w:rsidR="00FB1142" w:rsidRDefault="00FB1142" w:rsidP="00431131">
      <w:pPr>
        <w:autoSpaceDE w:val="0"/>
        <w:autoSpaceDN w:val="0"/>
        <w:adjustRightInd w:val="0"/>
        <w:spacing w:line="192" w:lineRule="auto"/>
        <w:ind w:left="4747"/>
        <w:jc w:val="center"/>
        <w:rPr>
          <w:lang w:val="uk-UA"/>
        </w:rPr>
      </w:pPr>
    </w:p>
    <w:p w:rsidR="00FB1142" w:rsidRDefault="00FB1142"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6B2278" w:rsidRDefault="006B2278" w:rsidP="00431131">
      <w:pPr>
        <w:autoSpaceDE w:val="0"/>
        <w:autoSpaceDN w:val="0"/>
        <w:adjustRightInd w:val="0"/>
        <w:spacing w:line="192" w:lineRule="auto"/>
        <w:ind w:left="4747"/>
        <w:jc w:val="center"/>
        <w:rPr>
          <w:lang w:val="uk-UA"/>
        </w:rPr>
      </w:pPr>
    </w:p>
    <w:p w:rsidR="00036926" w:rsidRDefault="00036926" w:rsidP="00431131">
      <w:pPr>
        <w:autoSpaceDE w:val="0"/>
        <w:autoSpaceDN w:val="0"/>
        <w:adjustRightInd w:val="0"/>
        <w:spacing w:line="192" w:lineRule="auto"/>
        <w:ind w:left="4747"/>
        <w:jc w:val="center"/>
        <w:rPr>
          <w:lang w:val="uk-UA"/>
        </w:rPr>
      </w:pPr>
    </w:p>
    <w:p w:rsidR="00431131" w:rsidRPr="00046391" w:rsidRDefault="00431131" w:rsidP="00431131">
      <w:pPr>
        <w:autoSpaceDE w:val="0"/>
        <w:autoSpaceDN w:val="0"/>
        <w:adjustRightInd w:val="0"/>
        <w:spacing w:line="192" w:lineRule="auto"/>
        <w:ind w:left="4747"/>
        <w:jc w:val="center"/>
      </w:pPr>
      <w:proofErr w:type="spellStart"/>
      <w:r w:rsidRPr="00046391">
        <w:lastRenderedPageBreak/>
        <w:t>Додаток</w:t>
      </w:r>
      <w:proofErr w:type="spellEnd"/>
      <w:r w:rsidRPr="00046391">
        <w:t xml:space="preserve"> 1</w:t>
      </w:r>
    </w:p>
    <w:p w:rsidR="00431131" w:rsidRPr="00477FE4" w:rsidRDefault="00431131" w:rsidP="00431131">
      <w:pPr>
        <w:autoSpaceDE w:val="0"/>
        <w:autoSpaceDN w:val="0"/>
        <w:adjustRightInd w:val="0"/>
        <w:spacing w:line="192" w:lineRule="auto"/>
        <w:ind w:left="4747"/>
        <w:jc w:val="center"/>
      </w:pPr>
      <w:r w:rsidRPr="00046391">
        <w:t xml:space="preserve">до </w:t>
      </w:r>
      <w:r w:rsidR="00046391" w:rsidRPr="00477FE4">
        <w:rPr>
          <w:lang w:val="uk-UA"/>
        </w:rPr>
        <w:t xml:space="preserve">Програми </w:t>
      </w:r>
      <w:proofErr w:type="gramStart"/>
      <w:r w:rsidR="00477FE4" w:rsidRPr="00477FE4">
        <w:rPr>
          <w:lang w:val="uk-UA"/>
        </w:rPr>
        <w:t>п</w:t>
      </w:r>
      <w:proofErr w:type="gramEnd"/>
      <w:r w:rsidR="00477FE4" w:rsidRPr="00477FE4">
        <w:rPr>
          <w:lang w:val="uk-UA"/>
        </w:rPr>
        <w:t xml:space="preserve">ідтримки культурно-просвітницьких та інформаційно-презентаційних </w:t>
      </w:r>
      <w:r w:rsidR="00477FE4" w:rsidRPr="00477FE4">
        <w:rPr>
          <w:spacing w:val="3"/>
          <w:lang w:val="uk-UA"/>
        </w:rPr>
        <w:t>заходів на 202</w:t>
      </w:r>
      <w:r w:rsidR="002B562D">
        <w:rPr>
          <w:spacing w:val="3"/>
          <w:lang w:val="uk-UA"/>
        </w:rPr>
        <w:t>2</w:t>
      </w:r>
      <w:r w:rsidR="00477FE4" w:rsidRPr="00477FE4">
        <w:rPr>
          <w:spacing w:val="3"/>
          <w:lang w:val="uk-UA"/>
        </w:rPr>
        <w:t xml:space="preserve"> рік</w:t>
      </w:r>
    </w:p>
    <w:p w:rsidR="00431131" w:rsidRPr="008A2D08" w:rsidRDefault="00431131" w:rsidP="00431131">
      <w:pPr>
        <w:autoSpaceDE w:val="0"/>
        <w:autoSpaceDN w:val="0"/>
        <w:adjustRightInd w:val="0"/>
      </w:pPr>
    </w:p>
    <w:p w:rsidR="00431131" w:rsidRPr="008A2D08" w:rsidRDefault="00431131" w:rsidP="00431131">
      <w:pPr>
        <w:autoSpaceDE w:val="0"/>
        <w:autoSpaceDN w:val="0"/>
        <w:adjustRightInd w:val="0"/>
      </w:pPr>
    </w:p>
    <w:p w:rsidR="00431131" w:rsidRPr="008A2D08" w:rsidRDefault="00431131" w:rsidP="003C4A21">
      <w:pPr>
        <w:autoSpaceDE w:val="0"/>
        <w:autoSpaceDN w:val="0"/>
        <w:adjustRightInd w:val="0"/>
        <w:jc w:val="center"/>
        <w:rPr>
          <w:b/>
        </w:rPr>
      </w:pPr>
      <w:r w:rsidRPr="008A2D08">
        <w:rPr>
          <w:b/>
        </w:rPr>
        <w:t>ПАСПОРТ</w:t>
      </w:r>
    </w:p>
    <w:p w:rsidR="00431131" w:rsidRPr="008A2D08" w:rsidRDefault="00431131" w:rsidP="003C4A21">
      <w:pPr>
        <w:autoSpaceDE w:val="0"/>
        <w:autoSpaceDN w:val="0"/>
        <w:adjustRightInd w:val="0"/>
        <w:jc w:val="center"/>
        <w:rPr>
          <w:b/>
        </w:rPr>
      </w:pPr>
      <w:r w:rsidRPr="008A2D08">
        <w:rPr>
          <w:b/>
        </w:rPr>
        <w:t xml:space="preserve"> (</w:t>
      </w:r>
      <w:proofErr w:type="spellStart"/>
      <w:r w:rsidRPr="008A2D08">
        <w:rPr>
          <w:b/>
        </w:rPr>
        <w:t>загальна</w:t>
      </w:r>
      <w:proofErr w:type="spellEnd"/>
      <w:r w:rsidRPr="008A2D08">
        <w:rPr>
          <w:b/>
        </w:rPr>
        <w:t xml:space="preserve"> характеристика </w:t>
      </w:r>
      <w:proofErr w:type="spellStart"/>
      <w:r w:rsidRPr="008A2D08">
        <w:rPr>
          <w:b/>
        </w:rPr>
        <w:t>районної</w:t>
      </w:r>
      <w:proofErr w:type="spellEnd"/>
      <w:r w:rsidRPr="008A2D08">
        <w:rPr>
          <w:b/>
        </w:rPr>
        <w:t xml:space="preserve"> (</w:t>
      </w:r>
      <w:proofErr w:type="spellStart"/>
      <w:r w:rsidRPr="008A2D08">
        <w:rPr>
          <w:b/>
        </w:rPr>
        <w:t>бюджетної</w:t>
      </w:r>
      <w:proofErr w:type="spellEnd"/>
      <w:r w:rsidRPr="008A2D08">
        <w:rPr>
          <w:b/>
        </w:rPr>
        <w:t xml:space="preserve"> </w:t>
      </w:r>
      <w:proofErr w:type="gramStart"/>
      <w:r w:rsidRPr="008A2D08">
        <w:rPr>
          <w:b/>
        </w:rPr>
        <w:t>)</w:t>
      </w:r>
      <w:proofErr w:type="spellStart"/>
      <w:r w:rsidRPr="008A2D08">
        <w:rPr>
          <w:b/>
        </w:rPr>
        <w:t>ц</w:t>
      </w:r>
      <w:proofErr w:type="gramEnd"/>
      <w:r w:rsidRPr="008A2D08">
        <w:rPr>
          <w:b/>
        </w:rPr>
        <w:t>ільової</w:t>
      </w:r>
      <w:proofErr w:type="spellEnd"/>
      <w:r w:rsidR="00AC542D">
        <w:rPr>
          <w:b/>
          <w:lang w:val="uk-UA"/>
        </w:rPr>
        <w:t xml:space="preserve"> </w:t>
      </w:r>
      <w:proofErr w:type="spellStart"/>
      <w:r w:rsidRPr="008A2D08">
        <w:rPr>
          <w:b/>
        </w:rPr>
        <w:t>програми</w:t>
      </w:r>
      <w:proofErr w:type="spellEnd"/>
      <w:r w:rsidRPr="008A2D08">
        <w:rPr>
          <w:b/>
        </w:rPr>
        <w:t xml:space="preserve">) </w:t>
      </w:r>
    </w:p>
    <w:p w:rsidR="00431131" w:rsidRPr="008A2D08" w:rsidRDefault="00431131" w:rsidP="003C4A21">
      <w:pPr>
        <w:autoSpaceDE w:val="0"/>
        <w:autoSpaceDN w:val="0"/>
        <w:adjustRightInd w:val="0"/>
        <w:rPr>
          <w:sz w:val="16"/>
        </w:rPr>
      </w:pPr>
    </w:p>
    <w:p w:rsidR="00431131" w:rsidRPr="00046391" w:rsidRDefault="00046391" w:rsidP="003C4A21">
      <w:pPr>
        <w:autoSpaceDE w:val="0"/>
        <w:autoSpaceDN w:val="0"/>
        <w:adjustRightInd w:val="0"/>
        <w:jc w:val="center"/>
        <w:rPr>
          <w:b/>
          <w:sz w:val="28"/>
          <w:szCs w:val="28"/>
          <w:lang w:val="uk-UA"/>
        </w:rPr>
      </w:pPr>
      <w:r w:rsidRPr="00046391">
        <w:rPr>
          <w:b/>
          <w:sz w:val="28"/>
          <w:szCs w:val="28"/>
          <w:lang w:val="uk-UA"/>
        </w:rPr>
        <w:t xml:space="preserve">Програми </w:t>
      </w:r>
      <w:r w:rsidRPr="00477FE4">
        <w:rPr>
          <w:b/>
          <w:sz w:val="28"/>
          <w:szCs w:val="28"/>
          <w:lang w:val="uk-UA"/>
        </w:rPr>
        <w:t xml:space="preserve">підтримки </w:t>
      </w:r>
      <w:r w:rsidR="00477FE4" w:rsidRPr="00477FE4">
        <w:rPr>
          <w:b/>
          <w:sz w:val="28"/>
          <w:szCs w:val="28"/>
          <w:lang w:val="uk-UA"/>
        </w:rPr>
        <w:t xml:space="preserve">культурно-просвітницьких та інформаційно-презентаційних </w:t>
      </w:r>
      <w:r w:rsidR="00477FE4" w:rsidRPr="00477FE4">
        <w:rPr>
          <w:b/>
          <w:spacing w:val="3"/>
          <w:sz w:val="28"/>
          <w:szCs w:val="28"/>
          <w:lang w:val="uk-UA"/>
        </w:rPr>
        <w:t>заходів на 202</w:t>
      </w:r>
      <w:r w:rsidR="002B562D">
        <w:rPr>
          <w:b/>
          <w:spacing w:val="3"/>
          <w:sz w:val="28"/>
          <w:szCs w:val="28"/>
          <w:lang w:val="uk-UA"/>
        </w:rPr>
        <w:t>2</w:t>
      </w:r>
      <w:r w:rsidR="00477FE4" w:rsidRPr="00477FE4">
        <w:rPr>
          <w:b/>
          <w:spacing w:val="3"/>
          <w:sz w:val="28"/>
          <w:szCs w:val="28"/>
          <w:lang w:val="uk-UA"/>
        </w:rPr>
        <w:t xml:space="preserve"> рік</w:t>
      </w:r>
    </w:p>
    <w:p w:rsidR="00046391" w:rsidRPr="008A2D08" w:rsidRDefault="00046391" w:rsidP="003C4A21">
      <w:pPr>
        <w:autoSpaceDE w:val="0"/>
        <w:autoSpaceDN w:val="0"/>
        <w:adjustRightInd w:val="0"/>
        <w:jc w:val="center"/>
      </w:pPr>
    </w:p>
    <w:p w:rsidR="00431131" w:rsidRPr="008A2D08" w:rsidRDefault="00431131" w:rsidP="00AC542D">
      <w:pPr>
        <w:autoSpaceDE w:val="0"/>
        <w:autoSpaceDN w:val="0"/>
        <w:adjustRightInd w:val="0"/>
        <w:jc w:val="both"/>
      </w:pPr>
      <w:r w:rsidRPr="008A2D08">
        <w:t>1. </w:t>
      </w:r>
      <w:proofErr w:type="spellStart"/>
      <w:r w:rsidRPr="008A2D08">
        <w:t>Ініціатор</w:t>
      </w:r>
      <w:proofErr w:type="spellEnd"/>
      <w:r w:rsidR="002D7BB9">
        <w:rPr>
          <w:lang w:val="uk-UA"/>
        </w:rPr>
        <w:t xml:space="preserve"> </w:t>
      </w:r>
      <w:proofErr w:type="spellStart"/>
      <w:r w:rsidRPr="008A2D08">
        <w:t>розроблення</w:t>
      </w:r>
      <w:proofErr w:type="spellEnd"/>
      <w:r w:rsidR="002D7BB9">
        <w:rPr>
          <w:lang w:val="uk-UA"/>
        </w:rPr>
        <w:t xml:space="preserve"> </w:t>
      </w:r>
      <w:proofErr w:type="spellStart"/>
      <w:r w:rsidRPr="008A2D08">
        <w:t>програми</w:t>
      </w:r>
      <w:proofErr w:type="spellEnd"/>
      <w:r w:rsidR="00017FEB">
        <w:rPr>
          <w:lang w:val="uk-UA"/>
        </w:rPr>
        <w:t xml:space="preserve">: </w:t>
      </w:r>
      <w:r w:rsidR="00AC542D">
        <w:rPr>
          <w:lang w:val="uk-UA"/>
        </w:rPr>
        <w:t xml:space="preserve">відділ освіти, культури, </w:t>
      </w:r>
      <w:proofErr w:type="gramStart"/>
      <w:r w:rsidR="00AC542D">
        <w:rPr>
          <w:lang w:val="uk-UA"/>
        </w:rPr>
        <w:t>рел</w:t>
      </w:r>
      <w:proofErr w:type="gramEnd"/>
      <w:r w:rsidR="00AC542D">
        <w:rPr>
          <w:lang w:val="uk-UA"/>
        </w:rPr>
        <w:t>ігій та туризму Червоноградської районної державної адміністрації</w:t>
      </w:r>
      <w:r w:rsidR="00017FEB">
        <w:rPr>
          <w:lang w:val="uk-UA"/>
        </w:rPr>
        <w:t>.</w:t>
      </w:r>
    </w:p>
    <w:p w:rsidR="00431131" w:rsidRPr="008A2D08" w:rsidRDefault="00431131" w:rsidP="00AC542D">
      <w:pPr>
        <w:autoSpaceDE w:val="0"/>
        <w:autoSpaceDN w:val="0"/>
        <w:adjustRightInd w:val="0"/>
        <w:jc w:val="both"/>
        <w:rPr>
          <w:sz w:val="16"/>
        </w:rPr>
      </w:pPr>
    </w:p>
    <w:p w:rsidR="00431131" w:rsidRPr="008A2D08" w:rsidRDefault="00431131" w:rsidP="003C4A21">
      <w:pPr>
        <w:autoSpaceDE w:val="0"/>
        <w:autoSpaceDN w:val="0"/>
        <w:adjustRightInd w:val="0"/>
      </w:pPr>
      <w:r w:rsidRPr="008A2D08">
        <w:t xml:space="preserve">2. Дата, номер документа </w:t>
      </w:r>
      <w:r w:rsidRPr="008A2D08">
        <w:br/>
        <w:t xml:space="preserve">про </w:t>
      </w:r>
      <w:proofErr w:type="spellStart"/>
      <w:r w:rsidRPr="008A2D08">
        <w:t>затвердження</w:t>
      </w:r>
      <w:proofErr w:type="spellEnd"/>
      <w:r w:rsidR="002D7BB9">
        <w:rPr>
          <w:lang w:val="uk-UA"/>
        </w:rPr>
        <w:t xml:space="preserve"> </w:t>
      </w:r>
      <w:proofErr w:type="spellStart"/>
      <w:r w:rsidRPr="008A2D08">
        <w:t>програми</w:t>
      </w:r>
      <w:proofErr w:type="spellEnd"/>
      <w:r w:rsidRPr="008A2D08">
        <w:t xml:space="preserve"> _______________________________________</w:t>
      </w:r>
    </w:p>
    <w:p w:rsidR="00431131" w:rsidRPr="008A2D08" w:rsidRDefault="00431131" w:rsidP="003C4A21">
      <w:pPr>
        <w:autoSpaceDE w:val="0"/>
        <w:autoSpaceDN w:val="0"/>
        <w:adjustRightInd w:val="0"/>
        <w:rPr>
          <w:sz w:val="16"/>
        </w:rPr>
      </w:pPr>
    </w:p>
    <w:p w:rsidR="00431131" w:rsidRPr="008A2D08" w:rsidRDefault="00431131" w:rsidP="003C4A21">
      <w:pPr>
        <w:autoSpaceDE w:val="0"/>
        <w:autoSpaceDN w:val="0"/>
        <w:adjustRightInd w:val="0"/>
      </w:pPr>
      <w:r w:rsidRPr="008A2D08">
        <w:t>3. </w:t>
      </w:r>
      <w:proofErr w:type="spellStart"/>
      <w:r w:rsidRPr="008A2D08">
        <w:t>Розробник</w:t>
      </w:r>
      <w:proofErr w:type="spellEnd"/>
      <w:r w:rsidR="002D7BB9">
        <w:rPr>
          <w:lang w:val="uk-UA"/>
        </w:rPr>
        <w:t xml:space="preserve"> </w:t>
      </w:r>
      <w:proofErr w:type="spellStart"/>
      <w:r w:rsidRPr="008A2D08">
        <w:t>програми</w:t>
      </w:r>
      <w:proofErr w:type="spellEnd"/>
      <w:r w:rsidR="00007111">
        <w:rPr>
          <w:lang w:val="uk-UA"/>
        </w:rPr>
        <w:t xml:space="preserve">: </w:t>
      </w:r>
      <w:r w:rsidR="006B2278">
        <w:rPr>
          <w:lang w:val="uk-UA"/>
        </w:rPr>
        <w:t xml:space="preserve">Червоноградська районна державна адміністрація. </w:t>
      </w:r>
    </w:p>
    <w:p w:rsidR="00431131" w:rsidRPr="008A2D08" w:rsidRDefault="00431131" w:rsidP="003C4A21">
      <w:pPr>
        <w:autoSpaceDE w:val="0"/>
        <w:autoSpaceDN w:val="0"/>
        <w:adjustRightInd w:val="0"/>
        <w:rPr>
          <w:sz w:val="16"/>
        </w:rPr>
      </w:pPr>
    </w:p>
    <w:p w:rsidR="00431131" w:rsidRPr="00007111" w:rsidRDefault="00007111" w:rsidP="003C4A21">
      <w:pPr>
        <w:autoSpaceDE w:val="0"/>
        <w:autoSpaceDN w:val="0"/>
        <w:adjustRightInd w:val="0"/>
        <w:rPr>
          <w:lang w:val="uk-UA"/>
        </w:rPr>
      </w:pPr>
      <w:r>
        <w:t>4. </w:t>
      </w:r>
      <w:proofErr w:type="spellStart"/>
      <w:r>
        <w:t>Співрозробники</w:t>
      </w:r>
      <w:proofErr w:type="spellEnd"/>
      <w:r w:rsidR="002D7BB9">
        <w:rPr>
          <w:lang w:val="uk-UA"/>
        </w:rPr>
        <w:t xml:space="preserve"> </w:t>
      </w:r>
      <w:proofErr w:type="spellStart"/>
      <w:r>
        <w:t>програми</w:t>
      </w:r>
      <w:proofErr w:type="spellEnd"/>
      <w:r>
        <w:rPr>
          <w:lang w:val="uk-UA"/>
        </w:rPr>
        <w:t xml:space="preserve">: </w:t>
      </w:r>
      <w:r w:rsidR="00AC542D">
        <w:rPr>
          <w:lang w:val="uk-UA"/>
        </w:rPr>
        <w:t xml:space="preserve">відділ освіти, культури, </w:t>
      </w:r>
      <w:proofErr w:type="gramStart"/>
      <w:r w:rsidR="00AC542D">
        <w:rPr>
          <w:lang w:val="uk-UA"/>
        </w:rPr>
        <w:t>рел</w:t>
      </w:r>
      <w:proofErr w:type="gramEnd"/>
      <w:r w:rsidR="00AC542D">
        <w:rPr>
          <w:lang w:val="uk-UA"/>
        </w:rPr>
        <w:t xml:space="preserve">ігій та туризму </w:t>
      </w:r>
      <w:r w:rsidR="006B2278">
        <w:rPr>
          <w:lang w:val="uk-UA"/>
        </w:rPr>
        <w:t>Червоноградської районної державної адміністрації.</w:t>
      </w:r>
    </w:p>
    <w:p w:rsidR="00431131" w:rsidRPr="008A2D08" w:rsidRDefault="00431131" w:rsidP="003C4A21">
      <w:pPr>
        <w:autoSpaceDE w:val="0"/>
        <w:autoSpaceDN w:val="0"/>
        <w:adjustRightInd w:val="0"/>
        <w:rPr>
          <w:sz w:val="16"/>
        </w:rPr>
      </w:pPr>
    </w:p>
    <w:p w:rsidR="00431131" w:rsidRPr="008A2D08" w:rsidRDefault="00431131" w:rsidP="00AC542D">
      <w:pPr>
        <w:autoSpaceDE w:val="0"/>
        <w:autoSpaceDN w:val="0"/>
        <w:adjustRightInd w:val="0"/>
        <w:jc w:val="both"/>
      </w:pPr>
      <w:r w:rsidRPr="008A2D08">
        <w:t>5. </w:t>
      </w:r>
      <w:proofErr w:type="spellStart"/>
      <w:r w:rsidRPr="008A2D08">
        <w:t>Відповідальний</w:t>
      </w:r>
      <w:proofErr w:type="spellEnd"/>
      <w:r w:rsidR="002D7BB9">
        <w:rPr>
          <w:lang w:val="uk-UA"/>
        </w:rPr>
        <w:t xml:space="preserve"> </w:t>
      </w:r>
      <w:proofErr w:type="spellStart"/>
      <w:r w:rsidRPr="008A2D08">
        <w:t>виконавець</w:t>
      </w:r>
      <w:proofErr w:type="spellEnd"/>
      <w:r w:rsidR="002D7BB9">
        <w:rPr>
          <w:lang w:val="uk-UA"/>
        </w:rPr>
        <w:t xml:space="preserve"> </w:t>
      </w:r>
      <w:proofErr w:type="spellStart"/>
      <w:r w:rsidRPr="008A2D08">
        <w:t>програми</w:t>
      </w:r>
      <w:proofErr w:type="spellEnd"/>
      <w:r w:rsidR="00E37861">
        <w:rPr>
          <w:lang w:val="uk-UA"/>
        </w:rPr>
        <w:t xml:space="preserve">: </w:t>
      </w:r>
      <w:r w:rsidR="00C775D4">
        <w:rPr>
          <w:lang w:val="uk-UA"/>
        </w:rPr>
        <w:t>Червоноградська районна державна адміністрація</w:t>
      </w:r>
      <w:r w:rsidR="006B2278">
        <w:rPr>
          <w:lang w:val="uk-UA"/>
        </w:rPr>
        <w:t xml:space="preserve">, </w:t>
      </w:r>
      <w:r w:rsidR="00AC542D">
        <w:rPr>
          <w:lang w:val="uk-UA"/>
        </w:rPr>
        <w:t>відділ освіти, культури, релігій та туризму Червоноградської районної державної адміністрації</w:t>
      </w:r>
      <w:r w:rsidR="006B2278">
        <w:rPr>
          <w:lang w:val="uk-UA"/>
        </w:rPr>
        <w:t>.</w:t>
      </w:r>
    </w:p>
    <w:p w:rsidR="00431131" w:rsidRPr="008A2D08" w:rsidRDefault="00431131" w:rsidP="003C4A21">
      <w:pPr>
        <w:autoSpaceDE w:val="0"/>
        <w:autoSpaceDN w:val="0"/>
        <w:adjustRightInd w:val="0"/>
        <w:rPr>
          <w:sz w:val="16"/>
        </w:rPr>
      </w:pPr>
    </w:p>
    <w:p w:rsidR="00431131" w:rsidRPr="008A2D08" w:rsidRDefault="00431131" w:rsidP="003C4A21">
      <w:pPr>
        <w:autoSpaceDE w:val="0"/>
        <w:autoSpaceDN w:val="0"/>
        <w:adjustRightInd w:val="0"/>
      </w:pPr>
      <w:r w:rsidRPr="008A2D08">
        <w:t>6. </w:t>
      </w:r>
      <w:proofErr w:type="spellStart"/>
      <w:r w:rsidRPr="008A2D08">
        <w:t>Учасники</w:t>
      </w:r>
      <w:proofErr w:type="spellEnd"/>
      <w:r w:rsidR="002D7BB9">
        <w:rPr>
          <w:lang w:val="uk-UA"/>
        </w:rPr>
        <w:t xml:space="preserve"> </w:t>
      </w:r>
      <w:proofErr w:type="spellStart"/>
      <w:r w:rsidRPr="008A2D08">
        <w:t>програми</w:t>
      </w:r>
      <w:proofErr w:type="spellEnd"/>
      <w:r w:rsidR="003C4A21">
        <w:rPr>
          <w:lang w:val="uk-UA"/>
        </w:rPr>
        <w:t xml:space="preserve">: </w:t>
      </w:r>
      <w:r w:rsidR="00477FE4" w:rsidRPr="00477FE4">
        <w:rPr>
          <w:lang w:val="uk-UA"/>
        </w:rPr>
        <w:t xml:space="preserve">працівники бюджетних установ, </w:t>
      </w:r>
      <w:r w:rsidR="00C775D4">
        <w:rPr>
          <w:lang w:val="uk-UA"/>
        </w:rPr>
        <w:t xml:space="preserve">учасники художньої самодіяльності, </w:t>
      </w:r>
      <w:r w:rsidR="00477FE4" w:rsidRPr="00477FE4">
        <w:rPr>
          <w:lang w:val="uk-UA"/>
        </w:rPr>
        <w:t>жителі Червоноград</w:t>
      </w:r>
      <w:r w:rsidR="00477FE4">
        <w:rPr>
          <w:lang w:val="uk-UA"/>
        </w:rPr>
        <w:t>ського району</w:t>
      </w:r>
      <w:r w:rsidR="003C4A21" w:rsidRPr="00477FE4">
        <w:rPr>
          <w:lang w:val="uk-UA"/>
        </w:rPr>
        <w:t>.</w:t>
      </w:r>
    </w:p>
    <w:p w:rsidR="00431131" w:rsidRPr="008A2D08" w:rsidRDefault="00431131" w:rsidP="003C4A21">
      <w:pPr>
        <w:autoSpaceDE w:val="0"/>
        <w:autoSpaceDN w:val="0"/>
        <w:adjustRightInd w:val="0"/>
        <w:rPr>
          <w:sz w:val="16"/>
        </w:rPr>
      </w:pPr>
    </w:p>
    <w:p w:rsidR="00431131" w:rsidRPr="008A2D08" w:rsidRDefault="00431131" w:rsidP="003C4A21">
      <w:pPr>
        <w:autoSpaceDE w:val="0"/>
        <w:autoSpaceDN w:val="0"/>
        <w:adjustRightInd w:val="0"/>
      </w:pPr>
      <w:r w:rsidRPr="008A2D08">
        <w:t>7. </w:t>
      </w:r>
      <w:proofErr w:type="spellStart"/>
      <w:r w:rsidRPr="008A2D08">
        <w:t>Термін</w:t>
      </w:r>
      <w:proofErr w:type="spellEnd"/>
      <w:r w:rsidR="002D7BB9">
        <w:rPr>
          <w:lang w:val="uk-UA"/>
        </w:rPr>
        <w:t xml:space="preserve"> </w:t>
      </w:r>
      <w:proofErr w:type="spellStart"/>
      <w:r w:rsidRPr="008A2D08">
        <w:t>реалізації</w:t>
      </w:r>
      <w:proofErr w:type="spellEnd"/>
      <w:r w:rsidR="002D7BB9">
        <w:rPr>
          <w:lang w:val="uk-UA"/>
        </w:rPr>
        <w:t xml:space="preserve"> </w:t>
      </w:r>
      <w:proofErr w:type="spellStart"/>
      <w:r w:rsidRPr="008A2D08">
        <w:t>програми</w:t>
      </w:r>
      <w:proofErr w:type="spellEnd"/>
      <w:r w:rsidR="003C4A21">
        <w:rPr>
          <w:lang w:val="uk-UA"/>
        </w:rPr>
        <w:t>: 202</w:t>
      </w:r>
      <w:r w:rsidR="002B562D">
        <w:rPr>
          <w:lang w:val="uk-UA"/>
        </w:rPr>
        <w:t>2</w:t>
      </w:r>
      <w:r w:rsidR="003C4A21">
        <w:rPr>
          <w:lang w:val="uk-UA"/>
        </w:rPr>
        <w:t xml:space="preserve"> </w:t>
      </w:r>
      <w:proofErr w:type="gramStart"/>
      <w:r w:rsidR="003C4A21">
        <w:rPr>
          <w:lang w:val="uk-UA"/>
        </w:rPr>
        <w:t>р</w:t>
      </w:r>
      <w:proofErr w:type="gramEnd"/>
      <w:r w:rsidR="003C4A21">
        <w:rPr>
          <w:lang w:val="uk-UA"/>
        </w:rPr>
        <w:t>ік.</w:t>
      </w:r>
    </w:p>
    <w:p w:rsidR="00431131" w:rsidRPr="008A2D08" w:rsidRDefault="00431131" w:rsidP="003C4A21">
      <w:pPr>
        <w:autoSpaceDE w:val="0"/>
        <w:autoSpaceDN w:val="0"/>
        <w:adjustRightInd w:val="0"/>
        <w:rPr>
          <w:sz w:val="16"/>
        </w:rPr>
      </w:pPr>
    </w:p>
    <w:p w:rsidR="00431131" w:rsidRPr="008A2D08" w:rsidRDefault="00431131" w:rsidP="003C4A21">
      <w:pPr>
        <w:autoSpaceDE w:val="0"/>
        <w:autoSpaceDN w:val="0"/>
        <w:adjustRightInd w:val="0"/>
      </w:pPr>
      <w:r w:rsidRPr="008A2D08">
        <w:t>7.1. </w:t>
      </w:r>
      <w:proofErr w:type="spellStart"/>
      <w:r w:rsidRPr="008A2D08">
        <w:t>Етапи</w:t>
      </w:r>
      <w:proofErr w:type="spellEnd"/>
      <w:r w:rsidR="002D7BB9">
        <w:rPr>
          <w:lang w:val="uk-UA"/>
        </w:rPr>
        <w:t xml:space="preserve"> </w:t>
      </w:r>
      <w:proofErr w:type="spellStart"/>
      <w:r w:rsidRPr="008A2D08">
        <w:t>виконання</w:t>
      </w:r>
      <w:proofErr w:type="spellEnd"/>
      <w:r w:rsidR="002D7BB9">
        <w:rPr>
          <w:lang w:val="uk-UA"/>
        </w:rPr>
        <w:t xml:space="preserve"> </w:t>
      </w:r>
      <w:proofErr w:type="spellStart"/>
      <w:r w:rsidRPr="008A2D08">
        <w:t>програми</w:t>
      </w:r>
      <w:proofErr w:type="spellEnd"/>
      <w:r w:rsidRPr="008A2D08">
        <w:br/>
        <w:t xml:space="preserve"> (для </w:t>
      </w:r>
      <w:proofErr w:type="spellStart"/>
      <w:r w:rsidRPr="008A2D08">
        <w:t>довгострокових</w:t>
      </w:r>
      <w:proofErr w:type="spellEnd"/>
      <w:r w:rsidR="002D7BB9">
        <w:rPr>
          <w:lang w:val="uk-UA"/>
        </w:rPr>
        <w:t xml:space="preserve"> </w:t>
      </w:r>
      <w:proofErr w:type="spellStart"/>
      <w:r w:rsidRPr="008A2D08">
        <w:t>програм</w:t>
      </w:r>
      <w:proofErr w:type="spellEnd"/>
      <w:r w:rsidRPr="008A2D08">
        <w:t>)  ____________________________________</w:t>
      </w:r>
    </w:p>
    <w:p w:rsidR="00431131" w:rsidRPr="008A2D08" w:rsidRDefault="00431131" w:rsidP="003C4A21">
      <w:pPr>
        <w:autoSpaceDE w:val="0"/>
        <w:autoSpaceDN w:val="0"/>
        <w:adjustRightInd w:val="0"/>
        <w:rPr>
          <w:sz w:val="16"/>
        </w:rPr>
      </w:pPr>
    </w:p>
    <w:p w:rsidR="00431131" w:rsidRPr="007472FC" w:rsidRDefault="00431131" w:rsidP="003C4A21">
      <w:pPr>
        <w:autoSpaceDE w:val="0"/>
        <w:autoSpaceDN w:val="0"/>
        <w:adjustRightInd w:val="0"/>
        <w:rPr>
          <w:lang w:val="uk-UA"/>
        </w:rPr>
      </w:pPr>
      <w:r w:rsidRPr="008A2D08">
        <w:t>8. </w:t>
      </w:r>
      <w:proofErr w:type="spellStart"/>
      <w:r w:rsidRPr="008A2D08">
        <w:t>Загальний</w:t>
      </w:r>
      <w:proofErr w:type="spellEnd"/>
      <w:r w:rsidR="002D7BB9">
        <w:rPr>
          <w:lang w:val="uk-UA"/>
        </w:rPr>
        <w:t xml:space="preserve"> </w:t>
      </w:r>
      <w:proofErr w:type="spellStart"/>
      <w:r w:rsidRPr="008A2D08">
        <w:t>обсяг</w:t>
      </w:r>
      <w:proofErr w:type="spellEnd"/>
      <w:r w:rsidR="002D7BB9">
        <w:rPr>
          <w:lang w:val="uk-UA"/>
        </w:rPr>
        <w:t xml:space="preserve"> </w:t>
      </w:r>
      <w:proofErr w:type="spellStart"/>
      <w:r w:rsidRPr="008A2D08">
        <w:t>фінансових</w:t>
      </w:r>
      <w:proofErr w:type="spellEnd"/>
      <w:r w:rsidRPr="008A2D08">
        <w:br/>
      </w:r>
      <w:proofErr w:type="spellStart"/>
      <w:r w:rsidRPr="008A2D08">
        <w:t>ресурсів</w:t>
      </w:r>
      <w:proofErr w:type="spellEnd"/>
      <w:r w:rsidRPr="008A2D08">
        <w:t xml:space="preserve">, </w:t>
      </w:r>
      <w:proofErr w:type="spellStart"/>
      <w:r w:rsidRPr="008A2D08">
        <w:t>необхідних</w:t>
      </w:r>
      <w:proofErr w:type="spellEnd"/>
      <w:r w:rsidRPr="008A2D08">
        <w:t xml:space="preserve"> для </w:t>
      </w:r>
      <w:proofErr w:type="spellStart"/>
      <w:r w:rsidRPr="008A2D08">
        <w:t>реалізації</w:t>
      </w:r>
      <w:proofErr w:type="spellEnd"/>
      <w:r w:rsidRPr="008A2D08">
        <w:br/>
      </w:r>
      <w:proofErr w:type="spellStart"/>
      <w:r w:rsidRPr="008A2D08">
        <w:t>програми</w:t>
      </w:r>
      <w:proofErr w:type="spellEnd"/>
      <w:r w:rsidRPr="008A2D08">
        <w:t>, тис. </w:t>
      </w:r>
      <w:proofErr w:type="spellStart"/>
      <w:r w:rsidRPr="008A2D08">
        <w:t>грн</w:t>
      </w:r>
      <w:proofErr w:type="spellEnd"/>
      <w:r w:rsidRPr="008A2D08">
        <w:t xml:space="preserve">., </w:t>
      </w:r>
      <w:proofErr w:type="spellStart"/>
      <w:r w:rsidRPr="008A2D08">
        <w:t>всього</w:t>
      </w:r>
      <w:proofErr w:type="spellEnd"/>
      <w:r w:rsidRPr="008A2D08">
        <w:t xml:space="preserve">, </w:t>
      </w:r>
      <w:r w:rsidR="002B562D">
        <w:rPr>
          <w:lang w:val="uk-UA"/>
        </w:rPr>
        <w:t>1</w:t>
      </w:r>
      <w:r w:rsidR="00AA4516">
        <w:rPr>
          <w:lang w:val="uk-UA"/>
        </w:rPr>
        <w:t>2</w:t>
      </w:r>
      <w:r w:rsidR="00F17FEE">
        <w:rPr>
          <w:lang w:val="uk-UA"/>
        </w:rPr>
        <w:t>0</w:t>
      </w:r>
      <w:r w:rsidR="009A50C1">
        <w:rPr>
          <w:lang w:val="uk-UA"/>
        </w:rPr>
        <w:t xml:space="preserve">,0 </w:t>
      </w:r>
      <w:proofErr w:type="spellStart"/>
      <w:r w:rsidR="00E37861">
        <w:rPr>
          <w:lang w:val="uk-UA"/>
        </w:rPr>
        <w:t>тис</w:t>
      </w:r>
      <w:proofErr w:type="gramStart"/>
      <w:r w:rsidR="00E37861">
        <w:rPr>
          <w:lang w:val="uk-UA"/>
        </w:rPr>
        <w:t>.г</w:t>
      </w:r>
      <w:proofErr w:type="gramEnd"/>
      <w:r w:rsidR="00E37861">
        <w:rPr>
          <w:lang w:val="uk-UA"/>
        </w:rPr>
        <w:t>рн</w:t>
      </w:r>
      <w:proofErr w:type="spellEnd"/>
      <w:r w:rsidR="00E37861">
        <w:rPr>
          <w:lang w:val="uk-UA"/>
        </w:rPr>
        <w:t>.</w:t>
      </w:r>
      <w:r w:rsidRPr="007472FC">
        <w:rPr>
          <w:lang w:val="uk-UA"/>
        </w:rPr>
        <w:br/>
        <w:t>у тому числі:</w:t>
      </w:r>
    </w:p>
    <w:p w:rsidR="00431131" w:rsidRPr="007472FC" w:rsidRDefault="00431131" w:rsidP="003C4A21">
      <w:pPr>
        <w:autoSpaceDE w:val="0"/>
        <w:autoSpaceDN w:val="0"/>
        <w:adjustRightInd w:val="0"/>
        <w:rPr>
          <w:sz w:val="16"/>
          <w:lang w:val="uk-UA"/>
        </w:rPr>
      </w:pPr>
    </w:p>
    <w:p w:rsidR="00431131" w:rsidRPr="007472FC" w:rsidRDefault="00431131" w:rsidP="003C4A21">
      <w:pPr>
        <w:autoSpaceDE w:val="0"/>
        <w:autoSpaceDN w:val="0"/>
        <w:adjustRightInd w:val="0"/>
        <w:rPr>
          <w:lang w:val="uk-UA"/>
        </w:rPr>
      </w:pPr>
      <w:r w:rsidRPr="007472FC">
        <w:rPr>
          <w:lang w:val="uk-UA"/>
        </w:rPr>
        <w:t>8.1.</w:t>
      </w:r>
      <w:r w:rsidRPr="008A2D08">
        <w:t> </w:t>
      </w:r>
      <w:r w:rsidRPr="007472FC">
        <w:rPr>
          <w:lang w:val="uk-UA"/>
        </w:rPr>
        <w:t xml:space="preserve">коштів районного бюджету </w:t>
      </w:r>
      <w:r w:rsidR="002B562D">
        <w:rPr>
          <w:lang w:val="uk-UA"/>
        </w:rPr>
        <w:t>1</w:t>
      </w:r>
      <w:r w:rsidR="00AA4516">
        <w:rPr>
          <w:lang w:val="uk-UA"/>
        </w:rPr>
        <w:t>2</w:t>
      </w:r>
      <w:r w:rsidR="00F17FEE">
        <w:rPr>
          <w:lang w:val="uk-UA"/>
        </w:rPr>
        <w:t>0</w:t>
      </w:r>
      <w:r w:rsidR="009A50C1">
        <w:rPr>
          <w:lang w:val="uk-UA"/>
        </w:rPr>
        <w:t xml:space="preserve">,0 </w:t>
      </w:r>
      <w:r w:rsidR="00E37861">
        <w:rPr>
          <w:lang w:val="uk-UA"/>
        </w:rPr>
        <w:t>тис. грн.</w:t>
      </w:r>
      <w:r w:rsidRPr="007472FC">
        <w:rPr>
          <w:lang w:val="uk-UA"/>
        </w:rPr>
        <w:br/>
        <w:t>коштів інших джерел  (вказати)  ___________________________________</w:t>
      </w:r>
    </w:p>
    <w:p w:rsidR="00431131" w:rsidRPr="007472FC" w:rsidRDefault="00431131" w:rsidP="003C4A21">
      <w:pPr>
        <w:autoSpaceDE w:val="0"/>
        <w:autoSpaceDN w:val="0"/>
        <w:adjustRightInd w:val="0"/>
        <w:rPr>
          <w:lang w:val="uk-UA"/>
        </w:rPr>
      </w:pPr>
    </w:p>
    <w:p w:rsidR="00431131" w:rsidRPr="007472FC" w:rsidRDefault="00431131" w:rsidP="003C4A21">
      <w:pPr>
        <w:autoSpaceDE w:val="0"/>
        <w:autoSpaceDN w:val="0"/>
        <w:adjustRightInd w:val="0"/>
        <w:rPr>
          <w:lang w:val="uk-UA"/>
        </w:rPr>
      </w:pPr>
    </w:p>
    <w:p w:rsidR="003C4A21" w:rsidRDefault="003C4A21" w:rsidP="003C4A21">
      <w:pPr>
        <w:spacing w:line="192" w:lineRule="auto"/>
        <w:rPr>
          <w:b/>
          <w:lang w:val="uk-UA"/>
        </w:rPr>
      </w:pPr>
      <w:r>
        <w:rPr>
          <w:b/>
          <w:lang w:val="uk-UA"/>
        </w:rPr>
        <w:t xml:space="preserve">Голова Червоноградської </w:t>
      </w:r>
    </w:p>
    <w:p w:rsidR="00431131" w:rsidRPr="00DA2932" w:rsidRDefault="003C4A21" w:rsidP="003C4A21">
      <w:pPr>
        <w:spacing w:line="192" w:lineRule="auto"/>
        <w:rPr>
          <w:b/>
          <w:sz w:val="22"/>
          <w:lang w:val="uk-UA"/>
        </w:rPr>
      </w:pPr>
      <w:r>
        <w:rPr>
          <w:b/>
          <w:lang w:val="uk-UA"/>
        </w:rPr>
        <w:t>районної державної адміністрації</w:t>
      </w:r>
      <w:r w:rsidR="00DA2932">
        <w:rPr>
          <w:b/>
          <w:lang w:val="uk-UA"/>
        </w:rPr>
        <w:t xml:space="preserve">        Дяченко А.П.</w:t>
      </w:r>
      <w:r w:rsidR="00431131" w:rsidRPr="00DA2932">
        <w:rPr>
          <w:b/>
          <w:lang w:val="uk-UA"/>
        </w:rPr>
        <w:tab/>
      </w:r>
      <w:r w:rsidR="00431131" w:rsidRPr="00DA2932">
        <w:rPr>
          <w:b/>
          <w:lang w:val="uk-UA"/>
        </w:rPr>
        <w:tab/>
        <w:t>______________</w:t>
      </w:r>
    </w:p>
    <w:p w:rsidR="00431131" w:rsidRPr="00DA2932" w:rsidRDefault="00431131" w:rsidP="003C4A21">
      <w:pPr>
        <w:jc w:val="both"/>
        <w:rPr>
          <w:b/>
          <w:lang w:val="uk-UA"/>
        </w:rPr>
      </w:pP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sz w:val="22"/>
          <w:lang w:val="uk-UA"/>
        </w:rPr>
        <w:t xml:space="preserve">(П. І. Б.) </w:t>
      </w:r>
      <w:r w:rsidRPr="00DA2932">
        <w:rPr>
          <w:b/>
          <w:lang w:val="uk-UA"/>
        </w:rPr>
        <w:tab/>
      </w:r>
      <w:r w:rsidRPr="00DA2932">
        <w:rPr>
          <w:b/>
          <w:lang w:val="uk-UA"/>
        </w:rPr>
        <w:tab/>
      </w:r>
      <w:r w:rsidR="008D4C96">
        <w:rPr>
          <w:b/>
          <w:lang w:val="uk-UA"/>
        </w:rPr>
        <w:t xml:space="preserve">      </w:t>
      </w:r>
      <w:r w:rsidRPr="00DA2932">
        <w:rPr>
          <w:b/>
          <w:sz w:val="22"/>
          <w:lang w:val="uk-UA"/>
        </w:rPr>
        <w:t xml:space="preserve"> (підпис) </w:t>
      </w:r>
    </w:p>
    <w:p w:rsidR="00AC542D" w:rsidRPr="00E37861" w:rsidRDefault="00AC542D" w:rsidP="00AC542D">
      <w:pPr>
        <w:jc w:val="both"/>
        <w:rPr>
          <w:b/>
          <w:lang w:val="uk-UA"/>
        </w:rPr>
      </w:pPr>
      <w:r>
        <w:rPr>
          <w:b/>
          <w:lang w:val="uk-UA"/>
        </w:rPr>
        <w:t>Н</w:t>
      </w:r>
      <w:r w:rsidR="00E37861" w:rsidRPr="00E37861">
        <w:rPr>
          <w:b/>
          <w:lang w:val="uk-UA"/>
        </w:rPr>
        <w:t>ачальник</w:t>
      </w:r>
      <w:r>
        <w:rPr>
          <w:b/>
          <w:lang w:val="uk-UA"/>
        </w:rPr>
        <w:t xml:space="preserve"> </w:t>
      </w:r>
      <w:r w:rsidRPr="00E37861">
        <w:rPr>
          <w:b/>
          <w:lang w:val="uk-UA"/>
        </w:rPr>
        <w:t xml:space="preserve">відділу освіти, </w:t>
      </w:r>
    </w:p>
    <w:p w:rsidR="00AC542D" w:rsidRDefault="00AC542D" w:rsidP="00AC542D">
      <w:pPr>
        <w:jc w:val="both"/>
        <w:rPr>
          <w:b/>
          <w:lang w:val="uk-UA"/>
        </w:rPr>
      </w:pPr>
      <w:r w:rsidRPr="00E37861">
        <w:rPr>
          <w:b/>
          <w:lang w:val="uk-UA"/>
        </w:rPr>
        <w:t xml:space="preserve">культури, релігій та туризму </w:t>
      </w:r>
    </w:p>
    <w:p w:rsidR="00AC542D" w:rsidRDefault="00E37861" w:rsidP="003C4A21">
      <w:pPr>
        <w:jc w:val="both"/>
        <w:rPr>
          <w:b/>
          <w:lang w:val="uk-UA"/>
        </w:rPr>
      </w:pPr>
      <w:r w:rsidRPr="00E37861">
        <w:rPr>
          <w:b/>
          <w:lang w:val="uk-UA"/>
        </w:rPr>
        <w:t xml:space="preserve">Червоноградської районної </w:t>
      </w:r>
    </w:p>
    <w:p w:rsidR="00431131" w:rsidRPr="00DA2932" w:rsidRDefault="00E37861" w:rsidP="003C4A21">
      <w:pPr>
        <w:jc w:val="both"/>
        <w:rPr>
          <w:b/>
          <w:lang w:val="uk-UA"/>
        </w:rPr>
      </w:pPr>
      <w:r w:rsidRPr="00E37861">
        <w:rPr>
          <w:b/>
          <w:lang w:val="uk-UA"/>
        </w:rPr>
        <w:t xml:space="preserve">державної адміністрації </w:t>
      </w:r>
      <w:r w:rsidR="00AC542D">
        <w:rPr>
          <w:b/>
          <w:lang w:val="uk-UA"/>
        </w:rPr>
        <w:t xml:space="preserve">                      </w:t>
      </w:r>
      <w:r w:rsidR="008D4C96">
        <w:rPr>
          <w:b/>
          <w:lang w:val="uk-UA"/>
        </w:rPr>
        <w:t xml:space="preserve"> </w:t>
      </w:r>
      <w:r>
        <w:rPr>
          <w:b/>
          <w:lang w:val="uk-UA"/>
        </w:rPr>
        <w:t>Антонюк Р.М.</w:t>
      </w:r>
      <w:r w:rsidR="00431131" w:rsidRPr="00DA2932">
        <w:rPr>
          <w:b/>
          <w:lang w:val="uk-UA"/>
        </w:rPr>
        <w:tab/>
      </w:r>
      <w:r w:rsidR="00431131" w:rsidRPr="00DA2932">
        <w:rPr>
          <w:b/>
          <w:lang w:val="uk-UA"/>
        </w:rPr>
        <w:tab/>
        <w:t>______________</w:t>
      </w:r>
    </w:p>
    <w:p w:rsidR="00431131" w:rsidRPr="008A2D08" w:rsidRDefault="00431131" w:rsidP="003C4A21">
      <w:pPr>
        <w:jc w:val="both"/>
        <w:rPr>
          <w:b/>
          <w:sz w:val="22"/>
        </w:rPr>
      </w:pP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sz w:val="22"/>
          <w:lang w:val="uk-UA"/>
        </w:rPr>
        <w:t xml:space="preserve"> (П. І</w:t>
      </w:r>
      <w:r w:rsidRPr="008A2D08">
        <w:rPr>
          <w:b/>
          <w:sz w:val="22"/>
        </w:rPr>
        <w:t xml:space="preserve">. Б.) </w:t>
      </w:r>
      <w:r w:rsidRPr="008A2D08">
        <w:rPr>
          <w:b/>
          <w:sz w:val="22"/>
        </w:rPr>
        <w:tab/>
      </w:r>
      <w:r w:rsidRPr="008A2D08">
        <w:rPr>
          <w:b/>
          <w:sz w:val="22"/>
        </w:rPr>
        <w:tab/>
        <w:t xml:space="preserve">       (</w:t>
      </w:r>
      <w:proofErr w:type="spellStart"/>
      <w:proofErr w:type="gramStart"/>
      <w:r w:rsidRPr="008A2D08">
        <w:rPr>
          <w:b/>
          <w:sz w:val="22"/>
        </w:rPr>
        <w:t>п</w:t>
      </w:r>
      <w:proofErr w:type="gramEnd"/>
      <w:r w:rsidRPr="008A2D08">
        <w:rPr>
          <w:b/>
          <w:sz w:val="22"/>
        </w:rPr>
        <w:t>ідпис</w:t>
      </w:r>
      <w:proofErr w:type="spellEnd"/>
      <w:r w:rsidRPr="008A2D08">
        <w:rPr>
          <w:b/>
          <w:sz w:val="22"/>
        </w:rPr>
        <w:t xml:space="preserve">) </w:t>
      </w:r>
    </w:p>
    <w:p w:rsidR="00431131" w:rsidRPr="008A2D08" w:rsidRDefault="00431131" w:rsidP="007D78FA">
      <w:pPr>
        <w:jc w:val="both"/>
      </w:pPr>
      <w:r w:rsidRPr="008A2D08">
        <w:rPr>
          <w:b/>
        </w:rPr>
        <w:t>тел.:</w:t>
      </w:r>
      <w:r w:rsidR="007D78FA">
        <w:rPr>
          <w:b/>
          <w:lang w:val="uk-UA"/>
        </w:rPr>
        <w:t xml:space="preserve"> 72050</w:t>
      </w:r>
    </w:p>
    <w:p w:rsidR="00431131" w:rsidRPr="008A2D08" w:rsidRDefault="00431131" w:rsidP="003C4A21">
      <w:pPr>
        <w:autoSpaceDE w:val="0"/>
        <w:autoSpaceDN w:val="0"/>
        <w:adjustRightInd w:val="0"/>
        <w:rPr>
          <w:sz w:val="20"/>
        </w:rPr>
      </w:pPr>
    </w:p>
    <w:p w:rsidR="00431131" w:rsidRPr="008A2D08" w:rsidRDefault="00431131" w:rsidP="003C4A21">
      <w:pPr>
        <w:jc w:val="both"/>
      </w:pPr>
    </w:p>
    <w:p w:rsidR="00431131" w:rsidRDefault="00431131" w:rsidP="00431131">
      <w:pPr>
        <w:pStyle w:val="a9"/>
        <w:ind w:firstLine="851"/>
        <w:rPr>
          <w:bCs/>
          <w:sz w:val="28"/>
          <w:szCs w:val="28"/>
          <w:lang w:val="ru-RU"/>
        </w:rPr>
        <w:sectPr w:rsidR="00431131" w:rsidSect="003C4A21">
          <w:headerReference w:type="even" r:id="rId8"/>
          <w:type w:val="continuous"/>
          <w:pgSz w:w="11906" w:h="16838"/>
          <w:pgMar w:top="1134" w:right="567" w:bottom="1134" w:left="1701" w:header="720" w:footer="720" w:gutter="0"/>
          <w:cols w:space="720"/>
        </w:sectPr>
      </w:pPr>
    </w:p>
    <w:p w:rsidR="00431131" w:rsidRPr="008A2D08" w:rsidRDefault="00431131" w:rsidP="00431131">
      <w:pPr>
        <w:autoSpaceDE w:val="0"/>
        <w:autoSpaceDN w:val="0"/>
        <w:adjustRightInd w:val="0"/>
        <w:spacing w:line="192" w:lineRule="auto"/>
        <w:ind w:left="10908"/>
        <w:jc w:val="center"/>
      </w:pPr>
      <w:proofErr w:type="spellStart"/>
      <w:r w:rsidRPr="008A2D08">
        <w:lastRenderedPageBreak/>
        <w:t>Додаток</w:t>
      </w:r>
      <w:proofErr w:type="spellEnd"/>
      <w:r w:rsidRPr="008A2D08">
        <w:t xml:space="preserve"> 2</w:t>
      </w:r>
    </w:p>
    <w:p w:rsidR="00431131" w:rsidRPr="008A2D08" w:rsidRDefault="00477FE4" w:rsidP="00431131">
      <w:pPr>
        <w:autoSpaceDE w:val="0"/>
        <w:autoSpaceDN w:val="0"/>
        <w:adjustRightInd w:val="0"/>
        <w:spacing w:line="192" w:lineRule="auto"/>
        <w:ind w:left="10908"/>
        <w:jc w:val="center"/>
      </w:pPr>
      <w:r w:rsidRPr="00046391">
        <w:t xml:space="preserve">до </w:t>
      </w:r>
      <w:r w:rsidRPr="00477FE4">
        <w:rPr>
          <w:lang w:val="uk-UA"/>
        </w:rPr>
        <w:t xml:space="preserve">Програми </w:t>
      </w:r>
      <w:proofErr w:type="gramStart"/>
      <w:r w:rsidRPr="00477FE4">
        <w:rPr>
          <w:lang w:val="uk-UA"/>
        </w:rPr>
        <w:t>п</w:t>
      </w:r>
      <w:proofErr w:type="gramEnd"/>
      <w:r w:rsidRPr="00477FE4">
        <w:rPr>
          <w:lang w:val="uk-UA"/>
        </w:rPr>
        <w:t xml:space="preserve">ідтримки культурно-просвітницьких та інформаційно-презентаційних </w:t>
      </w:r>
      <w:r w:rsidRPr="00477FE4">
        <w:rPr>
          <w:spacing w:val="3"/>
          <w:lang w:val="uk-UA"/>
        </w:rPr>
        <w:t>заходів на 202</w:t>
      </w:r>
      <w:r w:rsidR="002B562D">
        <w:rPr>
          <w:spacing w:val="3"/>
          <w:lang w:val="uk-UA"/>
        </w:rPr>
        <w:t>2</w:t>
      </w:r>
      <w:r w:rsidRPr="00477FE4">
        <w:rPr>
          <w:spacing w:val="3"/>
          <w:lang w:val="uk-UA"/>
        </w:rPr>
        <w:t xml:space="preserve"> рік</w:t>
      </w:r>
    </w:p>
    <w:p w:rsidR="00431131" w:rsidRPr="008A2D08" w:rsidRDefault="00431131" w:rsidP="00431131">
      <w:pPr>
        <w:autoSpaceDE w:val="0"/>
        <w:autoSpaceDN w:val="0"/>
        <w:adjustRightInd w:val="0"/>
        <w:spacing w:line="192" w:lineRule="auto"/>
        <w:jc w:val="center"/>
      </w:pPr>
    </w:p>
    <w:p w:rsidR="00431131" w:rsidRPr="008A2D08" w:rsidRDefault="00431131" w:rsidP="00431131">
      <w:pPr>
        <w:autoSpaceDE w:val="0"/>
        <w:autoSpaceDN w:val="0"/>
        <w:adjustRightInd w:val="0"/>
        <w:spacing w:line="192" w:lineRule="auto"/>
        <w:jc w:val="center"/>
      </w:pPr>
    </w:p>
    <w:p w:rsidR="00431131" w:rsidRPr="008A2D08" w:rsidRDefault="00431131" w:rsidP="00431131">
      <w:pPr>
        <w:autoSpaceDE w:val="0"/>
        <w:autoSpaceDN w:val="0"/>
        <w:adjustRightInd w:val="0"/>
        <w:jc w:val="center"/>
        <w:rPr>
          <w:b/>
          <w:color w:val="000000"/>
          <w:sz w:val="28"/>
          <w:szCs w:val="28"/>
        </w:rPr>
      </w:pPr>
      <w:proofErr w:type="spellStart"/>
      <w:r w:rsidRPr="008A2D08">
        <w:rPr>
          <w:b/>
          <w:color w:val="000000"/>
          <w:sz w:val="28"/>
          <w:szCs w:val="28"/>
        </w:rPr>
        <w:t>Показники</w:t>
      </w:r>
      <w:proofErr w:type="spellEnd"/>
      <w:r w:rsidR="008D4C96">
        <w:rPr>
          <w:b/>
          <w:color w:val="000000"/>
          <w:sz w:val="28"/>
          <w:szCs w:val="28"/>
          <w:lang w:val="uk-UA"/>
        </w:rPr>
        <w:t xml:space="preserve"> </w:t>
      </w:r>
      <w:proofErr w:type="spellStart"/>
      <w:r w:rsidRPr="008A2D08">
        <w:rPr>
          <w:b/>
          <w:color w:val="000000"/>
          <w:sz w:val="28"/>
          <w:szCs w:val="28"/>
        </w:rPr>
        <w:t>обсягів</w:t>
      </w:r>
      <w:proofErr w:type="spellEnd"/>
      <w:r w:rsidR="008D4C96">
        <w:rPr>
          <w:b/>
          <w:color w:val="000000"/>
          <w:sz w:val="28"/>
          <w:szCs w:val="28"/>
          <w:lang w:val="uk-UA"/>
        </w:rPr>
        <w:t xml:space="preserve"> </w:t>
      </w:r>
      <w:proofErr w:type="spellStart"/>
      <w:r w:rsidRPr="008A2D08">
        <w:rPr>
          <w:b/>
          <w:color w:val="000000"/>
          <w:sz w:val="28"/>
          <w:szCs w:val="28"/>
        </w:rPr>
        <w:t>фінансових</w:t>
      </w:r>
      <w:proofErr w:type="spellEnd"/>
      <w:r w:rsidR="008D4C96">
        <w:rPr>
          <w:b/>
          <w:color w:val="000000"/>
          <w:sz w:val="28"/>
          <w:szCs w:val="28"/>
          <w:lang w:val="uk-UA"/>
        </w:rPr>
        <w:t xml:space="preserve"> </w:t>
      </w:r>
      <w:proofErr w:type="spellStart"/>
      <w:r w:rsidRPr="008A2D08">
        <w:rPr>
          <w:b/>
          <w:color w:val="000000"/>
          <w:sz w:val="28"/>
          <w:szCs w:val="28"/>
        </w:rPr>
        <w:t>витрат</w:t>
      </w:r>
      <w:proofErr w:type="spellEnd"/>
      <w:r w:rsidRPr="008A2D08">
        <w:rPr>
          <w:b/>
          <w:color w:val="000000"/>
          <w:sz w:val="28"/>
          <w:szCs w:val="28"/>
        </w:rPr>
        <w:t xml:space="preserve">, </w:t>
      </w:r>
      <w:proofErr w:type="spellStart"/>
      <w:r w:rsidRPr="008A2D08">
        <w:rPr>
          <w:b/>
          <w:color w:val="000000"/>
          <w:sz w:val="28"/>
          <w:szCs w:val="28"/>
        </w:rPr>
        <w:t>необхідні</w:t>
      </w:r>
      <w:proofErr w:type="spellEnd"/>
      <w:r w:rsidRPr="008A2D08">
        <w:rPr>
          <w:b/>
          <w:color w:val="000000"/>
          <w:sz w:val="28"/>
          <w:szCs w:val="28"/>
        </w:rPr>
        <w:t xml:space="preserve"> для </w:t>
      </w:r>
      <w:proofErr w:type="spellStart"/>
      <w:r w:rsidRPr="008A2D08">
        <w:rPr>
          <w:b/>
          <w:color w:val="000000"/>
          <w:sz w:val="28"/>
          <w:szCs w:val="28"/>
        </w:rPr>
        <w:t>виконання</w:t>
      </w:r>
      <w:proofErr w:type="spellEnd"/>
      <w:r w:rsidR="008D4C96">
        <w:rPr>
          <w:b/>
          <w:color w:val="000000"/>
          <w:sz w:val="28"/>
          <w:szCs w:val="28"/>
          <w:lang w:val="uk-UA"/>
        </w:rPr>
        <w:t xml:space="preserve"> </w:t>
      </w:r>
      <w:proofErr w:type="spellStart"/>
      <w:r w:rsidRPr="008A2D08">
        <w:rPr>
          <w:b/>
          <w:color w:val="000000"/>
          <w:sz w:val="28"/>
          <w:szCs w:val="28"/>
        </w:rPr>
        <w:t>Програми</w:t>
      </w:r>
      <w:proofErr w:type="spellEnd"/>
      <w:r w:rsidRPr="008A2D08">
        <w:rPr>
          <w:b/>
          <w:color w:val="000000"/>
          <w:sz w:val="28"/>
          <w:szCs w:val="28"/>
        </w:rPr>
        <w:t xml:space="preserve"> в </w:t>
      </w:r>
      <w:proofErr w:type="spellStart"/>
      <w:r w:rsidRPr="008A2D08">
        <w:rPr>
          <w:b/>
          <w:color w:val="000000"/>
          <w:sz w:val="28"/>
          <w:szCs w:val="28"/>
        </w:rPr>
        <w:t>цілому</w:t>
      </w:r>
      <w:proofErr w:type="spellEnd"/>
    </w:p>
    <w:p w:rsidR="00431131" w:rsidRDefault="00431131" w:rsidP="00431131">
      <w:pPr>
        <w:autoSpaceDE w:val="0"/>
        <w:autoSpaceDN w:val="0"/>
        <w:adjustRightInd w:val="0"/>
        <w:jc w:val="center"/>
        <w:rPr>
          <w:b/>
          <w:sz w:val="28"/>
          <w:lang w:val="uk-UA"/>
        </w:rPr>
      </w:pPr>
      <w:r w:rsidRPr="008A2D08">
        <w:rPr>
          <w:b/>
          <w:color w:val="000000"/>
          <w:sz w:val="28"/>
          <w:szCs w:val="28"/>
        </w:rPr>
        <w:t xml:space="preserve">та за роками </w:t>
      </w:r>
      <w:proofErr w:type="spellStart"/>
      <w:r w:rsidRPr="008A2D08">
        <w:rPr>
          <w:b/>
          <w:color w:val="000000"/>
          <w:sz w:val="28"/>
          <w:szCs w:val="28"/>
        </w:rPr>
        <w:t>з</w:t>
      </w:r>
      <w:proofErr w:type="spellEnd"/>
      <w:r w:rsidRPr="008A2D08">
        <w:rPr>
          <w:b/>
          <w:color w:val="000000"/>
          <w:sz w:val="28"/>
          <w:szCs w:val="28"/>
        </w:rPr>
        <w:t xml:space="preserve"> </w:t>
      </w:r>
      <w:proofErr w:type="spellStart"/>
      <w:r w:rsidRPr="008A2D08">
        <w:rPr>
          <w:b/>
          <w:color w:val="000000"/>
          <w:sz w:val="28"/>
          <w:szCs w:val="28"/>
        </w:rPr>
        <w:t>визначенням</w:t>
      </w:r>
      <w:proofErr w:type="spellEnd"/>
      <w:r w:rsidR="008D4C96">
        <w:rPr>
          <w:b/>
          <w:color w:val="000000"/>
          <w:sz w:val="28"/>
          <w:szCs w:val="28"/>
          <w:lang w:val="uk-UA"/>
        </w:rPr>
        <w:t xml:space="preserve"> </w:t>
      </w:r>
      <w:proofErr w:type="spellStart"/>
      <w:r w:rsidRPr="008A2D08">
        <w:rPr>
          <w:b/>
          <w:color w:val="000000"/>
          <w:sz w:val="28"/>
          <w:szCs w:val="28"/>
        </w:rPr>
        <w:t>джерел</w:t>
      </w:r>
      <w:proofErr w:type="spellEnd"/>
      <w:r w:rsidR="008D4C96">
        <w:rPr>
          <w:b/>
          <w:color w:val="000000"/>
          <w:sz w:val="28"/>
          <w:szCs w:val="28"/>
          <w:lang w:val="uk-UA"/>
        </w:rPr>
        <w:t xml:space="preserve"> </w:t>
      </w:r>
      <w:proofErr w:type="spellStart"/>
      <w:r w:rsidRPr="008A2D08">
        <w:rPr>
          <w:b/>
          <w:color w:val="000000"/>
          <w:sz w:val="28"/>
          <w:szCs w:val="28"/>
        </w:rPr>
        <w:t>фінансування</w:t>
      </w:r>
      <w:proofErr w:type="spellEnd"/>
      <w:r w:rsidRPr="008A2D08">
        <w:rPr>
          <w:b/>
          <w:sz w:val="28"/>
        </w:rPr>
        <w:t xml:space="preserve"> *</w:t>
      </w:r>
    </w:p>
    <w:p w:rsidR="00046391" w:rsidRPr="00046391" w:rsidRDefault="00046391" w:rsidP="00431131">
      <w:pPr>
        <w:autoSpaceDE w:val="0"/>
        <w:autoSpaceDN w:val="0"/>
        <w:adjustRightInd w:val="0"/>
        <w:jc w:val="center"/>
        <w:rPr>
          <w:b/>
          <w:sz w:val="28"/>
          <w:lang w:val="uk-UA"/>
        </w:rPr>
      </w:pPr>
    </w:p>
    <w:p w:rsidR="00477FE4" w:rsidRDefault="00046391" w:rsidP="00431131">
      <w:pPr>
        <w:autoSpaceDE w:val="0"/>
        <w:autoSpaceDN w:val="0"/>
        <w:adjustRightInd w:val="0"/>
        <w:jc w:val="center"/>
        <w:rPr>
          <w:b/>
          <w:spacing w:val="3"/>
          <w:sz w:val="32"/>
          <w:szCs w:val="32"/>
          <w:lang w:val="uk-UA"/>
        </w:rPr>
      </w:pPr>
      <w:r w:rsidRPr="00477FE4">
        <w:rPr>
          <w:b/>
          <w:sz w:val="32"/>
          <w:szCs w:val="32"/>
          <w:lang w:val="uk-UA"/>
        </w:rPr>
        <w:t xml:space="preserve">Програми </w:t>
      </w:r>
      <w:r w:rsidR="00477FE4" w:rsidRPr="00477FE4">
        <w:rPr>
          <w:b/>
          <w:sz w:val="32"/>
          <w:szCs w:val="32"/>
          <w:lang w:val="uk-UA"/>
        </w:rPr>
        <w:t xml:space="preserve">підтримки культурно-просвітницьких та інформаційно-презентаційних </w:t>
      </w:r>
      <w:r w:rsidR="00477FE4" w:rsidRPr="00477FE4">
        <w:rPr>
          <w:b/>
          <w:spacing w:val="3"/>
          <w:sz w:val="32"/>
          <w:szCs w:val="32"/>
          <w:lang w:val="uk-UA"/>
        </w:rPr>
        <w:t xml:space="preserve">заходів </w:t>
      </w:r>
    </w:p>
    <w:p w:rsidR="00431131" w:rsidRPr="00477FE4" w:rsidRDefault="00477FE4" w:rsidP="00431131">
      <w:pPr>
        <w:autoSpaceDE w:val="0"/>
        <w:autoSpaceDN w:val="0"/>
        <w:adjustRightInd w:val="0"/>
        <w:jc w:val="center"/>
        <w:rPr>
          <w:sz w:val="32"/>
          <w:szCs w:val="32"/>
          <w:lang w:val="uk-UA"/>
        </w:rPr>
      </w:pPr>
      <w:r w:rsidRPr="00477FE4">
        <w:rPr>
          <w:b/>
          <w:spacing w:val="3"/>
          <w:sz w:val="32"/>
          <w:szCs w:val="32"/>
          <w:lang w:val="uk-UA"/>
        </w:rPr>
        <w:t>на 202</w:t>
      </w:r>
      <w:r w:rsidR="002B562D">
        <w:rPr>
          <w:b/>
          <w:spacing w:val="3"/>
          <w:sz w:val="32"/>
          <w:szCs w:val="32"/>
          <w:lang w:val="uk-UA"/>
        </w:rPr>
        <w:t>2</w:t>
      </w:r>
      <w:r w:rsidRPr="00477FE4">
        <w:rPr>
          <w:b/>
          <w:spacing w:val="3"/>
          <w:sz w:val="32"/>
          <w:szCs w:val="32"/>
          <w:lang w:val="uk-UA"/>
        </w:rPr>
        <w:t xml:space="preserve"> рік</w:t>
      </w:r>
    </w:p>
    <w:p w:rsidR="00431131" w:rsidRPr="008A2D08" w:rsidRDefault="00431131" w:rsidP="00007111">
      <w:pPr>
        <w:autoSpaceDE w:val="0"/>
        <w:autoSpaceDN w:val="0"/>
        <w:adjustRightInd w:val="0"/>
        <w:ind w:left="13910" w:hanging="443"/>
      </w:pPr>
      <w:r w:rsidRPr="008A2D08">
        <w:t>тис</w:t>
      </w:r>
      <w:proofErr w:type="gramStart"/>
      <w:r w:rsidRPr="008A2D08">
        <w:t>.</w:t>
      </w:r>
      <w:proofErr w:type="gramEnd"/>
      <w:r w:rsidRPr="008A2D08">
        <w:t> </w:t>
      </w:r>
      <w:proofErr w:type="gramStart"/>
      <w:r w:rsidRPr="008A2D08">
        <w:t>г</w:t>
      </w:r>
      <w:proofErr w:type="gramEnd"/>
      <w:r w:rsidRPr="008A2D08">
        <w:t>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1690"/>
        <w:gridCol w:w="1979"/>
      </w:tblGrid>
      <w:tr w:rsidR="00431131" w:rsidRPr="008A2D08" w:rsidTr="006E3A27">
        <w:trPr>
          <w:cantSplit/>
          <w:trHeight w:val="722"/>
        </w:trPr>
        <w:tc>
          <w:tcPr>
            <w:tcW w:w="5330" w:type="dxa"/>
            <w:vAlign w:val="center"/>
          </w:tcPr>
          <w:p w:rsidR="00431131" w:rsidRPr="008A2D08" w:rsidRDefault="00431131" w:rsidP="002D7BB9">
            <w:pPr>
              <w:autoSpaceDE w:val="0"/>
              <w:autoSpaceDN w:val="0"/>
              <w:adjustRightInd w:val="0"/>
              <w:jc w:val="center"/>
              <w:rPr>
                <w:b/>
              </w:rPr>
            </w:pPr>
            <w:proofErr w:type="spellStart"/>
            <w:r w:rsidRPr="008A2D08">
              <w:rPr>
                <w:b/>
              </w:rPr>
              <w:t>Обсяг</w:t>
            </w:r>
            <w:proofErr w:type="spellEnd"/>
            <w:r w:rsidR="002D7BB9">
              <w:rPr>
                <w:b/>
                <w:lang w:val="uk-UA"/>
              </w:rPr>
              <w:t xml:space="preserve"> </w:t>
            </w:r>
            <w:proofErr w:type="spellStart"/>
            <w:r w:rsidRPr="008A2D08">
              <w:rPr>
                <w:b/>
              </w:rPr>
              <w:t>кошті</w:t>
            </w:r>
            <w:proofErr w:type="gramStart"/>
            <w:r w:rsidRPr="008A2D08">
              <w:rPr>
                <w:b/>
              </w:rPr>
              <w:t>в</w:t>
            </w:r>
            <w:proofErr w:type="spellEnd"/>
            <w:proofErr w:type="gramEnd"/>
            <w:r w:rsidRPr="008A2D08">
              <w:rPr>
                <w:b/>
              </w:rPr>
              <w:t xml:space="preserve">, </w:t>
            </w:r>
            <w:proofErr w:type="spellStart"/>
            <w:r w:rsidRPr="008A2D08">
              <w:rPr>
                <w:b/>
              </w:rPr>
              <w:t>які</w:t>
            </w:r>
            <w:proofErr w:type="spellEnd"/>
            <w:r w:rsidR="002D7BB9">
              <w:rPr>
                <w:b/>
                <w:lang w:val="uk-UA"/>
              </w:rPr>
              <w:t xml:space="preserve"> </w:t>
            </w:r>
            <w:proofErr w:type="spellStart"/>
            <w:r w:rsidRPr="008A2D08">
              <w:rPr>
                <w:b/>
              </w:rPr>
              <w:t>пропонується</w:t>
            </w:r>
            <w:proofErr w:type="spellEnd"/>
            <w:r w:rsidR="002D7BB9">
              <w:rPr>
                <w:b/>
                <w:lang w:val="uk-UA"/>
              </w:rPr>
              <w:t xml:space="preserve"> </w:t>
            </w:r>
            <w:proofErr w:type="spellStart"/>
            <w:r w:rsidRPr="008A2D08">
              <w:rPr>
                <w:b/>
              </w:rPr>
              <w:t>залучити</w:t>
            </w:r>
            <w:proofErr w:type="spellEnd"/>
            <w:r w:rsidRPr="008A2D08">
              <w:rPr>
                <w:b/>
              </w:rPr>
              <w:t xml:space="preserve"> на </w:t>
            </w:r>
            <w:proofErr w:type="spellStart"/>
            <w:r w:rsidRPr="008A2D08">
              <w:rPr>
                <w:b/>
              </w:rPr>
              <w:t>виконання</w:t>
            </w:r>
            <w:proofErr w:type="spellEnd"/>
            <w:r w:rsidR="002D7BB9">
              <w:rPr>
                <w:b/>
                <w:lang w:val="uk-UA"/>
              </w:rPr>
              <w:t xml:space="preserve"> </w:t>
            </w:r>
            <w:proofErr w:type="spellStart"/>
            <w:r w:rsidRPr="008A2D08">
              <w:rPr>
                <w:b/>
              </w:rPr>
              <w:t>програми</w:t>
            </w:r>
            <w:proofErr w:type="spellEnd"/>
          </w:p>
        </w:tc>
        <w:tc>
          <w:tcPr>
            <w:tcW w:w="1690" w:type="dxa"/>
            <w:tcBorders>
              <w:bottom w:val="single" w:sz="4" w:space="0" w:color="auto"/>
            </w:tcBorders>
            <w:vAlign w:val="center"/>
          </w:tcPr>
          <w:p w:rsidR="00431131" w:rsidRPr="008A2D08" w:rsidRDefault="00431131" w:rsidP="002B562D">
            <w:pPr>
              <w:autoSpaceDE w:val="0"/>
              <w:autoSpaceDN w:val="0"/>
              <w:adjustRightInd w:val="0"/>
              <w:spacing w:line="192" w:lineRule="auto"/>
              <w:jc w:val="center"/>
              <w:rPr>
                <w:b/>
              </w:rPr>
            </w:pPr>
            <w:r>
              <w:rPr>
                <w:b/>
              </w:rPr>
              <w:t>20</w:t>
            </w:r>
            <w:r w:rsidR="007D78FA" w:rsidRPr="007D78FA">
              <w:rPr>
                <w:b/>
                <w:lang w:val="uk-UA"/>
              </w:rPr>
              <w:t>2</w:t>
            </w:r>
            <w:r w:rsidR="002B562D">
              <w:rPr>
                <w:b/>
                <w:lang w:val="uk-UA"/>
              </w:rPr>
              <w:t>2</w:t>
            </w:r>
            <w:r w:rsidR="002D7BB9">
              <w:rPr>
                <w:b/>
                <w:lang w:val="uk-UA"/>
              </w:rPr>
              <w:t xml:space="preserve"> </w:t>
            </w:r>
            <w:proofErr w:type="spellStart"/>
            <w:proofErr w:type="gramStart"/>
            <w:r w:rsidRPr="008A2D08">
              <w:rPr>
                <w:b/>
              </w:rPr>
              <w:t>р</w:t>
            </w:r>
            <w:proofErr w:type="gramEnd"/>
            <w:r w:rsidRPr="008A2D08">
              <w:rPr>
                <w:b/>
              </w:rPr>
              <w:t>ік</w:t>
            </w:r>
            <w:proofErr w:type="spellEnd"/>
          </w:p>
        </w:tc>
        <w:tc>
          <w:tcPr>
            <w:tcW w:w="1690" w:type="dxa"/>
            <w:vAlign w:val="center"/>
          </w:tcPr>
          <w:p w:rsidR="00431131" w:rsidRPr="008A2D08" w:rsidRDefault="00431131" w:rsidP="002D7BB9">
            <w:pPr>
              <w:autoSpaceDE w:val="0"/>
              <w:autoSpaceDN w:val="0"/>
              <w:adjustRightInd w:val="0"/>
              <w:spacing w:line="192" w:lineRule="auto"/>
              <w:jc w:val="center"/>
              <w:rPr>
                <w:b/>
              </w:rPr>
            </w:pPr>
            <w:r w:rsidRPr="008A2D08">
              <w:rPr>
                <w:b/>
              </w:rPr>
              <w:t xml:space="preserve">20 </w:t>
            </w:r>
            <w:r w:rsidRPr="008A2D08">
              <w:rPr>
                <w:b/>
                <w:u w:val="single"/>
              </w:rPr>
              <w:t xml:space="preserve">__ </w:t>
            </w:r>
            <w:proofErr w:type="spellStart"/>
            <w:proofErr w:type="gramStart"/>
            <w:r w:rsidRPr="008A2D08">
              <w:rPr>
                <w:b/>
              </w:rPr>
              <w:t>р</w:t>
            </w:r>
            <w:proofErr w:type="gramEnd"/>
            <w:r w:rsidRPr="008A2D08">
              <w:rPr>
                <w:b/>
              </w:rPr>
              <w:t>ік</w:t>
            </w:r>
            <w:proofErr w:type="spellEnd"/>
          </w:p>
        </w:tc>
        <w:tc>
          <w:tcPr>
            <w:tcW w:w="1690" w:type="dxa"/>
            <w:vAlign w:val="center"/>
          </w:tcPr>
          <w:p w:rsidR="00431131" w:rsidRPr="008A2D08" w:rsidRDefault="00431131" w:rsidP="002D7BB9">
            <w:pPr>
              <w:autoSpaceDE w:val="0"/>
              <w:autoSpaceDN w:val="0"/>
              <w:adjustRightInd w:val="0"/>
              <w:spacing w:line="192" w:lineRule="auto"/>
              <w:jc w:val="center"/>
              <w:rPr>
                <w:b/>
              </w:rPr>
            </w:pPr>
            <w:r w:rsidRPr="008A2D08">
              <w:rPr>
                <w:b/>
              </w:rPr>
              <w:t>20</w:t>
            </w:r>
            <w:r w:rsidRPr="008A2D08">
              <w:rPr>
                <w:b/>
                <w:u w:val="single"/>
              </w:rPr>
              <w:t xml:space="preserve"> </w:t>
            </w:r>
            <w:proofErr w:type="spellStart"/>
            <w:r w:rsidRPr="008A2D08">
              <w:rPr>
                <w:b/>
                <w:u w:val="single"/>
              </w:rPr>
              <w:t>__</w:t>
            </w:r>
            <w:proofErr w:type="gramStart"/>
            <w:r w:rsidRPr="008A2D08">
              <w:rPr>
                <w:b/>
              </w:rPr>
              <w:t>р</w:t>
            </w:r>
            <w:proofErr w:type="gramEnd"/>
            <w:r w:rsidRPr="008A2D08">
              <w:rPr>
                <w:b/>
              </w:rPr>
              <w:t>ік</w:t>
            </w:r>
            <w:proofErr w:type="spellEnd"/>
          </w:p>
        </w:tc>
        <w:tc>
          <w:tcPr>
            <w:tcW w:w="1690" w:type="dxa"/>
            <w:vAlign w:val="center"/>
          </w:tcPr>
          <w:p w:rsidR="00431131" w:rsidRPr="008A2D08" w:rsidRDefault="00431131" w:rsidP="002D7BB9">
            <w:pPr>
              <w:autoSpaceDE w:val="0"/>
              <w:autoSpaceDN w:val="0"/>
              <w:adjustRightInd w:val="0"/>
              <w:spacing w:line="192" w:lineRule="auto"/>
              <w:jc w:val="center"/>
              <w:rPr>
                <w:b/>
              </w:rPr>
            </w:pPr>
            <w:r w:rsidRPr="008A2D08">
              <w:rPr>
                <w:b/>
              </w:rPr>
              <w:t>20</w:t>
            </w:r>
            <w:r w:rsidRPr="008A2D08">
              <w:rPr>
                <w:b/>
                <w:u w:val="single"/>
              </w:rPr>
              <w:t xml:space="preserve"> </w:t>
            </w:r>
            <w:proofErr w:type="spellStart"/>
            <w:r w:rsidRPr="008A2D08">
              <w:rPr>
                <w:b/>
                <w:u w:val="single"/>
              </w:rPr>
              <w:t>__</w:t>
            </w:r>
            <w:proofErr w:type="gramStart"/>
            <w:r w:rsidRPr="008A2D08">
              <w:rPr>
                <w:b/>
              </w:rPr>
              <w:t>р</w:t>
            </w:r>
            <w:proofErr w:type="gramEnd"/>
            <w:r w:rsidRPr="008A2D08">
              <w:rPr>
                <w:b/>
              </w:rPr>
              <w:t>ік</w:t>
            </w:r>
            <w:proofErr w:type="spellEnd"/>
          </w:p>
        </w:tc>
        <w:tc>
          <w:tcPr>
            <w:tcW w:w="1979" w:type="dxa"/>
            <w:vAlign w:val="center"/>
          </w:tcPr>
          <w:p w:rsidR="00431131" w:rsidRPr="008A2D08" w:rsidRDefault="00431131" w:rsidP="002D7BB9">
            <w:pPr>
              <w:autoSpaceDE w:val="0"/>
              <w:autoSpaceDN w:val="0"/>
              <w:adjustRightInd w:val="0"/>
              <w:spacing w:line="192" w:lineRule="auto"/>
              <w:jc w:val="center"/>
              <w:rPr>
                <w:b/>
              </w:rPr>
            </w:pPr>
            <w:proofErr w:type="spellStart"/>
            <w:r w:rsidRPr="008A2D08">
              <w:rPr>
                <w:b/>
              </w:rPr>
              <w:t>Усього</w:t>
            </w:r>
            <w:proofErr w:type="spellEnd"/>
            <w:r w:rsidR="00AC542D">
              <w:rPr>
                <w:b/>
                <w:lang w:val="uk-UA"/>
              </w:rPr>
              <w:t xml:space="preserve"> </w:t>
            </w:r>
            <w:proofErr w:type="spellStart"/>
            <w:r w:rsidRPr="008A2D08">
              <w:rPr>
                <w:b/>
              </w:rPr>
              <w:t>витрат</w:t>
            </w:r>
            <w:proofErr w:type="spellEnd"/>
            <w:r w:rsidRPr="008A2D08">
              <w:rPr>
                <w:b/>
              </w:rPr>
              <w:t xml:space="preserve"> на </w:t>
            </w:r>
            <w:proofErr w:type="spellStart"/>
            <w:r w:rsidRPr="008A2D08">
              <w:rPr>
                <w:b/>
              </w:rPr>
              <w:t>виконання</w:t>
            </w:r>
            <w:proofErr w:type="spellEnd"/>
            <w:r w:rsidR="00AC542D">
              <w:rPr>
                <w:b/>
                <w:lang w:val="uk-UA"/>
              </w:rPr>
              <w:t xml:space="preserve"> </w:t>
            </w:r>
            <w:proofErr w:type="spellStart"/>
            <w:r w:rsidRPr="008A2D08">
              <w:rPr>
                <w:b/>
              </w:rPr>
              <w:t>програми</w:t>
            </w:r>
            <w:proofErr w:type="spellEnd"/>
          </w:p>
        </w:tc>
      </w:tr>
      <w:tr w:rsidR="00431131" w:rsidRPr="008A2D08" w:rsidTr="006E3A27">
        <w:tc>
          <w:tcPr>
            <w:tcW w:w="5330" w:type="dxa"/>
          </w:tcPr>
          <w:p w:rsidR="00431131" w:rsidRPr="008A2D08" w:rsidRDefault="00431131" w:rsidP="002D7BB9">
            <w:pPr>
              <w:autoSpaceDE w:val="0"/>
              <w:autoSpaceDN w:val="0"/>
              <w:adjustRightInd w:val="0"/>
              <w:rPr>
                <w:b/>
              </w:rPr>
            </w:pPr>
            <w:proofErr w:type="spellStart"/>
            <w:r w:rsidRPr="008A2D08">
              <w:rPr>
                <w:b/>
              </w:rPr>
              <w:t>Усього</w:t>
            </w:r>
            <w:proofErr w:type="spellEnd"/>
            <w:r w:rsidRPr="008A2D08">
              <w:rPr>
                <w:b/>
              </w:rPr>
              <w:t>,</w:t>
            </w: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979" w:type="dxa"/>
          </w:tcPr>
          <w:p w:rsidR="00431131" w:rsidRPr="008A2D08" w:rsidRDefault="00431131" w:rsidP="002D7BB9">
            <w:pPr>
              <w:autoSpaceDE w:val="0"/>
              <w:autoSpaceDN w:val="0"/>
              <w:adjustRightInd w:val="0"/>
              <w:jc w:val="center"/>
            </w:pPr>
          </w:p>
        </w:tc>
      </w:tr>
      <w:tr w:rsidR="00431131" w:rsidRPr="008A2D08" w:rsidTr="006E3A27">
        <w:tc>
          <w:tcPr>
            <w:tcW w:w="5330" w:type="dxa"/>
          </w:tcPr>
          <w:p w:rsidR="00431131" w:rsidRPr="008A2D08" w:rsidRDefault="00431131" w:rsidP="002D7BB9">
            <w:pPr>
              <w:autoSpaceDE w:val="0"/>
              <w:autoSpaceDN w:val="0"/>
              <w:adjustRightInd w:val="0"/>
              <w:rPr>
                <w:b/>
              </w:rPr>
            </w:pPr>
            <w:proofErr w:type="gramStart"/>
            <w:r w:rsidRPr="008A2D08">
              <w:rPr>
                <w:b/>
              </w:rPr>
              <w:t>у</w:t>
            </w:r>
            <w:proofErr w:type="gramEnd"/>
            <w:r w:rsidRPr="008A2D08">
              <w:rPr>
                <w:b/>
              </w:rPr>
              <w:t xml:space="preserve"> тому </w:t>
            </w:r>
            <w:proofErr w:type="spellStart"/>
            <w:r w:rsidRPr="008A2D08">
              <w:rPr>
                <w:b/>
              </w:rPr>
              <w:t>числі</w:t>
            </w:r>
            <w:proofErr w:type="spellEnd"/>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979" w:type="dxa"/>
          </w:tcPr>
          <w:p w:rsidR="00431131" w:rsidRPr="008A2D08" w:rsidRDefault="00431131" w:rsidP="002D7BB9">
            <w:pPr>
              <w:autoSpaceDE w:val="0"/>
              <w:autoSpaceDN w:val="0"/>
              <w:adjustRightInd w:val="0"/>
              <w:jc w:val="center"/>
            </w:pPr>
          </w:p>
        </w:tc>
      </w:tr>
      <w:tr w:rsidR="00431131" w:rsidRPr="008A2D08" w:rsidTr="006E3A27">
        <w:tc>
          <w:tcPr>
            <w:tcW w:w="5330" w:type="dxa"/>
          </w:tcPr>
          <w:p w:rsidR="00431131" w:rsidRPr="008A2D08" w:rsidRDefault="00431131" w:rsidP="002D7BB9">
            <w:pPr>
              <w:autoSpaceDE w:val="0"/>
              <w:autoSpaceDN w:val="0"/>
              <w:adjustRightInd w:val="0"/>
              <w:rPr>
                <w:b/>
              </w:rPr>
            </w:pPr>
            <w:proofErr w:type="spellStart"/>
            <w:r w:rsidRPr="008A2D08">
              <w:rPr>
                <w:b/>
              </w:rPr>
              <w:t>обласний</w:t>
            </w:r>
            <w:proofErr w:type="spellEnd"/>
            <w:r w:rsidRPr="008A2D08">
              <w:rPr>
                <w:b/>
              </w:rPr>
              <w:t xml:space="preserve"> бюджет</w:t>
            </w: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979" w:type="dxa"/>
          </w:tcPr>
          <w:p w:rsidR="00431131" w:rsidRPr="008A2D08" w:rsidRDefault="00431131" w:rsidP="002D7BB9">
            <w:pPr>
              <w:autoSpaceDE w:val="0"/>
              <w:autoSpaceDN w:val="0"/>
              <w:adjustRightInd w:val="0"/>
              <w:jc w:val="center"/>
            </w:pPr>
          </w:p>
        </w:tc>
      </w:tr>
      <w:tr w:rsidR="00431131" w:rsidRPr="008A2D08" w:rsidTr="006E3A27">
        <w:tc>
          <w:tcPr>
            <w:tcW w:w="5330" w:type="dxa"/>
          </w:tcPr>
          <w:p w:rsidR="00431131" w:rsidRPr="008A2D08" w:rsidRDefault="00431131" w:rsidP="002D7BB9">
            <w:pPr>
              <w:autoSpaceDE w:val="0"/>
              <w:autoSpaceDN w:val="0"/>
              <w:adjustRightInd w:val="0"/>
              <w:spacing w:line="192" w:lineRule="auto"/>
              <w:rPr>
                <w:b/>
              </w:rPr>
            </w:pPr>
            <w:proofErr w:type="spellStart"/>
            <w:r w:rsidRPr="008A2D08">
              <w:rPr>
                <w:b/>
              </w:rPr>
              <w:t>районний</w:t>
            </w:r>
            <w:proofErr w:type="spellEnd"/>
            <w:r w:rsidRPr="008A2D08">
              <w:rPr>
                <w:b/>
              </w:rPr>
              <w:t xml:space="preserve">  бюджет** </w:t>
            </w:r>
          </w:p>
        </w:tc>
        <w:tc>
          <w:tcPr>
            <w:tcW w:w="1690" w:type="dxa"/>
          </w:tcPr>
          <w:p w:rsidR="00431131" w:rsidRPr="007D78FA" w:rsidRDefault="002B562D" w:rsidP="00AA4516">
            <w:pPr>
              <w:autoSpaceDE w:val="0"/>
              <w:autoSpaceDN w:val="0"/>
              <w:adjustRightInd w:val="0"/>
              <w:jc w:val="center"/>
              <w:rPr>
                <w:lang w:val="uk-UA"/>
              </w:rPr>
            </w:pPr>
            <w:r>
              <w:rPr>
                <w:lang w:val="uk-UA"/>
              </w:rPr>
              <w:t>1</w:t>
            </w:r>
            <w:r w:rsidR="00AA4516">
              <w:rPr>
                <w:lang w:val="uk-UA"/>
              </w:rPr>
              <w:t>2</w:t>
            </w:r>
            <w:r w:rsidR="00F17FEE">
              <w:rPr>
                <w:lang w:val="uk-UA"/>
              </w:rPr>
              <w:t>0</w:t>
            </w:r>
            <w:r w:rsidR="009A50C1">
              <w:rPr>
                <w:lang w:val="uk-UA"/>
              </w:rPr>
              <w:t>,0</w:t>
            </w: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979" w:type="dxa"/>
          </w:tcPr>
          <w:p w:rsidR="00431131" w:rsidRPr="009A50C1" w:rsidRDefault="002B562D" w:rsidP="00AA4516">
            <w:pPr>
              <w:autoSpaceDE w:val="0"/>
              <w:autoSpaceDN w:val="0"/>
              <w:adjustRightInd w:val="0"/>
              <w:jc w:val="center"/>
              <w:rPr>
                <w:lang w:val="uk-UA"/>
              </w:rPr>
            </w:pPr>
            <w:r>
              <w:rPr>
                <w:lang w:val="uk-UA"/>
              </w:rPr>
              <w:t>1</w:t>
            </w:r>
            <w:r w:rsidR="00AA4516">
              <w:rPr>
                <w:lang w:val="uk-UA"/>
              </w:rPr>
              <w:t>2</w:t>
            </w:r>
            <w:r w:rsidR="00F17FEE">
              <w:rPr>
                <w:lang w:val="uk-UA"/>
              </w:rPr>
              <w:t>0</w:t>
            </w:r>
            <w:r w:rsidR="009A50C1">
              <w:rPr>
                <w:lang w:val="uk-UA"/>
              </w:rPr>
              <w:t>,0</w:t>
            </w:r>
          </w:p>
        </w:tc>
      </w:tr>
      <w:tr w:rsidR="00431131" w:rsidRPr="008A2D08" w:rsidTr="006E3A27">
        <w:tc>
          <w:tcPr>
            <w:tcW w:w="5330" w:type="dxa"/>
          </w:tcPr>
          <w:p w:rsidR="00431131" w:rsidRPr="008A2D08" w:rsidRDefault="007230C6" w:rsidP="002D7BB9">
            <w:pPr>
              <w:autoSpaceDE w:val="0"/>
              <w:autoSpaceDN w:val="0"/>
              <w:adjustRightInd w:val="0"/>
              <w:spacing w:line="192" w:lineRule="auto"/>
              <w:rPr>
                <w:b/>
              </w:rPr>
            </w:pPr>
            <w:r>
              <w:rPr>
                <w:b/>
                <w:lang w:val="uk-UA"/>
              </w:rPr>
              <w:t>б</w:t>
            </w:r>
            <w:proofErr w:type="spellStart"/>
            <w:r w:rsidR="00431131" w:rsidRPr="008A2D08">
              <w:rPr>
                <w:b/>
              </w:rPr>
              <w:t>юджети</w:t>
            </w:r>
            <w:proofErr w:type="spellEnd"/>
            <w:r>
              <w:rPr>
                <w:b/>
                <w:lang w:val="uk-UA"/>
              </w:rPr>
              <w:t xml:space="preserve"> </w:t>
            </w:r>
            <w:proofErr w:type="spellStart"/>
            <w:r w:rsidR="00431131" w:rsidRPr="008A2D08">
              <w:rPr>
                <w:b/>
              </w:rPr>
              <w:t>сіл</w:t>
            </w:r>
            <w:proofErr w:type="spellEnd"/>
            <w:r w:rsidR="00431131" w:rsidRPr="008A2D08">
              <w:rPr>
                <w:b/>
              </w:rPr>
              <w:t xml:space="preserve">, селищ, </w:t>
            </w:r>
            <w:proofErr w:type="spellStart"/>
            <w:r w:rsidR="00431131" w:rsidRPr="008A2D08">
              <w:rPr>
                <w:b/>
              </w:rPr>
              <w:t>міст</w:t>
            </w:r>
            <w:proofErr w:type="spellEnd"/>
            <w:r w:rsidR="00431131" w:rsidRPr="008A2D08">
              <w:rPr>
                <w:b/>
              </w:rPr>
              <w:t xml:space="preserve"> районного </w:t>
            </w:r>
            <w:proofErr w:type="spellStart"/>
            <w:r w:rsidR="00431131" w:rsidRPr="008A2D08">
              <w:rPr>
                <w:b/>
              </w:rPr>
              <w:t>підпорядкування</w:t>
            </w:r>
            <w:proofErr w:type="spellEnd"/>
            <w:r w:rsidR="00431131" w:rsidRPr="008A2D08">
              <w:rPr>
                <w:b/>
              </w:rPr>
              <w:t>**</w:t>
            </w: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979" w:type="dxa"/>
          </w:tcPr>
          <w:p w:rsidR="00431131" w:rsidRPr="008A2D08" w:rsidRDefault="00431131" w:rsidP="002D7BB9">
            <w:pPr>
              <w:autoSpaceDE w:val="0"/>
              <w:autoSpaceDN w:val="0"/>
              <w:adjustRightInd w:val="0"/>
              <w:jc w:val="center"/>
            </w:pPr>
          </w:p>
        </w:tc>
      </w:tr>
      <w:tr w:rsidR="00431131" w:rsidRPr="008A2D08" w:rsidTr="006E3A27">
        <w:tc>
          <w:tcPr>
            <w:tcW w:w="5330" w:type="dxa"/>
          </w:tcPr>
          <w:p w:rsidR="00431131" w:rsidRPr="008A2D08" w:rsidRDefault="002D7BB9" w:rsidP="002D7BB9">
            <w:pPr>
              <w:autoSpaceDE w:val="0"/>
              <w:autoSpaceDN w:val="0"/>
              <w:adjustRightInd w:val="0"/>
              <w:rPr>
                <w:b/>
              </w:rPr>
            </w:pPr>
            <w:proofErr w:type="spellStart"/>
            <w:r w:rsidRPr="008A2D08">
              <w:rPr>
                <w:b/>
              </w:rPr>
              <w:t>К</w:t>
            </w:r>
            <w:r w:rsidR="00431131" w:rsidRPr="008A2D08">
              <w:rPr>
                <w:b/>
              </w:rPr>
              <w:t>ошти</w:t>
            </w:r>
            <w:proofErr w:type="spellEnd"/>
            <w:r>
              <w:rPr>
                <w:b/>
                <w:lang w:val="uk-UA"/>
              </w:rPr>
              <w:t xml:space="preserve"> </w:t>
            </w:r>
            <w:proofErr w:type="spellStart"/>
            <w:r w:rsidR="00431131" w:rsidRPr="008A2D08">
              <w:rPr>
                <w:b/>
              </w:rPr>
              <w:t>небюджетних</w:t>
            </w:r>
            <w:proofErr w:type="spellEnd"/>
            <w:r>
              <w:rPr>
                <w:b/>
                <w:lang w:val="uk-UA"/>
              </w:rPr>
              <w:t xml:space="preserve"> </w:t>
            </w:r>
            <w:proofErr w:type="spellStart"/>
            <w:r w:rsidR="00431131" w:rsidRPr="008A2D08">
              <w:rPr>
                <w:b/>
              </w:rPr>
              <w:t>джерел</w:t>
            </w:r>
            <w:proofErr w:type="spellEnd"/>
            <w:r w:rsidR="00431131" w:rsidRPr="008A2D08">
              <w:rPr>
                <w:b/>
              </w:rPr>
              <w:t>**</w:t>
            </w: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690" w:type="dxa"/>
          </w:tcPr>
          <w:p w:rsidR="00431131" w:rsidRPr="008A2D08" w:rsidRDefault="00431131" w:rsidP="002D7BB9">
            <w:pPr>
              <w:autoSpaceDE w:val="0"/>
              <w:autoSpaceDN w:val="0"/>
              <w:adjustRightInd w:val="0"/>
              <w:jc w:val="center"/>
            </w:pPr>
          </w:p>
        </w:tc>
        <w:tc>
          <w:tcPr>
            <w:tcW w:w="1979" w:type="dxa"/>
          </w:tcPr>
          <w:p w:rsidR="00431131" w:rsidRPr="008A2D08" w:rsidRDefault="00431131" w:rsidP="002D7BB9">
            <w:pPr>
              <w:autoSpaceDE w:val="0"/>
              <w:autoSpaceDN w:val="0"/>
              <w:adjustRightInd w:val="0"/>
              <w:jc w:val="center"/>
            </w:pPr>
          </w:p>
        </w:tc>
      </w:tr>
    </w:tbl>
    <w:p w:rsidR="00431131" w:rsidRPr="008A2D08" w:rsidRDefault="00431131" w:rsidP="00431131">
      <w:pPr>
        <w:autoSpaceDE w:val="0"/>
        <w:autoSpaceDN w:val="0"/>
        <w:adjustRightInd w:val="0"/>
        <w:ind w:left="1300" w:hanging="130"/>
      </w:pPr>
      <w:r w:rsidRPr="008A2D08">
        <w:t>*</w:t>
      </w:r>
      <w:proofErr w:type="spellStart"/>
      <w:r w:rsidRPr="008A2D08">
        <w:t>якщо</w:t>
      </w:r>
      <w:proofErr w:type="spellEnd"/>
      <w:r w:rsidRPr="008A2D08">
        <w:t xml:space="preserve"> строк </w:t>
      </w:r>
      <w:proofErr w:type="spellStart"/>
      <w:r w:rsidRPr="008A2D08">
        <w:t>виконання</w:t>
      </w:r>
      <w:proofErr w:type="spellEnd"/>
      <w:r w:rsidR="002D7BB9">
        <w:rPr>
          <w:lang w:val="uk-UA"/>
        </w:rPr>
        <w:t xml:space="preserve"> </w:t>
      </w:r>
      <w:proofErr w:type="spellStart"/>
      <w:r w:rsidRPr="008A2D08">
        <w:t>програми</w:t>
      </w:r>
      <w:proofErr w:type="spellEnd"/>
      <w:r w:rsidRPr="008A2D08">
        <w:t xml:space="preserve"> 5 </w:t>
      </w:r>
      <w:proofErr w:type="spellStart"/>
      <w:r w:rsidRPr="008A2D08">
        <w:t>і</w:t>
      </w:r>
      <w:proofErr w:type="spellEnd"/>
      <w:r w:rsidRPr="008A2D08">
        <w:t xml:space="preserve"> </w:t>
      </w:r>
      <w:proofErr w:type="spellStart"/>
      <w:r w:rsidRPr="008A2D08">
        <w:t>більше</w:t>
      </w:r>
      <w:proofErr w:type="spellEnd"/>
      <w:r w:rsidR="002D7BB9">
        <w:rPr>
          <w:lang w:val="uk-UA"/>
        </w:rPr>
        <w:t xml:space="preserve"> </w:t>
      </w:r>
      <w:proofErr w:type="spellStart"/>
      <w:r w:rsidRPr="008A2D08">
        <w:t>років</w:t>
      </w:r>
      <w:proofErr w:type="spellEnd"/>
      <w:r w:rsidRPr="008A2D08">
        <w:t xml:space="preserve">, вона </w:t>
      </w:r>
      <w:proofErr w:type="spellStart"/>
      <w:r w:rsidRPr="008A2D08">
        <w:t>поділяється</w:t>
      </w:r>
      <w:proofErr w:type="spellEnd"/>
      <w:r w:rsidRPr="008A2D08">
        <w:t xml:space="preserve"> на </w:t>
      </w:r>
      <w:proofErr w:type="spellStart"/>
      <w:r w:rsidRPr="008A2D08">
        <w:t>етапи</w:t>
      </w:r>
      <w:proofErr w:type="spellEnd"/>
      <w:r w:rsidRPr="008A2D08">
        <w:t xml:space="preserve"> </w:t>
      </w:r>
      <w:proofErr w:type="spellStart"/>
      <w:r w:rsidRPr="008A2D08">
        <w:t>і</w:t>
      </w:r>
      <w:proofErr w:type="spellEnd"/>
      <w:r w:rsidRPr="008A2D08">
        <w:t xml:space="preserve"> </w:t>
      </w:r>
      <w:proofErr w:type="spellStart"/>
      <w:r w:rsidRPr="008A2D08">
        <w:t>таблиця</w:t>
      </w:r>
      <w:proofErr w:type="spellEnd"/>
      <w:r w:rsidR="002D7BB9">
        <w:rPr>
          <w:lang w:val="uk-UA"/>
        </w:rPr>
        <w:t xml:space="preserve"> </w:t>
      </w:r>
      <w:proofErr w:type="spellStart"/>
      <w:proofErr w:type="gramStart"/>
      <w:r w:rsidRPr="008A2D08">
        <w:t>оформляється</w:t>
      </w:r>
      <w:proofErr w:type="spellEnd"/>
      <w:proofErr w:type="gramEnd"/>
      <w:r w:rsidRPr="008A2D08">
        <w:t xml:space="preserve"> на </w:t>
      </w:r>
      <w:proofErr w:type="spellStart"/>
      <w:r w:rsidRPr="008A2D08">
        <w:t>кожний</w:t>
      </w:r>
      <w:proofErr w:type="spellEnd"/>
      <w:r w:rsidRPr="008A2D08">
        <w:t xml:space="preserve"> </w:t>
      </w:r>
      <w:proofErr w:type="spellStart"/>
      <w:r w:rsidRPr="008A2D08">
        <w:t>з</w:t>
      </w:r>
      <w:proofErr w:type="spellEnd"/>
      <w:r w:rsidRPr="008A2D08">
        <w:t xml:space="preserve"> них </w:t>
      </w:r>
      <w:proofErr w:type="spellStart"/>
      <w:r w:rsidRPr="008A2D08">
        <w:t>окремо</w:t>
      </w:r>
      <w:proofErr w:type="spellEnd"/>
      <w:r w:rsidRPr="008A2D08">
        <w:t xml:space="preserve">. </w:t>
      </w:r>
    </w:p>
    <w:p w:rsidR="00431131" w:rsidRPr="008A2D08" w:rsidRDefault="00431131" w:rsidP="00431131">
      <w:pPr>
        <w:autoSpaceDE w:val="0"/>
        <w:autoSpaceDN w:val="0"/>
        <w:adjustRightInd w:val="0"/>
        <w:ind w:firstLine="1170"/>
      </w:pPr>
      <w:r w:rsidRPr="008A2D08">
        <w:t>**</w:t>
      </w:r>
      <w:proofErr w:type="spellStart"/>
      <w:r w:rsidRPr="008A2D08">
        <w:t>кожний</w:t>
      </w:r>
      <w:proofErr w:type="spellEnd"/>
      <w:r w:rsidRPr="008A2D08">
        <w:t xml:space="preserve"> бюджет та </w:t>
      </w:r>
      <w:proofErr w:type="spellStart"/>
      <w:r w:rsidRPr="008A2D08">
        <w:t>кожне</w:t>
      </w:r>
      <w:proofErr w:type="spellEnd"/>
      <w:r w:rsidR="002D7BB9">
        <w:rPr>
          <w:lang w:val="uk-UA"/>
        </w:rPr>
        <w:t xml:space="preserve"> </w:t>
      </w:r>
      <w:proofErr w:type="spellStart"/>
      <w:r w:rsidRPr="008A2D08">
        <w:t>джерело</w:t>
      </w:r>
      <w:proofErr w:type="spellEnd"/>
      <w:r w:rsidR="002D7BB9">
        <w:rPr>
          <w:lang w:val="uk-UA"/>
        </w:rPr>
        <w:t xml:space="preserve"> </w:t>
      </w:r>
      <w:proofErr w:type="spellStart"/>
      <w:r w:rsidRPr="008A2D08">
        <w:t>вказується</w:t>
      </w:r>
      <w:proofErr w:type="spellEnd"/>
      <w:r w:rsidR="002D7BB9">
        <w:rPr>
          <w:lang w:val="uk-UA"/>
        </w:rPr>
        <w:t xml:space="preserve"> </w:t>
      </w:r>
      <w:proofErr w:type="spellStart"/>
      <w:r w:rsidRPr="008A2D08">
        <w:t>окремо</w:t>
      </w:r>
      <w:proofErr w:type="spellEnd"/>
    </w:p>
    <w:p w:rsidR="00431131" w:rsidRPr="008A2D08" w:rsidRDefault="00431131" w:rsidP="00431131">
      <w:pPr>
        <w:autoSpaceDE w:val="0"/>
        <w:autoSpaceDN w:val="0"/>
        <w:adjustRightInd w:val="0"/>
      </w:pPr>
    </w:p>
    <w:p w:rsidR="006B2278" w:rsidRDefault="006B2278" w:rsidP="006B2278">
      <w:pPr>
        <w:autoSpaceDE w:val="0"/>
        <w:autoSpaceDN w:val="0"/>
        <w:adjustRightInd w:val="0"/>
        <w:spacing w:line="192" w:lineRule="auto"/>
        <w:jc w:val="both"/>
        <w:rPr>
          <w:b/>
          <w:sz w:val="28"/>
          <w:szCs w:val="28"/>
          <w:lang w:val="uk-UA"/>
        </w:rPr>
      </w:pPr>
    </w:p>
    <w:p w:rsidR="006B2278" w:rsidRDefault="006B2278" w:rsidP="006B2278">
      <w:pPr>
        <w:autoSpaceDE w:val="0"/>
        <w:autoSpaceDN w:val="0"/>
        <w:adjustRightInd w:val="0"/>
        <w:spacing w:line="192" w:lineRule="auto"/>
        <w:jc w:val="both"/>
        <w:rPr>
          <w:b/>
          <w:sz w:val="28"/>
          <w:szCs w:val="28"/>
          <w:lang w:val="uk-UA"/>
        </w:rPr>
      </w:pPr>
    </w:p>
    <w:p w:rsidR="00AC542D" w:rsidRPr="00E37861" w:rsidRDefault="00AC542D" w:rsidP="00AC542D">
      <w:pPr>
        <w:jc w:val="both"/>
        <w:rPr>
          <w:b/>
          <w:lang w:val="uk-UA"/>
        </w:rPr>
      </w:pPr>
      <w:r>
        <w:rPr>
          <w:b/>
          <w:lang w:val="uk-UA"/>
        </w:rPr>
        <w:t>Н</w:t>
      </w:r>
      <w:r w:rsidRPr="00E37861">
        <w:rPr>
          <w:b/>
          <w:lang w:val="uk-UA"/>
        </w:rPr>
        <w:t>ачальник</w:t>
      </w:r>
      <w:r>
        <w:rPr>
          <w:b/>
          <w:lang w:val="uk-UA"/>
        </w:rPr>
        <w:t xml:space="preserve"> </w:t>
      </w:r>
      <w:r w:rsidRPr="00E37861">
        <w:rPr>
          <w:b/>
          <w:lang w:val="uk-UA"/>
        </w:rPr>
        <w:t xml:space="preserve">відділу освіти, </w:t>
      </w:r>
    </w:p>
    <w:p w:rsidR="00AC542D" w:rsidRDefault="00AC542D" w:rsidP="00AC542D">
      <w:pPr>
        <w:jc w:val="both"/>
        <w:rPr>
          <w:b/>
          <w:lang w:val="uk-UA"/>
        </w:rPr>
      </w:pPr>
      <w:r w:rsidRPr="00E37861">
        <w:rPr>
          <w:b/>
          <w:lang w:val="uk-UA"/>
        </w:rPr>
        <w:t xml:space="preserve">культури, релігій та туризму </w:t>
      </w:r>
    </w:p>
    <w:p w:rsidR="00AC542D" w:rsidRDefault="00AC542D" w:rsidP="00AC542D">
      <w:pPr>
        <w:jc w:val="both"/>
        <w:rPr>
          <w:b/>
          <w:lang w:val="uk-UA"/>
        </w:rPr>
      </w:pPr>
      <w:r w:rsidRPr="00E37861">
        <w:rPr>
          <w:b/>
          <w:lang w:val="uk-UA"/>
        </w:rPr>
        <w:t xml:space="preserve">Червоноградської районної </w:t>
      </w:r>
    </w:p>
    <w:p w:rsidR="008A4373" w:rsidRPr="00DA2932" w:rsidRDefault="00AC542D" w:rsidP="00AC542D">
      <w:pPr>
        <w:jc w:val="both"/>
        <w:rPr>
          <w:b/>
          <w:lang w:val="uk-UA"/>
        </w:rPr>
      </w:pPr>
      <w:r w:rsidRPr="00E37861">
        <w:rPr>
          <w:b/>
          <w:lang w:val="uk-UA"/>
        </w:rPr>
        <w:t>державної адміністрації</w:t>
      </w:r>
      <w:r w:rsidR="008A4373" w:rsidRPr="00DA2932">
        <w:rPr>
          <w:b/>
          <w:lang w:val="uk-UA"/>
        </w:rPr>
        <w:tab/>
      </w:r>
      <w:r w:rsidR="008A4373">
        <w:rPr>
          <w:b/>
          <w:lang w:val="uk-UA"/>
        </w:rPr>
        <w:t xml:space="preserve">       </w:t>
      </w:r>
      <w:r>
        <w:rPr>
          <w:b/>
          <w:lang w:val="uk-UA"/>
        </w:rPr>
        <w:t xml:space="preserve">         </w:t>
      </w:r>
      <w:r w:rsidR="008A4373">
        <w:rPr>
          <w:b/>
          <w:lang w:val="uk-UA"/>
        </w:rPr>
        <w:t xml:space="preserve">                             </w:t>
      </w:r>
      <w:r>
        <w:rPr>
          <w:b/>
          <w:lang w:val="uk-UA"/>
        </w:rPr>
        <w:t xml:space="preserve"> </w:t>
      </w:r>
      <w:r w:rsidR="008A4373">
        <w:rPr>
          <w:b/>
          <w:lang w:val="uk-UA"/>
        </w:rPr>
        <w:t xml:space="preserve">    Антонюк Р.М.</w:t>
      </w:r>
      <w:r w:rsidR="008A4373" w:rsidRPr="00DA2932">
        <w:rPr>
          <w:b/>
          <w:lang w:val="uk-UA"/>
        </w:rPr>
        <w:tab/>
      </w:r>
      <w:r w:rsidR="008A4373" w:rsidRPr="00DA2932">
        <w:rPr>
          <w:b/>
          <w:lang w:val="uk-UA"/>
        </w:rPr>
        <w:tab/>
        <w:t>______________</w:t>
      </w:r>
    </w:p>
    <w:p w:rsidR="008A4373" w:rsidRPr="008A2D08" w:rsidRDefault="008A4373" w:rsidP="008A4373">
      <w:pPr>
        <w:jc w:val="both"/>
        <w:rPr>
          <w:b/>
          <w:sz w:val="22"/>
        </w:rPr>
      </w:pP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002B562D">
        <w:rPr>
          <w:b/>
          <w:lang w:val="uk-UA"/>
        </w:rPr>
        <w:t xml:space="preserve">                                </w:t>
      </w:r>
      <w:r w:rsidRPr="00DA2932">
        <w:rPr>
          <w:b/>
          <w:sz w:val="22"/>
          <w:lang w:val="uk-UA"/>
        </w:rPr>
        <w:t>(П. І</w:t>
      </w:r>
      <w:r w:rsidRPr="008A2D08">
        <w:rPr>
          <w:b/>
          <w:sz w:val="22"/>
        </w:rPr>
        <w:t xml:space="preserve">. Б.) </w:t>
      </w:r>
      <w:r w:rsidRPr="008A2D08">
        <w:rPr>
          <w:b/>
          <w:sz w:val="22"/>
        </w:rPr>
        <w:tab/>
      </w:r>
      <w:r w:rsidRPr="008A2D08">
        <w:rPr>
          <w:b/>
          <w:sz w:val="22"/>
        </w:rPr>
        <w:tab/>
      </w:r>
      <w:r w:rsidRPr="008A2D08">
        <w:rPr>
          <w:b/>
          <w:sz w:val="22"/>
        </w:rPr>
        <w:tab/>
      </w:r>
      <w:r w:rsidR="002B562D">
        <w:rPr>
          <w:b/>
          <w:sz w:val="22"/>
          <w:lang w:val="uk-UA"/>
        </w:rPr>
        <w:t xml:space="preserve">    </w:t>
      </w:r>
      <w:r w:rsidRPr="008A2D08">
        <w:rPr>
          <w:b/>
          <w:sz w:val="22"/>
        </w:rPr>
        <w:t xml:space="preserve"> (</w:t>
      </w:r>
      <w:proofErr w:type="spellStart"/>
      <w:proofErr w:type="gramStart"/>
      <w:r w:rsidRPr="008A2D08">
        <w:rPr>
          <w:b/>
          <w:sz w:val="22"/>
        </w:rPr>
        <w:t>п</w:t>
      </w:r>
      <w:proofErr w:type="gramEnd"/>
      <w:r w:rsidRPr="008A2D08">
        <w:rPr>
          <w:b/>
          <w:sz w:val="22"/>
        </w:rPr>
        <w:t>ідпис</w:t>
      </w:r>
      <w:proofErr w:type="spellEnd"/>
      <w:r w:rsidRPr="008A2D08">
        <w:rPr>
          <w:b/>
          <w:sz w:val="22"/>
        </w:rPr>
        <w:t xml:space="preserve">) </w:t>
      </w:r>
    </w:p>
    <w:p w:rsidR="00AC542D" w:rsidRDefault="00AC542D" w:rsidP="008A4373">
      <w:pPr>
        <w:jc w:val="both"/>
        <w:rPr>
          <w:b/>
          <w:lang w:val="uk-UA"/>
        </w:rPr>
      </w:pPr>
    </w:p>
    <w:p w:rsidR="00AC542D" w:rsidRDefault="00AC542D" w:rsidP="008A4373">
      <w:pPr>
        <w:jc w:val="both"/>
        <w:rPr>
          <w:b/>
          <w:lang w:val="uk-UA"/>
        </w:rPr>
      </w:pPr>
    </w:p>
    <w:p w:rsidR="008A4373" w:rsidRPr="008A2D08" w:rsidRDefault="008A4373" w:rsidP="008A4373">
      <w:pPr>
        <w:jc w:val="both"/>
      </w:pPr>
      <w:r w:rsidRPr="008A2D08">
        <w:rPr>
          <w:b/>
        </w:rPr>
        <w:t>тел.:</w:t>
      </w:r>
      <w:r>
        <w:rPr>
          <w:b/>
          <w:lang w:val="uk-UA"/>
        </w:rPr>
        <w:t xml:space="preserve"> 72050</w:t>
      </w:r>
    </w:p>
    <w:p w:rsidR="006075BB" w:rsidRPr="008A4373" w:rsidRDefault="006075BB" w:rsidP="00046391">
      <w:pPr>
        <w:autoSpaceDE w:val="0"/>
        <w:autoSpaceDN w:val="0"/>
        <w:adjustRightInd w:val="0"/>
        <w:spacing w:line="192" w:lineRule="auto"/>
        <w:ind w:left="10706"/>
        <w:jc w:val="center"/>
      </w:pPr>
    </w:p>
    <w:p w:rsidR="006E3A27" w:rsidRDefault="006E3A27" w:rsidP="00046391">
      <w:pPr>
        <w:autoSpaceDE w:val="0"/>
        <w:autoSpaceDN w:val="0"/>
        <w:adjustRightInd w:val="0"/>
        <w:spacing w:line="192" w:lineRule="auto"/>
        <w:ind w:left="10706"/>
        <w:jc w:val="center"/>
        <w:rPr>
          <w:lang w:val="uk-UA"/>
        </w:rPr>
      </w:pPr>
    </w:p>
    <w:p w:rsidR="005C5BEA" w:rsidRDefault="005C5BEA" w:rsidP="00046391">
      <w:pPr>
        <w:autoSpaceDE w:val="0"/>
        <w:autoSpaceDN w:val="0"/>
        <w:adjustRightInd w:val="0"/>
        <w:spacing w:line="192" w:lineRule="auto"/>
        <w:ind w:left="10706"/>
        <w:jc w:val="center"/>
        <w:rPr>
          <w:lang w:val="uk-UA"/>
        </w:rPr>
      </w:pPr>
    </w:p>
    <w:p w:rsidR="00046391" w:rsidRPr="008A2D08" w:rsidRDefault="00046391" w:rsidP="00046391">
      <w:pPr>
        <w:autoSpaceDE w:val="0"/>
        <w:autoSpaceDN w:val="0"/>
        <w:adjustRightInd w:val="0"/>
        <w:spacing w:line="192" w:lineRule="auto"/>
        <w:ind w:left="10706"/>
        <w:jc w:val="center"/>
      </w:pPr>
      <w:proofErr w:type="spellStart"/>
      <w:r w:rsidRPr="008A2D08">
        <w:lastRenderedPageBreak/>
        <w:t>Додаток</w:t>
      </w:r>
      <w:proofErr w:type="spellEnd"/>
      <w:r w:rsidRPr="008A2D08">
        <w:t xml:space="preserve"> 3</w:t>
      </w:r>
    </w:p>
    <w:p w:rsidR="00046391" w:rsidRPr="008A2D08" w:rsidRDefault="00477FE4" w:rsidP="00046391">
      <w:pPr>
        <w:autoSpaceDE w:val="0"/>
        <w:autoSpaceDN w:val="0"/>
        <w:adjustRightInd w:val="0"/>
        <w:spacing w:line="192" w:lineRule="auto"/>
        <w:ind w:left="9720"/>
        <w:jc w:val="center"/>
        <w:rPr>
          <w:sz w:val="20"/>
        </w:rPr>
      </w:pPr>
      <w:r w:rsidRPr="00046391">
        <w:t xml:space="preserve">до </w:t>
      </w:r>
      <w:r w:rsidRPr="00477FE4">
        <w:rPr>
          <w:lang w:val="uk-UA"/>
        </w:rPr>
        <w:t xml:space="preserve">Програми </w:t>
      </w:r>
      <w:proofErr w:type="gramStart"/>
      <w:r w:rsidRPr="00477FE4">
        <w:rPr>
          <w:lang w:val="uk-UA"/>
        </w:rPr>
        <w:t>п</w:t>
      </w:r>
      <w:proofErr w:type="gramEnd"/>
      <w:r w:rsidRPr="00477FE4">
        <w:rPr>
          <w:lang w:val="uk-UA"/>
        </w:rPr>
        <w:t xml:space="preserve">ідтримки культурно-просвітницьких та інформаційно-презентаційних </w:t>
      </w:r>
      <w:r w:rsidRPr="00477FE4">
        <w:rPr>
          <w:spacing w:val="3"/>
          <w:lang w:val="uk-UA"/>
        </w:rPr>
        <w:t>заходів на 202</w:t>
      </w:r>
      <w:r w:rsidR="002B562D">
        <w:rPr>
          <w:spacing w:val="3"/>
          <w:lang w:val="uk-UA"/>
        </w:rPr>
        <w:t>2</w:t>
      </w:r>
      <w:r w:rsidRPr="00477FE4">
        <w:rPr>
          <w:spacing w:val="3"/>
          <w:lang w:val="uk-UA"/>
        </w:rPr>
        <w:t xml:space="preserve"> рік</w:t>
      </w:r>
    </w:p>
    <w:p w:rsidR="003A718A" w:rsidRDefault="003A718A" w:rsidP="00046391">
      <w:pPr>
        <w:autoSpaceDE w:val="0"/>
        <w:autoSpaceDN w:val="0"/>
        <w:adjustRightInd w:val="0"/>
        <w:rPr>
          <w:sz w:val="16"/>
          <w:lang w:val="uk-UA"/>
        </w:rPr>
      </w:pPr>
    </w:p>
    <w:p w:rsidR="00046391" w:rsidRDefault="00046391" w:rsidP="003C4A21">
      <w:pPr>
        <w:autoSpaceDE w:val="0"/>
        <w:autoSpaceDN w:val="0"/>
        <w:adjustRightInd w:val="0"/>
        <w:jc w:val="center"/>
        <w:rPr>
          <w:b/>
          <w:sz w:val="32"/>
        </w:rPr>
      </w:pPr>
      <w:proofErr w:type="spellStart"/>
      <w:r w:rsidRPr="008A2D08">
        <w:rPr>
          <w:b/>
          <w:sz w:val="32"/>
        </w:rPr>
        <w:t>Перелік</w:t>
      </w:r>
      <w:proofErr w:type="spellEnd"/>
      <w:r w:rsidR="008F2F90">
        <w:rPr>
          <w:b/>
          <w:sz w:val="32"/>
          <w:lang w:val="uk-UA"/>
        </w:rPr>
        <w:t xml:space="preserve"> </w:t>
      </w:r>
      <w:proofErr w:type="spellStart"/>
      <w:r>
        <w:rPr>
          <w:b/>
          <w:sz w:val="32"/>
        </w:rPr>
        <w:t>напрямів</w:t>
      </w:r>
      <w:proofErr w:type="spellEnd"/>
      <w:r>
        <w:rPr>
          <w:b/>
          <w:sz w:val="32"/>
        </w:rPr>
        <w:t xml:space="preserve">, </w:t>
      </w:r>
      <w:proofErr w:type="spellStart"/>
      <w:r w:rsidRPr="008A2D08">
        <w:rPr>
          <w:b/>
          <w:sz w:val="32"/>
        </w:rPr>
        <w:t>завдань</w:t>
      </w:r>
      <w:proofErr w:type="spellEnd"/>
      <w:r w:rsidRPr="008A2D08">
        <w:rPr>
          <w:b/>
          <w:sz w:val="32"/>
        </w:rPr>
        <w:t xml:space="preserve">, </w:t>
      </w:r>
      <w:proofErr w:type="spellStart"/>
      <w:r w:rsidRPr="008A2D08">
        <w:rPr>
          <w:b/>
          <w:sz w:val="32"/>
        </w:rPr>
        <w:t>заходів</w:t>
      </w:r>
      <w:r>
        <w:rPr>
          <w:b/>
          <w:sz w:val="32"/>
        </w:rPr>
        <w:t>і</w:t>
      </w:r>
      <w:proofErr w:type="spellEnd"/>
      <w:r>
        <w:rPr>
          <w:b/>
          <w:sz w:val="32"/>
        </w:rPr>
        <w:t xml:space="preserve"> </w:t>
      </w:r>
      <w:proofErr w:type="spellStart"/>
      <w:r>
        <w:rPr>
          <w:b/>
          <w:sz w:val="32"/>
        </w:rPr>
        <w:t>результативних</w:t>
      </w:r>
      <w:proofErr w:type="spellEnd"/>
      <w:r w:rsidR="008D4C96">
        <w:rPr>
          <w:b/>
          <w:sz w:val="32"/>
          <w:lang w:val="uk-UA"/>
        </w:rPr>
        <w:t xml:space="preserve"> </w:t>
      </w:r>
      <w:proofErr w:type="spellStart"/>
      <w:r w:rsidRPr="008A2D08">
        <w:rPr>
          <w:b/>
          <w:sz w:val="32"/>
        </w:rPr>
        <w:t>показникі</w:t>
      </w:r>
      <w:proofErr w:type="gramStart"/>
      <w:r w:rsidRPr="008A2D08">
        <w:rPr>
          <w:b/>
          <w:sz w:val="32"/>
        </w:rPr>
        <w:t>в</w:t>
      </w:r>
      <w:proofErr w:type="spellEnd"/>
      <w:proofErr w:type="gramEnd"/>
    </w:p>
    <w:p w:rsidR="00046391" w:rsidRDefault="00046391" w:rsidP="003C4A21">
      <w:pPr>
        <w:autoSpaceDE w:val="0"/>
        <w:autoSpaceDN w:val="0"/>
        <w:adjustRightInd w:val="0"/>
        <w:jc w:val="center"/>
        <w:rPr>
          <w:b/>
          <w:sz w:val="32"/>
          <w:lang w:val="uk-UA"/>
        </w:rPr>
      </w:pPr>
      <w:proofErr w:type="spellStart"/>
      <w:r w:rsidRPr="008A2D08">
        <w:rPr>
          <w:b/>
          <w:sz w:val="32"/>
        </w:rPr>
        <w:t>районної</w:t>
      </w:r>
      <w:proofErr w:type="spellEnd"/>
      <w:r w:rsidRPr="008A2D08">
        <w:rPr>
          <w:b/>
          <w:sz w:val="32"/>
        </w:rPr>
        <w:t xml:space="preserve"> (</w:t>
      </w:r>
      <w:proofErr w:type="spellStart"/>
      <w:r w:rsidRPr="008A2D08">
        <w:rPr>
          <w:b/>
          <w:sz w:val="32"/>
        </w:rPr>
        <w:t>бюджетної</w:t>
      </w:r>
      <w:proofErr w:type="spellEnd"/>
      <w:r w:rsidRPr="008A2D08">
        <w:rPr>
          <w:b/>
          <w:sz w:val="32"/>
        </w:rPr>
        <w:t xml:space="preserve">) </w:t>
      </w:r>
      <w:proofErr w:type="spellStart"/>
      <w:r w:rsidRPr="008A2D08">
        <w:rPr>
          <w:b/>
          <w:sz w:val="32"/>
        </w:rPr>
        <w:t>цільової</w:t>
      </w:r>
      <w:proofErr w:type="spellEnd"/>
      <w:r w:rsidR="008D4C96">
        <w:rPr>
          <w:b/>
          <w:sz w:val="32"/>
          <w:lang w:val="uk-UA"/>
        </w:rPr>
        <w:t xml:space="preserve"> </w:t>
      </w:r>
      <w:proofErr w:type="spellStart"/>
      <w:r w:rsidRPr="008A2D08">
        <w:rPr>
          <w:b/>
          <w:sz w:val="32"/>
        </w:rPr>
        <w:t>програми</w:t>
      </w:r>
      <w:proofErr w:type="spellEnd"/>
      <w:r w:rsidRPr="008A2D08">
        <w:rPr>
          <w:b/>
          <w:sz w:val="32"/>
        </w:rPr>
        <w:t>*</w:t>
      </w:r>
    </w:p>
    <w:p w:rsidR="00477FE4" w:rsidRDefault="003C4A21" w:rsidP="003C4A21">
      <w:pPr>
        <w:autoSpaceDE w:val="0"/>
        <w:autoSpaceDN w:val="0"/>
        <w:adjustRightInd w:val="0"/>
        <w:jc w:val="center"/>
        <w:rPr>
          <w:b/>
          <w:spacing w:val="3"/>
          <w:sz w:val="32"/>
          <w:szCs w:val="32"/>
          <w:lang w:val="uk-UA"/>
        </w:rPr>
      </w:pPr>
      <w:r w:rsidRPr="00477FE4">
        <w:rPr>
          <w:b/>
          <w:sz w:val="32"/>
          <w:szCs w:val="32"/>
          <w:lang w:val="uk-UA"/>
        </w:rPr>
        <w:t xml:space="preserve">Програми </w:t>
      </w:r>
      <w:r w:rsidR="00477FE4" w:rsidRPr="00477FE4">
        <w:rPr>
          <w:b/>
          <w:sz w:val="32"/>
          <w:szCs w:val="32"/>
          <w:lang w:val="uk-UA"/>
        </w:rPr>
        <w:t xml:space="preserve">підтримки культурно-просвітницьких та інформаційно-презентаційних </w:t>
      </w:r>
      <w:r w:rsidR="00477FE4" w:rsidRPr="00477FE4">
        <w:rPr>
          <w:b/>
          <w:spacing w:val="3"/>
          <w:sz w:val="32"/>
          <w:szCs w:val="32"/>
          <w:lang w:val="uk-UA"/>
        </w:rPr>
        <w:t xml:space="preserve">заходів </w:t>
      </w:r>
    </w:p>
    <w:p w:rsidR="003C4A21" w:rsidRPr="00477FE4" w:rsidRDefault="00477FE4" w:rsidP="003C4A21">
      <w:pPr>
        <w:autoSpaceDE w:val="0"/>
        <w:autoSpaceDN w:val="0"/>
        <w:adjustRightInd w:val="0"/>
        <w:jc w:val="center"/>
        <w:rPr>
          <w:b/>
          <w:sz w:val="32"/>
          <w:szCs w:val="32"/>
          <w:lang w:val="uk-UA"/>
        </w:rPr>
      </w:pPr>
      <w:r w:rsidRPr="00477FE4">
        <w:rPr>
          <w:b/>
          <w:spacing w:val="3"/>
          <w:sz w:val="32"/>
          <w:szCs w:val="32"/>
          <w:lang w:val="uk-UA"/>
        </w:rPr>
        <w:t>на 202</w:t>
      </w:r>
      <w:r w:rsidR="002B562D">
        <w:rPr>
          <w:b/>
          <w:spacing w:val="3"/>
          <w:sz w:val="32"/>
          <w:szCs w:val="32"/>
          <w:lang w:val="uk-UA"/>
        </w:rPr>
        <w:t>2</w:t>
      </w:r>
      <w:r w:rsidRPr="00477FE4">
        <w:rPr>
          <w:b/>
          <w:spacing w:val="3"/>
          <w:sz w:val="32"/>
          <w:szCs w:val="32"/>
          <w:lang w:val="uk-UA"/>
        </w:rPr>
        <w:t xml:space="preserve"> рік</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1608"/>
        <w:gridCol w:w="2977"/>
        <w:gridCol w:w="2976"/>
        <w:gridCol w:w="1701"/>
        <w:gridCol w:w="1275"/>
        <w:gridCol w:w="852"/>
        <w:gridCol w:w="2977"/>
      </w:tblGrid>
      <w:tr w:rsidR="00FC1F18" w:rsidRPr="003C3F13" w:rsidTr="00C775D4">
        <w:trPr>
          <w:cantSplit/>
          <w:trHeight w:val="325"/>
        </w:trPr>
        <w:tc>
          <w:tcPr>
            <w:tcW w:w="519" w:type="dxa"/>
            <w:vMerge w:val="restart"/>
            <w:vAlign w:val="center"/>
          </w:tcPr>
          <w:p w:rsidR="00FC1F18" w:rsidRPr="003C3F13" w:rsidRDefault="00FC1F18" w:rsidP="002D7BB9">
            <w:pPr>
              <w:spacing w:line="216" w:lineRule="auto"/>
              <w:jc w:val="center"/>
              <w:rPr>
                <w:b/>
                <w:lang w:val="uk-UA"/>
              </w:rPr>
            </w:pPr>
            <w:r w:rsidRPr="003C3F13">
              <w:rPr>
                <w:b/>
                <w:lang w:val="uk-UA"/>
              </w:rPr>
              <w:t>№ з/п</w:t>
            </w:r>
          </w:p>
        </w:tc>
        <w:tc>
          <w:tcPr>
            <w:tcW w:w="1608" w:type="dxa"/>
            <w:vMerge w:val="restart"/>
            <w:vAlign w:val="center"/>
          </w:tcPr>
          <w:p w:rsidR="00FC1F18" w:rsidRPr="003C3F13" w:rsidRDefault="00FC1F18" w:rsidP="002D7BB9">
            <w:pPr>
              <w:spacing w:line="216" w:lineRule="auto"/>
              <w:jc w:val="center"/>
              <w:rPr>
                <w:b/>
                <w:lang w:val="uk-UA"/>
              </w:rPr>
            </w:pPr>
            <w:r w:rsidRPr="003C3F13">
              <w:rPr>
                <w:b/>
                <w:lang w:val="uk-UA"/>
              </w:rPr>
              <w:t xml:space="preserve">Назва завдання </w:t>
            </w:r>
          </w:p>
        </w:tc>
        <w:tc>
          <w:tcPr>
            <w:tcW w:w="2977" w:type="dxa"/>
            <w:vMerge w:val="restart"/>
            <w:vAlign w:val="center"/>
          </w:tcPr>
          <w:p w:rsidR="00FC1F18" w:rsidRPr="003C3F13" w:rsidRDefault="00FC1F18" w:rsidP="002D7BB9">
            <w:pPr>
              <w:spacing w:line="216" w:lineRule="auto"/>
              <w:jc w:val="center"/>
              <w:rPr>
                <w:b/>
                <w:lang w:val="uk-UA"/>
              </w:rPr>
            </w:pPr>
            <w:r w:rsidRPr="003C3F13">
              <w:rPr>
                <w:b/>
                <w:lang w:val="uk-UA"/>
              </w:rPr>
              <w:t xml:space="preserve">Перелік заходів завдання </w:t>
            </w:r>
          </w:p>
        </w:tc>
        <w:tc>
          <w:tcPr>
            <w:tcW w:w="2976" w:type="dxa"/>
            <w:vMerge w:val="restart"/>
            <w:vAlign w:val="center"/>
          </w:tcPr>
          <w:p w:rsidR="00FC1F18" w:rsidRPr="003C3F13" w:rsidRDefault="00FC1F18" w:rsidP="002D7BB9">
            <w:pPr>
              <w:spacing w:line="192" w:lineRule="auto"/>
              <w:jc w:val="center"/>
              <w:rPr>
                <w:b/>
                <w:lang w:val="uk-UA"/>
              </w:rPr>
            </w:pPr>
            <w:r w:rsidRPr="003C3F13">
              <w:rPr>
                <w:b/>
                <w:lang w:val="uk-UA"/>
              </w:rPr>
              <w:t xml:space="preserve">Показники виконання заходу, один. виміру </w:t>
            </w:r>
          </w:p>
        </w:tc>
        <w:tc>
          <w:tcPr>
            <w:tcW w:w="1701" w:type="dxa"/>
            <w:vMerge w:val="restart"/>
            <w:vAlign w:val="center"/>
          </w:tcPr>
          <w:p w:rsidR="00FC1F18" w:rsidRPr="003C3F13" w:rsidRDefault="00FC1F18" w:rsidP="002D7BB9">
            <w:pPr>
              <w:spacing w:line="192" w:lineRule="auto"/>
              <w:jc w:val="center"/>
              <w:rPr>
                <w:b/>
                <w:lang w:val="uk-UA"/>
              </w:rPr>
            </w:pPr>
            <w:r w:rsidRPr="003C3F13">
              <w:rPr>
                <w:b/>
                <w:lang w:val="uk-UA"/>
              </w:rPr>
              <w:t>Виконавець заходу, показника</w:t>
            </w:r>
          </w:p>
        </w:tc>
        <w:tc>
          <w:tcPr>
            <w:tcW w:w="2127" w:type="dxa"/>
            <w:gridSpan w:val="2"/>
            <w:vAlign w:val="center"/>
          </w:tcPr>
          <w:p w:rsidR="00FC1F18" w:rsidRPr="003C3F13" w:rsidRDefault="00FC1F18" w:rsidP="002D7BB9">
            <w:pPr>
              <w:spacing w:line="216" w:lineRule="auto"/>
              <w:jc w:val="center"/>
              <w:rPr>
                <w:b/>
                <w:lang w:val="uk-UA"/>
              </w:rPr>
            </w:pPr>
            <w:r w:rsidRPr="003C3F13">
              <w:rPr>
                <w:b/>
                <w:lang w:val="uk-UA"/>
              </w:rPr>
              <w:t xml:space="preserve">Фінансування </w:t>
            </w:r>
          </w:p>
        </w:tc>
        <w:tc>
          <w:tcPr>
            <w:tcW w:w="2977" w:type="dxa"/>
            <w:vMerge w:val="restart"/>
            <w:vAlign w:val="center"/>
          </w:tcPr>
          <w:p w:rsidR="00FC1F18" w:rsidRPr="003C3F13" w:rsidRDefault="00FC1F18" w:rsidP="002D7BB9">
            <w:pPr>
              <w:spacing w:line="216" w:lineRule="auto"/>
              <w:jc w:val="center"/>
              <w:rPr>
                <w:b/>
                <w:lang w:val="uk-UA"/>
              </w:rPr>
            </w:pPr>
            <w:r w:rsidRPr="003C3F13">
              <w:rPr>
                <w:b/>
                <w:lang w:val="uk-UA"/>
              </w:rPr>
              <w:t>Очікуваний результат</w:t>
            </w:r>
          </w:p>
        </w:tc>
      </w:tr>
      <w:tr w:rsidR="00FC1F18" w:rsidRPr="003C3F13" w:rsidTr="00C775D4">
        <w:trPr>
          <w:cantSplit/>
          <w:trHeight w:val="283"/>
        </w:trPr>
        <w:tc>
          <w:tcPr>
            <w:tcW w:w="519" w:type="dxa"/>
            <w:vMerge/>
            <w:vAlign w:val="center"/>
          </w:tcPr>
          <w:p w:rsidR="00FC1F18" w:rsidRPr="003C3F13" w:rsidRDefault="00FC1F18" w:rsidP="002D7BB9">
            <w:pPr>
              <w:jc w:val="center"/>
              <w:rPr>
                <w:b/>
                <w:lang w:val="uk-UA"/>
              </w:rPr>
            </w:pPr>
          </w:p>
        </w:tc>
        <w:tc>
          <w:tcPr>
            <w:tcW w:w="1608" w:type="dxa"/>
            <w:vMerge/>
            <w:vAlign w:val="center"/>
          </w:tcPr>
          <w:p w:rsidR="00FC1F18" w:rsidRPr="003C3F13" w:rsidRDefault="00FC1F18" w:rsidP="002D7BB9">
            <w:pPr>
              <w:jc w:val="center"/>
              <w:rPr>
                <w:b/>
                <w:lang w:val="uk-UA"/>
              </w:rPr>
            </w:pPr>
          </w:p>
        </w:tc>
        <w:tc>
          <w:tcPr>
            <w:tcW w:w="2977" w:type="dxa"/>
            <w:vMerge/>
            <w:vAlign w:val="center"/>
          </w:tcPr>
          <w:p w:rsidR="00FC1F18" w:rsidRPr="003C3F13" w:rsidRDefault="00FC1F18" w:rsidP="002D7BB9">
            <w:pPr>
              <w:jc w:val="center"/>
              <w:rPr>
                <w:b/>
                <w:lang w:val="uk-UA"/>
              </w:rPr>
            </w:pPr>
          </w:p>
        </w:tc>
        <w:tc>
          <w:tcPr>
            <w:tcW w:w="2976" w:type="dxa"/>
            <w:vMerge/>
            <w:vAlign w:val="center"/>
          </w:tcPr>
          <w:p w:rsidR="00FC1F18" w:rsidRPr="003C3F13" w:rsidRDefault="00FC1F18" w:rsidP="002D7BB9">
            <w:pPr>
              <w:jc w:val="center"/>
              <w:rPr>
                <w:b/>
                <w:lang w:val="uk-UA"/>
              </w:rPr>
            </w:pPr>
          </w:p>
        </w:tc>
        <w:tc>
          <w:tcPr>
            <w:tcW w:w="1701" w:type="dxa"/>
            <w:vMerge/>
            <w:vAlign w:val="center"/>
          </w:tcPr>
          <w:p w:rsidR="00FC1F18" w:rsidRPr="003C3F13" w:rsidRDefault="00FC1F18" w:rsidP="002D7BB9">
            <w:pPr>
              <w:jc w:val="center"/>
              <w:rPr>
                <w:b/>
                <w:lang w:val="uk-UA"/>
              </w:rPr>
            </w:pPr>
          </w:p>
        </w:tc>
        <w:tc>
          <w:tcPr>
            <w:tcW w:w="1275" w:type="dxa"/>
            <w:vAlign w:val="center"/>
          </w:tcPr>
          <w:p w:rsidR="00FC1F18" w:rsidRPr="003C3F13" w:rsidRDefault="00FC1F18" w:rsidP="002D7BB9">
            <w:pPr>
              <w:jc w:val="center"/>
              <w:rPr>
                <w:b/>
                <w:lang w:val="uk-UA"/>
              </w:rPr>
            </w:pPr>
            <w:r w:rsidRPr="003C3F13">
              <w:rPr>
                <w:b/>
                <w:lang w:val="uk-UA"/>
              </w:rPr>
              <w:t xml:space="preserve">Джерела** </w:t>
            </w:r>
          </w:p>
        </w:tc>
        <w:tc>
          <w:tcPr>
            <w:tcW w:w="852" w:type="dxa"/>
            <w:tcBorders>
              <w:bottom w:val="single" w:sz="4" w:space="0" w:color="auto"/>
            </w:tcBorders>
            <w:vAlign w:val="center"/>
          </w:tcPr>
          <w:p w:rsidR="00FC1F18" w:rsidRPr="00804A30" w:rsidRDefault="00FC1F18" w:rsidP="002D7BB9">
            <w:pPr>
              <w:ind w:left="-110" w:right="-108"/>
              <w:jc w:val="center"/>
              <w:rPr>
                <w:b/>
                <w:lang w:val="uk-UA"/>
              </w:rPr>
            </w:pPr>
            <w:r w:rsidRPr="00804A30">
              <w:rPr>
                <w:b/>
                <w:sz w:val="22"/>
                <w:szCs w:val="22"/>
                <w:lang w:val="uk-UA"/>
              </w:rPr>
              <w:t>Обсяги, тис. грн.</w:t>
            </w:r>
          </w:p>
        </w:tc>
        <w:tc>
          <w:tcPr>
            <w:tcW w:w="2977" w:type="dxa"/>
            <w:vMerge/>
            <w:vAlign w:val="center"/>
          </w:tcPr>
          <w:p w:rsidR="00FC1F18" w:rsidRPr="003C3F13" w:rsidRDefault="00FC1F18" w:rsidP="002D7BB9">
            <w:pPr>
              <w:jc w:val="center"/>
              <w:rPr>
                <w:b/>
                <w:lang w:val="uk-UA"/>
              </w:rPr>
            </w:pPr>
          </w:p>
        </w:tc>
      </w:tr>
      <w:tr w:rsidR="00FC1F18" w:rsidRPr="003C3F13" w:rsidTr="00C775D4">
        <w:trPr>
          <w:cantSplit/>
        </w:trPr>
        <w:tc>
          <w:tcPr>
            <w:tcW w:w="14885" w:type="dxa"/>
            <w:gridSpan w:val="8"/>
          </w:tcPr>
          <w:p w:rsidR="00FC1F18" w:rsidRPr="003C3F13" w:rsidRDefault="00FC1F18" w:rsidP="008F2F90">
            <w:pPr>
              <w:jc w:val="center"/>
              <w:rPr>
                <w:sz w:val="28"/>
                <w:szCs w:val="28"/>
                <w:lang w:val="uk-UA"/>
              </w:rPr>
            </w:pPr>
            <w:r w:rsidRPr="003C3F13">
              <w:rPr>
                <w:b/>
                <w:sz w:val="28"/>
                <w:szCs w:val="28"/>
                <w:lang w:val="uk-UA"/>
              </w:rPr>
              <w:t>202</w:t>
            </w:r>
            <w:r w:rsidR="008F2F90">
              <w:rPr>
                <w:b/>
                <w:sz w:val="28"/>
                <w:szCs w:val="28"/>
                <w:lang w:val="uk-UA"/>
              </w:rPr>
              <w:t>2</w:t>
            </w:r>
            <w:r w:rsidRPr="003C3F13">
              <w:rPr>
                <w:b/>
                <w:sz w:val="28"/>
                <w:szCs w:val="28"/>
                <w:lang w:val="uk-UA"/>
              </w:rPr>
              <w:t xml:space="preserve"> рік***</w:t>
            </w:r>
          </w:p>
        </w:tc>
      </w:tr>
      <w:tr w:rsidR="00102E38" w:rsidRPr="00C063B0" w:rsidTr="00722DF6">
        <w:trPr>
          <w:cantSplit/>
          <w:trHeight w:val="1068"/>
        </w:trPr>
        <w:tc>
          <w:tcPr>
            <w:tcW w:w="519" w:type="dxa"/>
            <w:vMerge w:val="restart"/>
            <w:tcBorders>
              <w:bottom w:val="single" w:sz="4" w:space="0" w:color="auto"/>
            </w:tcBorders>
          </w:tcPr>
          <w:p w:rsidR="00102E38" w:rsidRDefault="00102E38" w:rsidP="002D7BB9">
            <w:pPr>
              <w:jc w:val="center"/>
              <w:rPr>
                <w:b/>
                <w:lang w:val="uk-UA"/>
              </w:rPr>
            </w:pPr>
            <w:r w:rsidRPr="003C3F13">
              <w:rPr>
                <w:b/>
                <w:lang w:val="uk-UA"/>
              </w:rPr>
              <w:t>1.</w:t>
            </w: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Default="00102E38" w:rsidP="002D7BB9">
            <w:pPr>
              <w:jc w:val="center"/>
              <w:rPr>
                <w:b/>
                <w:lang w:val="uk-UA"/>
              </w:rPr>
            </w:pPr>
          </w:p>
          <w:p w:rsidR="00102E38" w:rsidRPr="006E55A9" w:rsidRDefault="00102E38" w:rsidP="002D7BB9">
            <w:pPr>
              <w:jc w:val="center"/>
              <w:rPr>
                <w:b/>
                <w:lang w:val="uk-UA"/>
              </w:rPr>
            </w:pPr>
          </w:p>
        </w:tc>
        <w:tc>
          <w:tcPr>
            <w:tcW w:w="1608" w:type="dxa"/>
            <w:vMerge w:val="restart"/>
            <w:tcBorders>
              <w:bottom w:val="single" w:sz="4" w:space="0" w:color="auto"/>
            </w:tcBorders>
          </w:tcPr>
          <w:p w:rsidR="00102E38" w:rsidRPr="003C3F13" w:rsidRDefault="00102E38" w:rsidP="002D7BB9">
            <w:pPr>
              <w:rPr>
                <w:b/>
                <w:lang w:val="uk-UA"/>
              </w:rPr>
            </w:pPr>
            <w:r w:rsidRPr="003C3F13">
              <w:rPr>
                <w:b/>
                <w:lang w:val="uk-UA"/>
              </w:rPr>
              <w:lastRenderedPageBreak/>
              <w:t>Завдання 1.</w:t>
            </w:r>
          </w:p>
          <w:p w:rsidR="00102E38" w:rsidRPr="007230C6" w:rsidRDefault="00102E38" w:rsidP="002D7BB9">
            <w:pPr>
              <w:rPr>
                <w:b/>
                <w:lang w:val="uk-UA"/>
              </w:rPr>
            </w:pPr>
            <w:r w:rsidRPr="007230C6">
              <w:rPr>
                <w:b/>
                <w:spacing w:val="1"/>
                <w:lang w:val="uk-UA"/>
              </w:rPr>
              <w:t>Організація відзначення державних, національних, релігійних свят, районних заходів, пам’ятних дат і ювілеїв, утверджених Указами Президента та постановам</w:t>
            </w:r>
            <w:r w:rsidRPr="007230C6">
              <w:rPr>
                <w:b/>
                <w:spacing w:val="1"/>
                <w:lang w:val="uk-UA"/>
              </w:rPr>
              <w:lastRenderedPageBreak/>
              <w:t>и Верховної Ради України</w:t>
            </w:r>
          </w:p>
        </w:tc>
        <w:tc>
          <w:tcPr>
            <w:tcW w:w="2977" w:type="dxa"/>
            <w:vMerge w:val="restart"/>
            <w:tcBorders>
              <w:bottom w:val="single" w:sz="4" w:space="0" w:color="auto"/>
            </w:tcBorders>
          </w:tcPr>
          <w:p w:rsidR="00102E38" w:rsidRDefault="00102E38" w:rsidP="002D7BB9">
            <w:pPr>
              <w:rPr>
                <w:b/>
                <w:lang w:val="uk-UA"/>
              </w:rPr>
            </w:pPr>
            <w:r w:rsidRPr="003C3F13">
              <w:rPr>
                <w:b/>
                <w:lang w:val="uk-UA"/>
              </w:rPr>
              <w:lastRenderedPageBreak/>
              <w:t xml:space="preserve">Захід </w:t>
            </w:r>
            <w:r w:rsidRPr="00036926">
              <w:rPr>
                <w:b/>
              </w:rPr>
              <w:t>1</w:t>
            </w:r>
            <w:r w:rsidRPr="003C3F13">
              <w:rPr>
                <w:b/>
                <w:lang w:val="uk-UA"/>
              </w:rPr>
              <w:t>.</w:t>
            </w:r>
          </w:p>
          <w:p w:rsidR="00102E38" w:rsidRPr="00594011" w:rsidRDefault="00102E38" w:rsidP="008F2F90">
            <w:pPr>
              <w:rPr>
                <w:spacing w:val="1"/>
                <w:lang w:val="uk-UA"/>
              </w:rPr>
            </w:pPr>
            <w:r w:rsidRPr="00594011">
              <w:rPr>
                <w:spacing w:val="1"/>
                <w:lang w:val="uk-UA"/>
              </w:rPr>
              <w:t>День пам</w:t>
            </w:r>
            <w:r w:rsidRPr="00594011">
              <w:rPr>
                <w:rStyle w:val="rvts0"/>
                <w:lang w:val="uk-UA"/>
              </w:rPr>
              <w:t>’</w:t>
            </w:r>
            <w:r w:rsidRPr="00594011">
              <w:rPr>
                <w:spacing w:val="1"/>
                <w:lang w:val="uk-UA"/>
              </w:rPr>
              <w:t>яті та примирення.</w:t>
            </w:r>
          </w:p>
          <w:p w:rsidR="00102E38" w:rsidRPr="006A4EF0" w:rsidRDefault="00102E38" w:rsidP="008F2F90">
            <w:pPr>
              <w:rPr>
                <w:lang w:val="uk-UA"/>
              </w:rPr>
            </w:pPr>
            <w:r w:rsidRPr="00594011">
              <w:rPr>
                <w:lang w:val="uk-UA"/>
              </w:rPr>
              <w:t>Придбання квіткової продукції, лампадок, сувенірної продукції</w:t>
            </w:r>
          </w:p>
        </w:tc>
        <w:tc>
          <w:tcPr>
            <w:tcW w:w="2976" w:type="dxa"/>
            <w:tcBorders>
              <w:bottom w:val="single" w:sz="4" w:space="0" w:color="auto"/>
            </w:tcBorders>
          </w:tcPr>
          <w:p w:rsidR="00102E38" w:rsidRPr="003C3F13" w:rsidRDefault="00102E38" w:rsidP="000A78BA">
            <w:pPr>
              <w:rPr>
                <w:lang w:val="uk-UA"/>
              </w:rPr>
            </w:pPr>
            <w:r w:rsidRPr="003C3F13">
              <w:rPr>
                <w:lang w:val="uk-UA"/>
              </w:rPr>
              <w:t xml:space="preserve">затрат: обсяг витрат, </w:t>
            </w:r>
            <w:r>
              <w:rPr>
                <w:lang w:val="uk-UA"/>
              </w:rPr>
              <w:t>4</w:t>
            </w:r>
            <w:r w:rsidRPr="003C3F13">
              <w:rPr>
                <w:lang w:val="uk-UA"/>
              </w:rPr>
              <w:t xml:space="preserve">,0 </w:t>
            </w:r>
            <w:proofErr w:type="spellStart"/>
            <w:r w:rsidRPr="003C3F13">
              <w:rPr>
                <w:lang w:val="uk-UA"/>
              </w:rPr>
              <w:t>тис.грн</w:t>
            </w:r>
            <w:proofErr w:type="spellEnd"/>
          </w:p>
        </w:tc>
        <w:tc>
          <w:tcPr>
            <w:tcW w:w="1701" w:type="dxa"/>
            <w:vMerge w:val="restart"/>
            <w:tcBorders>
              <w:bottom w:val="single" w:sz="4" w:space="0" w:color="auto"/>
            </w:tcBorders>
          </w:tcPr>
          <w:p w:rsidR="00102E38" w:rsidRDefault="00102E38" w:rsidP="00594011">
            <w:pPr>
              <w:rPr>
                <w:lang w:val="uk-UA"/>
              </w:rPr>
            </w:pPr>
            <w:r>
              <w:rPr>
                <w:lang w:val="uk-UA"/>
              </w:rPr>
              <w:t xml:space="preserve">Червоноградська районна </w:t>
            </w:r>
            <w:r w:rsidRPr="008257AA">
              <w:rPr>
                <w:lang w:val="uk-UA"/>
              </w:rPr>
              <w:t xml:space="preserve">державна адміністрація, </w:t>
            </w:r>
            <w:r>
              <w:rPr>
                <w:lang w:val="uk-UA"/>
              </w:rPr>
              <w:t xml:space="preserve">відділ освіти, культури, релігій та туризму </w:t>
            </w:r>
            <w:r w:rsidRPr="008257AA">
              <w:rPr>
                <w:lang w:val="uk-UA"/>
              </w:rPr>
              <w:t>Червоноградської районної державної адміністрації</w:t>
            </w:r>
          </w:p>
        </w:tc>
        <w:tc>
          <w:tcPr>
            <w:tcW w:w="1275" w:type="dxa"/>
            <w:vMerge w:val="restart"/>
            <w:tcBorders>
              <w:bottom w:val="single" w:sz="4" w:space="0" w:color="auto"/>
            </w:tcBorders>
          </w:tcPr>
          <w:p w:rsidR="00102E38" w:rsidRPr="003C3F13" w:rsidRDefault="00102E38" w:rsidP="00594011">
            <w:pPr>
              <w:rPr>
                <w:lang w:val="uk-UA"/>
              </w:rPr>
            </w:pPr>
            <w:r w:rsidRPr="003C3F13">
              <w:rPr>
                <w:lang w:val="uk-UA"/>
              </w:rPr>
              <w:t>Районний бюджет</w:t>
            </w:r>
          </w:p>
        </w:tc>
        <w:tc>
          <w:tcPr>
            <w:tcW w:w="852" w:type="dxa"/>
            <w:vMerge w:val="restart"/>
            <w:tcBorders>
              <w:bottom w:val="single" w:sz="4" w:space="0" w:color="auto"/>
            </w:tcBorders>
          </w:tcPr>
          <w:p w:rsidR="00102E38" w:rsidRPr="003C3F13" w:rsidRDefault="00102E38" w:rsidP="00102E38">
            <w:pPr>
              <w:autoSpaceDE w:val="0"/>
              <w:autoSpaceDN w:val="0"/>
              <w:adjustRightInd w:val="0"/>
              <w:rPr>
                <w:lang w:val="uk-UA"/>
              </w:rPr>
            </w:pPr>
            <w:r>
              <w:rPr>
                <w:b/>
                <w:lang w:val="en-US"/>
              </w:rPr>
              <w:t>5</w:t>
            </w:r>
            <w:r>
              <w:rPr>
                <w:b/>
                <w:lang w:val="uk-UA"/>
              </w:rPr>
              <w:t>,0</w:t>
            </w:r>
          </w:p>
        </w:tc>
        <w:tc>
          <w:tcPr>
            <w:tcW w:w="2977" w:type="dxa"/>
            <w:vMerge w:val="restart"/>
            <w:tcBorders>
              <w:bottom w:val="single" w:sz="4" w:space="0" w:color="auto"/>
            </w:tcBorders>
          </w:tcPr>
          <w:p w:rsidR="00102E38" w:rsidRPr="00EE5E93" w:rsidRDefault="00102E38" w:rsidP="00EE5E93">
            <w:pPr>
              <w:rPr>
                <w:shd w:val="clear" w:color="auto" w:fill="FFFFFF"/>
                <w:lang w:val="uk-UA"/>
              </w:rPr>
            </w:pPr>
            <w:r w:rsidRPr="00EE5E93">
              <w:rPr>
                <w:shd w:val="clear" w:color="auto" w:fill="FFFFFF"/>
                <w:lang w:val="uk-UA"/>
              </w:rPr>
              <w:t>Вшанування подвигу переможців нацизму у Другій світовій війні, ветеранів війни, учасників українського визвольного руху, ж</w:t>
            </w:r>
            <w:r>
              <w:rPr>
                <w:shd w:val="clear" w:color="auto" w:fill="FFFFFF"/>
                <w:lang w:val="uk-UA"/>
              </w:rPr>
              <w:t xml:space="preserve">ертв нацистських переслідувань, </w:t>
            </w:r>
            <w:r w:rsidRPr="00EE5E93">
              <w:rPr>
                <w:shd w:val="clear" w:color="auto" w:fill="FFFFFF"/>
                <w:lang w:val="uk-UA"/>
              </w:rPr>
              <w:t>увічнення пам</w:t>
            </w:r>
            <w:r>
              <w:rPr>
                <w:shd w:val="clear" w:color="auto" w:fill="FFFFFF"/>
                <w:lang w:val="uk-UA"/>
              </w:rPr>
              <w:t>'</w:t>
            </w:r>
            <w:r w:rsidRPr="00EE5E93">
              <w:rPr>
                <w:shd w:val="clear" w:color="auto" w:fill="FFFFFF"/>
                <w:lang w:val="uk-UA"/>
              </w:rPr>
              <w:t>яті за</w:t>
            </w:r>
            <w:r>
              <w:rPr>
                <w:shd w:val="clear" w:color="auto" w:fill="FFFFFF"/>
                <w:lang w:val="uk-UA"/>
              </w:rPr>
              <w:t xml:space="preserve">гиблих у Другій світовій війні, </w:t>
            </w:r>
            <w:r w:rsidRPr="00EE5E93">
              <w:rPr>
                <w:shd w:val="clear" w:color="auto" w:fill="FFFFFF"/>
                <w:lang w:val="uk-UA"/>
              </w:rPr>
              <w:t>утвердження патріотизму та національної гідності</w:t>
            </w:r>
          </w:p>
        </w:tc>
      </w:tr>
      <w:tr w:rsidR="00102E38" w:rsidRPr="008F2F90" w:rsidTr="00594011">
        <w:trPr>
          <w:cantSplit/>
          <w:trHeight w:val="188"/>
        </w:trPr>
        <w:tc>
          <w:tcPr>
            <w:tcW w:w="519" w:type="dxa"/>
            <w:vMerge/>
          </w:tcPr>
          <w:p w:rsidR="00102E38" w:rsidRPr="003C3F13" w:rsidRDefault="00102E38" w:rsidP="002D7BB9">
            <w:pPr>
              <w:jc w:val="center"/>
              <w:rPr>
                <w:b/>
                <w:lang w:val="uk-UA"/>
              </w:rPr>
            </w:pPr>
          </w:p>
        </w:tc>
        <w:tc>
          <w:tcPr>
            <w:tcW w:w="1608" w:type="dxa"/>
            <w:vMerge/>
          </w:tcPr>
          <w:p w:rsidR="00102E38" w:rsidRPr="003C3F13" w:rsidRDefault="00102E38" w:rsidP="002D7BB9">
            <w:pPr>
              <w:rPr>
                <w:b/>
                <w:lang w:val="uk-UA"/>
              </w:rPr>
            </w:pPr>
          </w:p>
        </w:tc>
        <w:tc>
          <w:tcPr>
            <w:tcW w:w="2977" w:type="dxa"/>
            <w:vMerge/>
          </w:tcPr>
          <w:p w:rsidR="00102E38" w:rsidRPr="003C3F13" w:rsidRDefault="00102E38" w:rsidP="002D7BB9">
            <w:pPr>
              <w:rPr>
                <w:b/>
                <w:lang w:val="uk-UA"/>
              </w:rPr>
            </w:pPr>
          </w:p>
        </w:tc>
        <w:tc>
          <w:tcPr>
            <w:tcW w:w="2976" w:type="dxa"/>
            <w:tcBorders>
              <w:bottom w:val="single" w:sz="4" w:space="0" w:color="auto"/>
            </w:tcBorders>
          </w:tcPr>
          <w:p w:rsidR="00102E38" w:rsidRPr="003C3F13" w:rsidRDefault="00102E38" w:rsidP="00594011">
            <w:pPr>
              <w:rPr>
                <w:lang w:val="uk-UA"/>
              </w:rPr>
            </w:pPr>
            <w:r w:rsidRPr="003C3F13">
              <w:rPr>
                <w:lang w:val="uk-UA"/>
              </w:rPr>
              <w:t>продукту:</w:t>
            </w:r>
            <w:r>
              <w:rPr>
                <w:lang w:val="uk-UA"/>
              </w:rPr>
              <w:t xml:space="preserve"> </w:t>
            </w:r>
            <w:r w:rsidRPr="003C3F13">
              <w:rPr>
                <w:lang w:val="uk-UA"/>
              </w:rPr>
              <w:t xml:space="preserve">кількість проведених заходів, </w:t>
            </w:r>
            <w:r>
              <w:rPr>
                <w:lang w:val="uk-UA"/>
              </w:rPr>
              <w:t>1</w:t>
            </w:r>
            <w:r w:rsidRPr="003C3F13">
              <w:rPr>
                <w:lang w:val="uk-UA"/>
              </w:rPr>
              <w:t xml:space="preserve"> од.</w:t>
            </w:r>
          </w:p>
        </w:tc>
        <w:tc>
          <w:tcPr>
            <w:tcW w:w="1701" w:type="dxa"/>
            <w:vMerge/>
          </w:tcPr>
          <w:p w:rsidR="00102E38" w:rsidRDefault="00102E38" w:rsidP="006E3A27">
            <w:pPr>
              <w:rPr>
                <w:lang w:val="uk-UA"/>
              </w:rPr>
            </w:pPr>
          </w:p>
        </w:tc>
        <w:tc>
          <w:tcPr>
            <w:tcW w:w="1275" w:type="dxa"/>
            <w:vMerge/>
          </w:tcPr>
          <w:p w:rsidR="00102E38" w:rsidRPr="003C3F13" w:rsidRDefault="00102E38" w:rsidP="002D7BB9">
            <w:pPr>
              <w:rPr>
                <w:lang w:val="uk-UA"/>
              </w:rPr>
            </w:pPr>
          </w:p>
        </w:tc>
        <w:tc>
          <w:tcPr>
            <w:tcW w:w="852" w:type="dxa"/>
            <w:vMerge/>
          </w:tcPr>
          <w:p w:rsidR="00102E38" w:rsidRPr="003C3F13" w:rsidRDefault="00102E38" w:rsidP="002D7BB9">
            <w:pPr>
              <w:jc w:val="center"/>
              <w:rPr>
                <w:lang w:val="uk-UA"/>
              </w:rPr>
            </w:pPr>
          </w:p>
        </w:tc>
        <w:tc>
          <w:tcPr>
            <w:tcW w:w="2977" w:type="dxa"/>
            <w:vMerge/>
          </w:tcPr>
          <w:p w:rsidR="00102E38" w:rsidRPr="003C3F13" w:rsidRDefault="00102E38" w:rsidP="002D7BB9">
            <w:pPr>
              <w:rPr>
                <w:sz w:val="23"/>
                <w:szCs w:val="23"/>
                <w:shd w:val="clear" w:color="auto" w:fill="FFFFFF"/>
                <w:lang w:val="uk-UA"/>
              </w:rPr>
            </w:pPr>
          </w:p>
        </w:tc>
      </w:tr>
      <w:tr w:rsidR="00102E38" w:rsidRPr="008F2F90" w:rsidTr="00594011">
        <w:trPr>
          <w:cantSplit/>
          <w:trHeight w:val="188"/>
        </w:trPr>
        <w:tc>
          <w:tcPr>
            <w:tcW w:w="519" w:type="dxa"/>
            <w:vMerge/>
          </w:tcPr>
          <w:p w:rsidR="00102E38" w:rsidRPr="003C3F13" w:rsidRDefault="00102E38" w:rsidP="002D7BB9">
            <w:pPr>
              <w:jc w:val="center"/>
              <w:rPr>
                <w:b/>
                <w:lang w:val="uk-UA"/>
              </w:rPr>
            </w:pPr>
          </w:p>
        </w:tc>
        <w:tc>
          <w:tcPr>
            <w:tcW w:w="1608" w:type="dxa"/>
            <w:vMerge/>
          </w:tcPr>
          <w:p w:rsidR="00102E38" w:rsidRPr="003C3F13" w:rsidRDefault="00102E38" w:rsidP="002D7BB9">
            <w:pPr>
              <w:rPr>
                <w:b/>
                <w:lang w:val="uk-UA"/>
              </w:rPr>
            </w:pPr>
          </w:p>
        </w:tc>
        <w:tc>
          <w:tcPr>
            <w:tcW w:w="2977" w:type="dxa"/>
            <w:vMerge/>
          </w:tcPr>
          <w:p w:rsidR="00102E38" w:rsidRPr="003C3F13" w:rsidRDefault="00102E38" w:rsidP="002D7BB9">
            <w:pPr>
              <w:rPr>
                <w:b/>
                <w:lang w:val="uk-UA"/>
              </w:rPr>
            </w:pPr>
          </w:p>
        </w:tc>
        <w:tc>
          <w:tcPr>
            <w:tcW w:w="2976" w:type="dxa"/>
            <w:tcBorders>
              <w:bottom w:val="single" w:sz="4" w:space="0" w:color="auto"/>
            </w:tcBorders>
          </w:tcPr>
          <w:p w:rsidR="00102E38" w:rsidRPr="003C3F13" w:rsidRDefault="00102E38" w:rsidP="000A78BA">
            <w:pPr>
              <w:rPr>
                <w:lang w:val="uk-UA"/>
              </w:rPr>
            </w:pPr>
            <w:r w:rsidRPr="003C3F13">
              <w:rPr>
                <w:lang w:val="uk-UA"/>
              </w:rPr>
              <w:t xml:space="preserve">ефективності: вартість одного заходу </w:t>
            </w:r>
            <w:r>
              <w:rPr>
                <w:lang w:val="uk-UA"/>
              </w:rPr>
              <w:t>4</w:t>
            </w:r>
            <w:r w:rsidRPr="003C3F13">
              <w:rPr>
                <w:lang w:val="uk-UA"/>
              </w:rPr>
              <w:t>,</w:t>
            </w:r>
            <w:r>
              <w:rPr>
                <w:lang w:val="uk-UA"/>
              </w:rPr>
              <w:t xml:space="preserve">0 </w:t>
            </w:r>
            <w:proofErr w:type="spellStart"/>
            <w:r w:rsidRPr="003C3F13">
              <w:rPr>
                <w:lang w:val="uk-UA"/>
              </w:rPr>
              <w:t>тис.грн</w:t>
            </w:r>
            <w:proofErr w:type="spellEnd"/>
          </w:p>
        </w:tc>
        <w:tc>
          <w:tcPr>
            <w:tcW w:w="1701" w:type="dxa"/>
            <w:vMerge/>
          </w:tcPr>
          <w:p w:rsidR="00102E38" w:rsidRDefault="00102E38" w:rsidP="006E3A27">
            <w:pPr>
              <w:rPr>
                <w:lang w:val="uk-UA"/>
              </w:rPr>
            </w:pPr>
          </w:p>
        </w:tc>
        <w:tc>
          <w:tcPr>
            <w:tcW w:w="1275" w:type="dxa"/>
            <w:vMerge/>
          </w:tcPr>
          <w:p w:rsidR="00102E38" w:rsidRPr="003C3F13" w:rsidRDefault="00102E38" w:rsidP="002D7BB9">
            <w:pPr>
              <w:rPr>
                <w:lang w:val="uk-UA"/>
              </w:rPr>
            </w:pPr>
          </w:p>
        </w:tc>
        <w:tc>
          <w:tcPr>
            <w:tcW w:w="852" w:type="dxa"/>
            <w:vMerge/>
          </w:tcPr>
          <w:p w:rsidR="00102E38" w:rsidRPr="003C3F13" w:rsidRDefault="00102E38" w:rsidP="002D7BB9">
            <w:pPr>
              <w:jc w:val="center"/>
              <w:rPr>
                <w:lang w:val="uk-UA"/>
              </w:rPr>
            </w:pPr>
          </w:p>
        </w:tc>
        <w:tc>
          <w:tcPr>
            <w:tcW w:w="2977" w:type="dxa"/>
            <w:vMerge/>
          </w:tcPr>
          <w:p w:rsidR="00102E38" w:rsidRPr="003C3F13" w:rsidRDefault="00102E38" w:rsidP="002D7BB9">
            <w:pPr>
              <w:rPr>
                <w:sz w:val="23"/>
                <w:szCs w:val="23"/>
                <w:shd w:val="clear" w:color="auto" w:fill="FFFFFF"/>
                <w:lang w:val="uk-UA"/>
              </w:rPr>
            </w:pPr>
          </w:p>
        </w:tc>
      </w:tr>
      <w:tr w:rsidR="00102E38" w:rsidRPr="008F2F90" w:rsidTr="00C775D4">
        <w:trPr>
          <w:cantSplit/>
          <w:trHeight w:val="188"/>
        </w:trPr>
        <w:tc>
          <w:tcPr>
            <w:tcW w:w="519" w:type="dxa"/>
            <w:vMerge/>
          </w:tcPr>
          <w:p w:rsidR="00102E38" w:rsidRPr="003C3F13" w:rsidRDefault="00102E38" w:rsidP="002D7BB9">
            <w:pPr>
              <w:jc w:val="center"/>
              <w:rPr>
                <w:b/>
                <w:lang w:val="uk-UA"/>
              </w:rPr>
            </w:pPr>
          </w:p>
        </w:tc>
        <w:tc>
          <w:tcPr>
            <w:tcW w:w="1608" w:type="dxa"/>
            <w:vMerge/>
          </w:tcPr>
          <w:p w:rsidR="00102E38" w:rsidRPr="003C3F13" w:rsidRDefault="00102E38" w:rsidP="002D7BB9">
            <w:pPr>
              <w:rPr>
                <w:b/>
                <w:lang w:val="uk-UA"/>
              </w:rPr>
            </w:pPr>
          </w:p>
        </w:tc>
        <w:tc>
          <w:tcPr>
            <w:tcW w:w="2977" w:type="dxa"/>
            <w:vMerge/>
            <w:tcBorders>
              <w:bottom w:val="single" w:sz="4" w:space="0" w:color="auto"/>
            </w:tcBorders>
          </w:tcPr>
          <w:p w:rsidR="00102E38" w:rsidRPr="003C3F13" w:rsidRDefault="00102E38" w:rsidP="002D7BB9">
            <w:pPr>
              <w:rPr>
                <w:b/>
                <w:lang w:val="uk-UA"/>
              </w:rPr>
            </w:pPr>
          </w:p>
        </w:tc>
        <w:tc>
          <w:tcPr>
            <w:tcW w:w="2976" w:type="dxa"/>
            <w:tcBorders>
              <w:bottom w:val="single" w:sz="4" w:space="0" w:color="auto"/>
            </w:tcBorders>
          </w:tcPr>
          <w:p w:rsidR="00102E38" w:rsidRPr="003C3F13" w:rsidRDefault="00102E38" w:rsidP="00594011">
            <w:pPr>
              <w:rPr>
                <w:b/>
                <w:lang w:val="uk-UA"/>
              </w:rPr>
            </w:pPr>
            <w:r w:rsidRPr="003C3F13">
              <w:rPr>
                <w:lang w:val="uk-UA"/>
              </w:rPr>
              <w:t>якості: виконання плану заходів, 100%</w:t>
            </w:r>
          </w:p>
        </w:tc>
        <w:tc>
          <w:tcPr>
            <w:tcW w:w="1701" w:type="dxa"/>
            <w:vMerge/>
            <w:tcBorders>
              <w:bottom w:val="single" w:sz="4" w:space="0" w:color="auto"/>
            </w:tcBorders>
          </w:tcPr>
          <w:p w:rsidR="00102E38" w:rsidRDefault="00102E38" w:rsidP="006E3A27">
            <w:pPr>
              <w:rPr>
                <w:lang w:val="uk-UA"/>
              </w:rPr>
            </w:pPr>
          </w:p>
        </w:tc>
        <w:tc>
          <w:tcPr>
            <w:tcW w:w="1275" w:type="dxa"/>
            <w:vMerge/>
            <w:tcBorders>
              <w:bottom w:val="single" w:sz="4" w:space="0" w:color="auto"/>
            </w:tcBorders>
          </w:tcPr>
          <w:p w:rsidR="00102E38" w:rsidRPr="003C3F13" w:rsidRDefault="00102E38" w:rsidP="002D7BB9">
            <w:pPr>
              <w:rPr>
                <w:lang w:val="uk-UA"/>
              </w:rPr>
            </w:pPr>
          </w:p>
        </w:tc>
        <w:tc>
          <w:tcPr>
            <w:tcW w:w="852" w:type="dxa"/>
            <w:vMerge/>
            <w:tcBorders>
              <w:bottom w:val="single" w:sz="4" w:space="0" w:color="auto"/>
            </w:tcBorders>
          </w:tcPr>
          <w:p w:rsidR="00102E38" w:rsidRPr="003C3F13" w:rsidRDefault="00102E38" w:rsidP="002D7BB9">
            <w:pPr>
              <w:jc w:val="center"/>
              <w:rPr>
                <w:lang w:val="uk-UA"/>
              </w:rPr>
            </w:pPr>
          </w:p>
        </w:tc>
        <w:tc>
          <w:tcPr>
            <w:tcW w:w="2977" w:type="dxa"/>
            <w:vMerge/>
            <w:tcBorders>
              <w:bottom w:val="single" w:sz="4" w:space="0" w:color="auto"/>
            </w:tcBorders>
          </w:tcPr>
          <w:p w:rsidR="00102E38" w:rsidRPr="003C3F13" w:rsidRDefault="00102E38" w:rsidP="002D7BB9">
            <w:pPr>
              <w:rPr>
                <w:sz w:val="23"/>
                <w:szCs w:val="23"/>
                <w:shd w:val="clear" w:color="auto" w:fill="FFFFFF"/>
                <w:lang w:val="uk-UA"/>
              </w:rPr>
            </w:pPr>
          </w:p>
        </w:tc>
      </w:tr>
      <w:tr w:rsidR="00395309" w:rsidRPr="00C063B0" w:rsidTr="00594011">
        <w:trPr>
          <w:cantSplit/>
          <w:trHeight w:val="188"/>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val="restart"/>
          </w:tcPr>
          <w:p w:rsidR="00395309" w:rsidRPr="00594011" w:rsidRDefault="00395309" w:rsidP="00594011">
            <w:pPr>
              <w:rPr>
                <w:b/>
                <w:lang w:val="uk-UA"/>
              </w:rPr>
            </w:pPr>
            <w:r w:rsidRPr="00594011">
              <w:rPr>
                <w:b/>
                <w:lang w:val="uk-UA"/>
              </w:rPr>
              <w:t xml:space="preserve">Захід </w:t>
            </w:r>
            <w:r w:rsidR="00102E38" w:rsidRPr="00036926">
              <w:rPr>
                <w:b/>
              </w:rPr>
              <w:t>2</w:t>
            </w:r>
            <w:r w:rsidRPr="00594011">
              <w:rPr>
                <w:b/>
                <w:lang w:val="uk-UA"/>
              </w:rPr>
              <w:t>.</w:t>
            </w:r>
          </w:p>
          <w:p w:rsidR="00395309" w:rsidRPr="00AA4516" w:rsidRDefault="00AA4516" w:rsidP="00594011">
            <w:pPr>
              <w:rPr>
                <w:lang w:val="uk-UA"/>
              </w:rPr>
            </w:pPr>
            <w:r w:rsidRPr="00AA4516">
              <w:rPr>
                <w:rStyle w:val="rvts0"/>
                <w:lang w:val="uk-UA"/>
              </w:rPr>
              <w:t xml:space="preserve">Фестиваль народних ремесел </w:t>
            </w:r>
            <w:proofErr w:type="spellStart"/>
            <w:r w:rsidRPr="00AA4516">
              <w:rPr>
                <w:rStyle w:val="rvts0"/>
                <w:lang w:val="uk-UA"/>
              </w:rPr>
              <w:t>Червоноградщини</w:t>
            </w:r>
            <w:proofErr w:type="spellEnd"/>
            <w:r w:rsidRPr="00AA4516">
              <w:rPr>
                <w:rStyle w:val="rvts0"/>
                <w:lang w:val="uk-UA"/>
              </w:rPr>
              <w:t xml:space="preserve"> "Скриня"</w:t>
            </w:r>
            <w:r w:rsidR="00395309" w:rsidRPr="00AA4516">
              <w:rPr>
                <w:lang w:val="uk-UA"/>
              </w:rPr>
              <w:t>.</w:t>
            </w:r>
          </w:p>
          <w:p w:rsidR="00395309" w:rsidRPr="00594011" w:rsidRDefault="00395309" w:rsidP="00594011">
            <w:pPr>
              <w:rPr>
                <w:lang w:val="uk-UA"/>
              </w:rPr>
            </w:pPr>
            <w:r w:rsidRPr="00AA4516">
              <w:rPr>
                <w:lang w:val="uk-UA"/>
              </w:rPr>
              <w:t xml:space="preserve">Виготовлення інформаційної, рекламної, </w:t>
            </w:r>
            <w:r w:rsidRPr="00AA4516">
              <w:rPr>
                <w:lang w:val="uk-UA"/>
              </w:rPr>
              <w:lastRenderedPageBreak/>
              <w:t>друкованої</w:t>
            </w:r>
            <w:r w:rsidRPr="00594011">
              <w:rPr>
                <w:lang w:val="uk-UA"/>
              </w:rPr>
              <w:t xml:space="preserve"> продукції,</w:t>
            </w:r>
          </w:p>
          <w:p w:rsidR="00395309" w:rsidRPr="00594011" w:rsidRDefault="00395309" w:rsidP="00594011">
            <w:pPr>
              <w:rPr>
                <w:lang w:val="uk-UA"/>
              </w:rPr>
            </w:pPr>
            <w:r w:rsidRPr="00594011">
              <w:rPr>
                <w:lang w:val="uk-UA"/>
              </w:rPr>
              <w:t>оплата сувенірів,</w:t>
            </w:r>
          </w:p>
          <w:p w:rsidR="00395309" w:rsidRPr="00594011" w:rsidRDefault="00395309" w:rsidP="00594011">
            <w:pPr>
              <w:rPr>
                <w:lang w:val="uk-UA"/>
              </w:rPr>
            </w:pPr>
            <w:r w:rsidRPr="00594011">
              <w:rPr>
                <w:lang w:val="uk-UA"/>
              </w:rPr>
              <w:t>облаштування сцени,</w:t>
            </w:r>
          </w:p>
          <w:p w:rsidR="00395309" w:rsidRPr="00594011" w:rsidRDefault="00395309" w:rsidP="00594011">
            <w:pPr>
              <w:rPr>
                <w:lang w:val="uk-UA"/>
              </w:rPr>
            </w:pPr>
            <w:r w:rsidRPr="00594011">
              <w:rPr>
                <w:lang w:val="uk-UA"/>
              </w:rPr>
              <w:t xml:space="preserve">виготовлення </w:t>
            </w:r>
            <w:proofErr w:type="spellStart"/>
            <w:r w:rsidRPr="00594011">
              <w:rPr>
                <w:lang w:val="uk-UA"/>
              </w:rPr>
              <w:t>проморолика</w:t>
            </w:r>
            <w:proofErr w:type="spellEnd"/>
            <w:r w:rsidRPr="00594011">
              <w:rPr>
                <w:lang w:val="uk-UA"/>
              </w:rPr>
              <w:t xml:space="preserve"> про фестиваль, оренда </w:t>
            </w:r>
            <w:proofErr w:type="spellStart"/>
            <w:r w:rsidRPr="00594011">
              <w:rPr>
                <w:lang w:val="uk-UA"/>
              </w:rPr>
              <w:t>біотуалетів</w:t>
            </w:r>
            <w:proofErr w:type="spellEnd"/>
            <w:r w:rsidRPr="00594011">
              <w:rPr>
                <w:lang w:val="uk-UA"/>
              </w:rPr>
              <w:t>,</w:t>
            </w:r>
          </w:p>
          <w:p w:rsidR="00395309" w:rsidRPr="00594011" w:rsidRDefault="00395309" w:rsidP="00594011">
            <w:pPr>
              <w:rPr>
                <w:lang w:val="uk-UA"/>
              </w:rPr>
            </w:pPr>
            <w:r w:rsidRPr="00594011">
              <w:rPr>
                <w:lang w:val="uk-UA"/>
              </w:rPr>
              <w:t>організація прийому офіційних делегацій,</w:t>
            </w:r>
          </w:p>
          <w:p w:rsidR="00395309" w:rsidRPr="00FF075C" w:rsidRDefault="00AA4516" w:rsidP="00AA4516">
            <w:pPr>
              <w:rPr>
                <w:sz w:val="25"/>
                <w:szCs w:val="25"/>
                <w:lang w:val="uk-UA"/>
              </w:rPr>
            </w:pPr>
            <w:r>
              <w:rPr>
                <w:lang w:val="uk-UA"/>
              </w:rPr>
              <w:t>оренда сцени та звукового обладнання, оплата співочого, музичного гурту або оркестру</w:t>
            </w:r>
          </w:p>
        </w:tc>
        <w:tc>
          <w:tcPr>
            <w:tcW w:w="2976" w:type="dxa"/>
            <w:tcBorders>
              <w:bottom w:val="single" w:sz="4" w:space="0" w:color="auto"/>
            </w:tcBorders>
          </w:tcPr>
          <w:p w:rsidR="00395309" w:rsidRPr="003C3F13" w:rsidRDefault="00395309" w:rsidP="00AA4516">
            <w:pPr>
              <w:rPr>
                <w:lang w:val="uk-UA"/>
              </w:rPr>
            </w:pPr>
            <w:r w:rsidRPr="003C3F13">
              <w:rPr>
                <w:lang w:val="uk-UA"/>
              </w:rPr>
              <w:lastRenderedPageBreak/>
              <w:t xml:space="preserve">затрат: обсяг витрат, </w:t>
            </w:r>
            <w:r w:rsidR="00AA4516">
              <w:rPr>
                <w:lang w:val="uk-UA"/>
              </w:rPr>
              <w:t>48</w:t>
            </w:r>
            <w:r w:rsidRPr="003C3F13">
              <w:rPr>
                <w:lang w:val="uk-UA"/>
              </w:rPr>
              <w:t xml:space="preserve">,0 </w:t>
            </w:r>
            <w:proofErr w:type="spellStart"/>
            <w:r w:rsidRPr="003C3F13">
              <w:rPr>
                <w:lang w:val="uk-UA"/>
              </w:rPr>
              <w:t>тис.грн</w:t>
            </w:r>
            <w:proofErr w:type="spellEnd"/>
          </w:p>
        </w:tc>
        <w:tc>
          <w:tcPr>
            <w:tcW w:w="1701" w:type="dxa"/>
            <w:vMerge w:val="restart"/>
          </w:tcPr>
          <w:p w:rsidR="00395309" w:rsidRDefault="00395309" w:rsidP="00594011">
            <w:pPr>
              <w:rPr>
                <w:lang w:val="uk-UA"/>
              </w:rPr>
            </w:pPr>
            <w:r>
              <w:rPr>
                <w:lang w:val="uk-UA"/>
              </w:rPr>
              <w:t xml:space="preserve">Червоноградська районна </w:t>
            </w:r>
            <w:r w:rsidRPr="008257AA">
              <w:rPr>
                <w:lang w:val="uk-UA"/>
              </w:rPr>
              <w:t xml:space="preserve">державна адміністрація, </w:t>
            </w:r>
            <w:r>
              <w:rPr>
                <w:lang w:val="uk-UA"/>
              </w:rPr>
              <w:t xml:space="preserve">відділ освіти, культури, </w:t>
            </w:r>
            <w:r>
              <w:rPr>
                <w:lang w:val="uk-UA"/>
              </w:rPr>
              <w:lastRenderedPageBreak/>
              <w:t xml:space="preserve">релігій та туризму </w:t>
            </w:r>
            <w:r w:rsidRPr="008257AA">
              <w:rPr>
                <w:lang w:val="uk-UA"/>
              </w:rPr>
              <w:t>Червоноградської районної державної адміністрації</w:t>
            </w:r>
          </w:p>
        </w:tc>
        <w:tc>
          <w:tcPr>
            <w:tcW w:w="1275" w:type="dxa"/>
            <w:vMerge w:val="restart"/>
          </w:tcPr>
          <w:p w:rsidR="00395309" w:rsidRPr="003C3F13" w:rsidRDefault="00395309" w:rsidP="00594011">
            <w:pPr>
              <w:rPr>
                <w:lang w:val="uk-UA"/>
              </w:rPr>
            </w:pPr>
            <w:r w:rsidRPr="003C3F13">
              <w:rPr>
                <w:lang w:val="uk-UA"/>
              </w:rPr>
              <w:lastRenderedPageBreak/>
              <w:t>Районний бюджет</w:t>
            </w:r>
          </w:p>
        </w:tc>
        <w:tc>
          <w:tcPr>
            <w:tcW w:w="852" w:type="dxa"/>
            <w:vMerge w:val="restart"/>
          </w:tcPr>
          <w:p w:rsidR="00395309" w:rsidRDefault="00AA4516" w:rsidP="00594011">
            <w:pPr>
              <w:autoSpaceDE w:val="0"/>
              <w:autoSpaceDN w:val="0"/>
              <w:adjustRightInd w:val="0"/>
              <w:rPr>
                <w:lang w:val="uk-UA"/>
              </w:rPr>
            </w:pPr>
            <w:r>
              <w:rPr>
                <w:b/>
                <w:lang w:val="uk-UA"/>
              </w:rPr>
              <w:t>48</w:t>
            </w:r>
            <w:r w:rsidR="00395309">
              <w:rPr>
                <w:b/>
                <w:lang w:val="uk-UA"/>
              </w:rPr>
              <w:t>,0</w:t>
            </w:r>
          </w:p>
          <w:p w:rsidR="00395309" w:rsidRPr="003C3F13" w:rsidRDefault="00395309" w:rsidP="00594011">
            <w:pPr>
              <w:rPr>
                <w:lang w:val="uk-UA"/>
              </w:rPr>
            </w:pPr>
          </w:p>
        </w:tc>
        <w:tc>
          <w:tcPr>
            <w:tcW w:w="2977" w:type="dxa"/>
            <w:vMerge w:val="restart"/>
          </w:tcPr>
          <w:p w:rsidR="00395309" w:rsidRPr="00AA4516" w:rsidRDefault="00AA4516" w:rsidP="009C1CF3">
            <w:pPr>
              <w:rPr>
                <w:lang w:val="uk-UA"/>
              </w:rPr>
            </w:pPr>
            <w:r>
              <w:rPr>
                <w:lang w:val="uk-UA"/>
              </w:rPr>
              <w:t>З</w:t>
            </w:r>
            <w:r w:rsidRPr="00AA4516">
              <w:rPr>
                <w:lang w:val="uk-UA"/>
              </w:rPr>
              <w:t>береження, розвит</w:t>
            </w:r>
            <w:r>
              <w:rPr>
                <w:lang w:val="uk-UA"/>
              </w:rPr>
              <w:t>о</w:t>
            </w:r>
            <w:r w:rsidRPr="00AA4516">
              <w:rPr>
                <w:lang w:val="uk-UA"/>
              </w:rPr>
              <w:t>к і популяризаці</w:t>
            </w:r>
            <w:r>
              <w:rPr>
                <w:lang w:val="uk-UA"/>
              </w:rPr>
              <w:t xml:space="preserve">я </w:t>
            </w:r>
            <w:r w:rsidRPr="00AA4516">
              <w:rPr>
                <w:lang w:val="uk-UA"/>
              </w:rPr>
              <w:t xml:space="preserve">культури, традицій, ремесел і фольклорно-етнографічної творчості </w:t>
            </w:r>
            <w:proofErr w:type="spellStart"/>
            <w:r w:rsidR="009C1CF3">
              <w:rPr>
                <w:lang w:val="uk-UA"/>
              </w:rPr>
              <w:t>Червоноград</w:t>
            </w:r>
            <w:r w:rsidRPr="00AA4516">
              <w:rPr>
                <w:lang w:val="uk-UA"/>
              </w:rPr>
              <w:t>щини</w:t>
            </w:r>
            <w:proofErr w:type="spellEnd"/>
          </w:p>
        </w:tc>
      </w:tr>
      <w:tr w:rsidR="00395309" w:rsidRPr="008F2F90" w:rsidTr="00594011">
        <w:trPr>
          <w:cantSplit/>
          <w:trHeight w:val="188"/>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Borders>
              <w:bottom w:val="single" w:sz="4" w:space="0" w:color="auto"/>
            </w:tcBorders>
          </w:tcPr>
          <w:p w:rsidR="00395309" w:rsidRPr="003C3F13" w:rsidRDefault="00395309" w:rsidP="00594011">
            <w:pPr>
              <w:rPr>
                <w:lang w:val="uk-UA"/>
              </w:rPr>
            </w:pPr>
            <w:r w:rsidRPr="003C3F13">
              <w:rPr>
                <w:lang w:val="uk-UA"/>
              </w:rPr>
              <w:t>продукту:</w:t>
            </w:r>
            <w:r>
              <w:rPr>
                <w:lang w:val="uk-UA"/>
              </w:rPr>
              <w:t xml:space="preserve"> </w:t>
            </w:r>
            <w:r w:rsidRPr="003C3F13">
              <w:rPr>
                <w:lang w:val="uk-UA"/>
              </w:rPr>
              <w:t xml:space="preserve">кількість проведених заходів, </w:t>
            </w:r>
            <w:r>
              <w:rPr>
                <w:lang w:val="uk-UA"/>
              </w:rPr>
              <w:t>1</w:t>
            </w:r>
            <w:r w:rsidRPr="003C3F13">
              <w:rPr>
                <w:lang w:val="uk-UA"/>
              </w:rPr>
              <w:t xml:space="preserve"> од.</w:t>
            </w:r>
          </w:p>
        </w:tc>
        <w:tc>
          <w:tcPr>
            <w:tcW w:w="1701" w:type="dxa"/>
            <w:vMerge/>
          </w:tcPr>
          <w:p w:rsidR="00395309" w:rsidRDefault="00395309" w:rsidP="006E3A27">
            <w:pPr>
              <w:rPr>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shd w:val="clear" w:color="auto" w:fill="FFFFFF"/>
                <w:lang w:val="uk-UA"/>
              </w:rPr>
            </w:pPr>
          </w:p>
        </w:tc>
      </w:tr>
      <w:tr w:rsidR="00395309" w:rsidRPr="008F2F90" w:rsidTr="00594011">
        <w:trPr>
          <w:cantSplit/>
          <w:trHeight w:val="188"/>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Borders>
              <w:bottom w:val="single" w:sz="4" w:space="0" w:color="auto"/>
            </w:tcBorders>
          </w:tcPr>
          <w:p w:rsidR="00395309" w:rsidRPr="003C3F13" w:rsidRDefault="00395309" w:rsidP="00AA4516">
            <w:pPr>
              <w:rPr>
                <w:lang w:val="uk-UA"/>
              </w:rPr>
            </w:pPr>
            <w:r w:rsidRPr="003C3F13">
              <w:rPr>
                <w:lang w:val="uk-UA"/>
              </w:rPr>
              <w:t xml:space="preserve">ефективності: вартість одного заходу </w:t>
            </w:r>
            <w:r w:rsidR="00AA4516">
              <w:rPr>
                <w:lang w:val="uk-UA"/>
              </w:rPr>
              <w:t>48</w:t>
            </w:r>
            <w:r w:rsidRPr="003C3F13">
              <w:rPr>
                <w:lang w:val="uk-UA"/>
              </w:rPr>
              <w:t>,</w:t>
            </w:r>
            <w:r>
              <w:rPr>
                <w:lang w:val="uk-UA"/>
              </w:rPr>
              <w:t xml:space="preserve">0 </w:t>
            </w:r>
            <w:proofErr w:type="spellStart"/>
            <w:r w:rsidRPr="003C3F13">
              <w:rPr>
                <w:lang w:val="uk-UA"/>
              </w:rPr>
              <w:t>тис.грн</w:t>
            </w:r>
            <w:proofErr w:type="spellEnd"/>
          </w:p>
        </w:tc>
        <w:tc>
          <w:tcPr>
            <w:tcW w:w="1701" w:type="dxa"/>
            <w:vMerge/>
          </w:tcPr>
          <w:p w:rsidR="00395309" w:rsidRDefault="00395309" w:rsidP="006E3A27">
            <w:pPr>
              <w:rPr>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shd w:val="clear" w:color="auto" w:fill="FFFFFF"/>
                <w:lang w:val="uk-UA"/>
              </w:rPr>
            </w:pPr>
          </w:p>
        </w:tc>
      </w:tr>
      <w:tr w:rsidR="00395309" w:rsidRPr="008F2F90" w:rsidTr="00C775D4">
        <w:trPr>
          <w:cantSplit/>
          <w:trHeight w:val="188"/>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Borders>
              <w:bottom w:val="single" w:sz="4" w:space="0" w:color="auto"/>
            </w:tcBorders>
          </w:tcPr>
          <w:p w:rsidR="00395309" w:rsidRPr="003C3F13" w:rsidRDefault="00395309" w:rsidP="002D7BB9">
            <w:pPr>
              <w:rPr>
                <w:b/>
                <w:lang w:val="uk-UA"/>
              </w:rPr>
            </w:pPr>
          </w:p>
        </w:tc>
        <w:tc>
          <w:tcPr>
            <w:tcW w:w="2976" w:type="dxa"/>
            <w:tcBorders>
              <w:bottom w:val="single" w:sz="4" w:space="0" w:color="auto"/>
            </w:tcBorders>
          </w:tcPr>
          <w:p w:rsidR="00395309" w:rsidRPr="003C3F13" w:rsidRDefault="00395309" w:rsidP="00594011">
            <w:pPr>
              <w:rPr>
                <w:b/>
                <w:lang w:val="uk-UA"/>
              </w:rPr>
            </w:pPr>
            <w:r w:rsidRPr="003C3F13">
              <w:rPr>
                <w:lang w:val="uk-UA"/>
              </w:rPr>
              <w:t>якості: виконання плану заходів, 100%</w:t>
            </w:r>
          </w:p>
        </w:tc>
        <w:tc>
          <w:tcPr>
            <w:tcW w:w="1701" w:type="dxa"/>
            <w:vMerge/>
            <w:tcBorders>
              <w:bottom w:val="single" w:sz="4" w:space="0" w:color="auto"/>
            </w:tcBorders>
          </w:tcPr>
          <w:p w:rsidR="00395309" w:rsidRDefault="00395309" w:rsidP="006E3A27">
            <w:pPr>
              <w:rPr>
                <w:lang w:val="uk-UA"/>
              </w:rPr>
            </w:pPr>
          </w:p>
        </w:tc>
        <w:tc>
          <w:tcPr>
            <w:tcW w:w="1275" w:type="dxa"/>
            <w:vMerge/>
            <w:tcBorders>
              <w:bottom w:val="single" w:sz="4" w:space="0" w:color="auto"/>
            </w:tcBorders>
          </w:tcPr>
          <w:p w:rsidR="00395309" w:rsidRPr="003C3F13" w:rsidRDefault="00395309" w:rsidP="002D7BB9">
            <w:pPr>
              <w:rPr>
                <w:lang w:val="uk-UA"/>
              </w:rPr>
            </w:pPr>
          </w:p>
        </w:tc>
        <w:tc>
          <w:tcPr>
            <w:tcW w:w="852" w:type="dxa"/>
            <w:vMerge/>
            <w:tcBorders>
              <w:bottom w:val="single" w:sz="4" w:space="0" w:color="auto"/>
            </w:tcBorders>
          </w:tcPr>
          <w:p w:rsidR="00395309" w:rsidRPr="003C3F13" w:rsidRDefault="00395309" w:rsidP="002D7BB9">
            <w:pPr>
              <w:jc w:val="center"/>
              <w:rPr>
                <w:lang w:val="uk-UA"/>
              </w:rPr>
            </w:pPr>
          </w:p>
        </w:tc>
        <w:tc>
          <w:tcPr>
            <w:tcW w:w="2977" w:type="dxa"/>
            <w:vMerge/>
            <w:tcBorders>
              <w:bottom w:val="single" w:sz="4" w:space="0" w:color="auto"/>
            </w:tcBorders>
          </w:tcPr>
          <w:p w:rsidR="00395309" w:rsidRPr="003C3F13" w:rsidRDefault="00395309" w:rsidP="002D7BB9">
            <w:pPr>
              <w:rPr>
                <w:sz w:val="23"/>
                <w:szCs w:val="23"/>
                <w:shd w:val="clear" w:color="auto" w:fill="FFFFFF"/>
                <w:lang w:val="uk-UA"/>
              </w:rPr>
            </w:pPr>
          </w:p>
        </w:tc>
      </w:tr>
      <w:tr w:rsidR="00395309" w:rsidRPr="007472FC" w:rsidTr="00C775D4">
        <w:trPr>
          <w:cantSplit/>
          <w:trHeight w:val="188"/>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val="restart"/>
            <w:tcBorders>
              <w:bottom w:val="single" w:sz="4" w:space="0" w:color="auto"/>
            </w:tcBorders>
          </w:tcPr>
          <w:p w:rsidR="00395309" w:rsidRPr="003C3F13" w:rsidRDefault="00395309" w:rsidP="002D7BB9">
            <w:pPr>
              <w:rPr>
                <w:b/>
                <w:lang w:val="uk-UA"/>
              </w:rPr>
            </w:pPr>
            <w:r w:rsidRPr="003C3F13">
              <w:rPr>
                <w:b/>
                <w:lang w:val="uk-UA"/>
              </w:rPr>
              <w:t xml:space="preserve">Захід </w:t>
            </w:r>
            <w:r w:rsidR="00102E38" w:rsidRPr="00036926">
              <w:rPr>
                <w:b/>
              </w:rPr>
              <w:t>3</w:t>
            </w:r>
            <w:r w:rsidRPr="003C3F13">
              <w:rPr>
                <w:b/>
                <w:lang w:val="uk-UA"/>
              </w:rPr>
              <w:t>.</w:t>
            </w:r>
          </w:p>
          <w:p w:rsidR="00395309" w:rsidRDefault="00395309" w:rsidP="002D7BB9">
            <w:pPr>
              <w:rPr>
                <w:rStyle w:val="rvts0"/>
                <w:lang w:val="uk-UA"/>
              </w:rPr>
            </w:pPr>
            <w:r w:rsidRPr="003C3F13">
              <w:rPr>
                <w:rStyle w:val="rvts0"/>
                <w:lang w:val="uk-UA"/>
              </w:rPr>
              <w:t>День Прапора України, День Незалежності України</w:t>
            </w:r>
            <w:r>
              <w:rPr>
                <w:rStyle w:val="rvts0"/>
                <w:lang w:val="uk-UA"/>
              </w:rPr>
              <w:t>.</w:t>
            </w:r>
          </w:p>
          <w:p w:rsidR="00395309" w:rsidRPr="003C3F13" w:rsidRDefault="00395309" w:rsidP="002D7BB9">
            <w:pPr>
              <w:rPr>
                <w:b/>
                <w:lang w:val="uk-UA"/>
              </w:rPr>
            </w:pPr>
            <w:r>
              <w:rPr>
                <w:lang w:val="uk-UA"/>
              </w:rPr>
              <w:t xml:space="preserve">Придбання квіткової продукції, лампадок, клею для </w:t>
            </w:r>
            <w:proofErr w:type="spellStart"/>
            <w:r>
              <w:rPr>
                <w:lang w:val="uk-UA"/>
              </w:rPr>
              <w:t>бігбордів</w:t>
            </w:r>
            <w:proofErr w:type="spellEnd"/>
            <w:r>
              <w:rPr>
                <w:lang w:val="uk-UA"/>
              </w:rPr>
              <w:t>, подарунків та нагород</w:t>
            </w:r>
          </w:p>
        </w:tc>
        <w:tc>
          <w:tcPr>
            <w:tcW w:w="2976" w:type="dxa"/>
            <w:tcBorders>
              <w:bottom w:val="single" w:sz="4" w:space="0" w:color="auto"/>
            </w:tcBorders>
          </w:tcPr>
          <w:p w:rsidR="00395309" w:rsidRPr="003C3F13" w:rsidRDefault="00395309" w:rsidP="000A78BA">
            <w:pPr>
              <w:rPr>
                <w:lang w:val="uk-UA"/>
              </w:rPr>
            </w:pPr>
            <w:r w:rsidRPr="003C3F13">
              <w:rPr>
                <w:lang w:val="uk-UA"/>
              </w:rPr>
              <w:t xml:space="preserve">затрат: обсяг витрат, </w:t>
            </w:r>
            <w:r>
              <w:rPr>
                <w:lang w:val="uk-UA"/>
              </w:rPr>
              <w:t>5</w:t>
            </w:r>
            <w:r w:rsidRPr="003C3F13">
              <w:rPr>
                <w:lang w:val="uk-UA"/>
              </w:rPr>
              <w:t xml:space="preserve">,0 </w:t>
            </w:r>
            <w:proofErr w:type="spellStart"/>
            <w:r w:rsidRPr="003C3F13">
              <w:rPr>
                <w:lang w:val="uk-UA"/>
              </w:rPr>
              <w:t>тис.грн</w:t>
            </w:r>
            <w:proofErr w:type="spellEnd"/>
          </w:p>
        </w:tc>
        <w:tc>
          <w:tcPr>
            <w:tcW w:w="1701" w:type="dxa"/>
            <w:vMerge w:val="restart"/>
            <w:tcBorders>
              <w:bottom w:val="single" w:sz="4" w:space="0" w:color="auto"/>
            </w:tcBorders>
          </w:tcPr>
          <w:p w:rsidR="00395309" w:rsidRDefault="00395309" w:rsidP="002D7BB9">
            <w:pPr>
              <w:rPr>
                <w:lang w:val="uk-UA"/>
              </w:rPr>
            </w:pPr>
            <w:r>
              <w:rPr>
                <w:lang w:val="uk-UA"/>
              </w:rPr>
              <w:t xml:space="preserve">Червоноградська районна </w:t>
            </w:r>
            <w:r w:rsidRPr="008257AA">
              <w:rPr>
                <w:lang w:val="uk-UA"/>
              </w:rPr>
              <w:t xml:space="preserve">державна адміністрація, </w:t>
            </w:r>
            <w:r>
              <w:rPr>
                <w:lang w:val="uk-UA"/>
              </w:rPr>
              <w:t xml:space="preserve">відділ освіти, культури, релігій та туризму </w:t>
            </w:r>
            <w:r w:rsidRPr="008257AA">
              <w:rPr>
                <w:lang w:val="uk-UA"/>
              </w:rPr>
              <w:t>Червоноградської районної державної адміністрації</w:t>
            </w:r>
          </w:p>
        </w:tc>
        <w:tc>
          <w:tcPr>
            <w:tcW w:w="1275" w:type="dxa"/>
            <w:vMerge w:val="restart"/>
            <w:tcBorders>
              <w:bottom w:val="single" w:sz="4" w:space="0" w:color="auto"/>
            </w:tcBorders>
          </w:tcPr>
          <w:p w:rsidR="00395309" w:rsidRPr="003C3F13" w:rsidRDefault="00395309" w:rsidP="002D7BB9">
            <w:pPr>
              <w:rPr>
                <w:lang w:val="uk-UA"/>
              </w:rPr>
            </w:pPr>
            <w:r w:rsidRPr="003C3F13">
              <w:rPr>
                <w:lang w:val="uk-UA"/>
              </w:rPr>
              <w:t>Районний бюджет</w:t>
            </w:r>
          </w:p>
        </w:tc>
        <w:tc>
          <w:tcPr>
            <w:tcW w:w="852" w:type="dxa"/>
            <w:vMerge w:val="restart"/>
            <w:tcBorders>
              <w:bottom w:val="single" w:sz="4" w:space="0" w:color="auto"/>
            </w:tcBorders>
          </w:tcPr>
          <w:p w:rsidR="00395309" w:rsidRPr="00435B6D" w:rsidRDefault="00102E38" w:rsidP="009839A8">
            <w:pPr>
              <w:rPr>
                <w:b/>
                <w:lang w:val="uk-UA"/>
              </w:rPr>
            </w:pPr>
            <w:r>
              <w:rPr>
                <w:b/>
                <w:lang w:val="en-US"/>
              </w:rPr>
              <w:t>6</w:t>
            </w:r>
            <w:r w:rsidR="00395309" w:rsidRPr="00435B6D">
              <w:rPr>
                <w:b/>
                <w:lang w:val="uk-UA"/>
              </w:rPr>
              <w:t>,0</w:t>
            </w:r>
          </w:p>
          <w:p w:rsidR="00395309" w:rsidRPr="003C3F13" w:rsidRDefault="00395309" w:rsidP="00435B6D">
            <w:pPr>
              <w:rPr>
                <w:lang w:val="uk-UA"/>
              </w:rPr>
            </w:pPr>
          </w:p>
        </w:tc>
        <w:tc>
          <w:tcPr>
            <w:tcW w:w="2977" w:type="dxa"/>
            <w:vMerge w:val="restart"/>
            <w:tcBorders>
              <w:bottom w:val="single" w:sz="4" w:space="0" w:color="auto"/>
            </w:tcBorders>
          </w:tcPr>
          <w:p w:rsidR="00395309" w:rsidRPr="003C3F13" w:rsidRDefault="00395309" w:rsidP="009839A8">
            <w:pPr>
              <w:rPr>
                <w:sz w:val="23"/>
                <w:szCs w:val="23"/>
                <w:lang w:val="uk-UA"/>
              </w:rPr>
            </w:pPr>
            <w:r>
              <w:rPr>
                <w:sz w:val="23"/>
                <w:szCs w:val="23"/>
                <w:shd w:val="clear" w:color="auto" w:fill="FFFFFF"/>
                <w:lang w:val="uk-UA"/>
              </w:rPr>
              <w:t>Участь в</w:t>
            </w:r>
            <w:r w:rsidRPr="003C3F13">
              <w:rPr>
                <w:sz w:val="23"/>
                <w:szCs w:val="23"/>
                <w:shd w:val="clear" w:color="auto" w:fill="FFFFFF"/>
                <w:lang w:val="uk-UA"/>
              </w:rPr>
              <w:t xml:space="preserve"> урочистих заход</w:t>
            </w:r>
            <w:r>
              <w:rPr>
                <w:sz w:val="23"/>
                <w:szCs w:val="23"/>
                <w:shd w:val="clear" w:color="auto" w:fill="FFFFFF"/>
                <w:lang w:val="uk-UA"/>
              </w:rPr>
              <w:t>ах</w:t>
            </w:r>
            <w:r w:rsidRPr="003C3F13">
              <w:rPr>
                <w:rStyle w:val="rvts0"/>
                <w:sz w:val="23"/>
                <w:szCs w:val="23"/>
                <w:lang w:val="uk-UA"/>
              </w:rPr>
              <w:t xml:space="preserve"> до Дня Державного Прапора України та Дня Незалежності України</w:t>
            </w: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2D7BB9">
            <w:pPr>
              <w:rPr>
                <w:lang w:val="uk-UA"/>
              </w:rPr>
            </w:pPr>
            <w:r w:rsidRPr="003C3F13">
              <w:rPr>
                <w:lang w:val="uk-UA"/>
              </w:rPr>
              <w:t>продукту:кількість проведених заходів, 2 од.</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0A78BA">
            <w:pPr>
              <w:rPr>
                <w:lang w:val="uk-UA"/>
              </w:rPr>
            </w:pPr>
            <w:r w:rsidRPr="003C3F13">
              <w:rPr>
                <w:lang w:val="uk-UA"/>
              </w:rPr>
              <w:t xml:space="preserve">ефективності: вартість одного заходу </w:t>
            </w:r>
            <w:r>
              <w:rPr>
                <w:lang w:val="uk-UA"/>
              </w:rPr>
              <w:t>2</w:t>
            </w:r>
            <w:r w:rsidRPr="003C3F13">
              <w:rPr>
                <w:lang w:val="uk-UA"/>
              </w:rPr>
              <w:t>,</w:t>
            </w:r>
            <w:r>
              <w:rPr>
                <w:lang w:val="uk-UA"/>
              </w:rPr>
              <w:t xml:space="preserve">5 </w:t>
            </w:r>
            <w:proofErr w:type="spellStart"/>
            <w:r w:rsidRPr="003C3F13">
              <w:rPr>
                <w:lang w:val="uk-UA"/>
              </w:rPr>
              <w:t>тис.грн</w:t>
            </w:r>
            <w:proofErr w:type="spellEnd"/>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2D7BB9">
            <w:pPr>
              <w:rPr>
                <w:b/>
                <w:lang w:val="uk-UA"/>
              </w:rPr>
            </w:pPr>
            <w:r w:rsidRPr="003C3F13">
              <w:rPr>
                <w:lang w:val="uk-UA"/>
              </w:rPr>
              <w:t>якості: виконання плану заходів, 100%</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395309" w:rsidRPr="00C063B0"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val="restart"/>
          </w:tcPr>
          <w:p w:rsidR="00395309" w:rsidRPr="003C3F13" w:rsidRDefault="00395309" w:rsidP="002D7BB9">
            <w:pPr>
              <w:rPr>
                <w:b/>
                <w:lang w:val="uk-UA"/>
              </w:rPr>
            </w:pPr>
            <w:r w:rsidRPr="003C3F13">
              <w:rPr>
                <w:b/>
                <w:lang w:val="uk-UA"/>
              </w:rPr>
              <w:t xml:space="preserve">Захід </w:t>
            </w:r>
            <w:r w:rsidR="00102E38" w:rsidRPr="00036926">
              <w:rPr>
                <w:b/>
                <w:lang w:val="uk-UA"/>
              </w:rPr>
              <w:t>4</w:t>
            </w:r>
            <w:r w:rsidRPr="003C3F13">
              <w:rPr>
                <w:b/>
                <w:lang w:val="uk-UA"/>
              </w:rPr>
              <w:t>.</w:t>
            </w:r>
          </w:p>
          <w:p w:rsidR="00395309" w:rsidRDefault="00395309" w:rsidP="002D7BB9">
            <w:pPr>
              <w:rPr>
                <w:rStyle w:val="rvts0"/>
                <w:lang w:val="uk-UA"/>
              </w:rPr>
            </w:pPr>
            <w:r w:rsidRPr="003C3F13">
              <w:rPr>
                <w:rStyle w:val="rvts0"/>
                <w:lang w:val="uk-UA"/>
              </w:rPr>
              <w:t>День захисник</w:t>
            </w:r>
            <w:r>
              <w:rPr>
                <w:rStyle w:val="rvts0"/>
                <w:lang w:val="uk-UA"/>
              </w:rPr>
              <w:t xml:space="preserve">ів і захисниць </w:t>
            </w:r>
            <w:r w:rsidRPr="003C3F13">
              <w:rPr>
                <w:rStyle w:val="rvts0"/>
                <w:lang w:val="uk-UA"/>
              </w:rPr>
              <w:t>України</w:t>
            </w:r>
            <w:r>
              <w:rPr>
                <w:rStyle w:val="rvts0"/>
                <w:lang w:val="uk-UA"/>
              </w:rPr>
              <w:t>.</w:t>
            </w:r>
          </w:p>
          <w:p w:rsidR="00395309" w:rsidRPr="003C3F13" w:rsidRDefault="00395309" w:rsidP="002D7BB9">
            <w:pPr>
              <w:rPr>
                <w:b/>
                <w:lang w:val="uk-UA"/>
              </w:rPr>
            </w:pPr>
            <w:r>
              <w:rPr>
                <w:lang w:val="uk-UA"/>
              </w:rPr>
              <w:t>Придбання квіткової продукції, лампадок</w:t>
            </w:r>
          </w:p>
        </w:tc>
        <w:tc>
          <w:tcPr>
            <w:tcW w:w="2976" w:type="dxa"/>
          </w:tcPr>
          <w:p w:rsidR="00395309" w:rsidRPr="003C3F13" w:rsidRDefault="00395309" w:rsidP="00105220">
            <w:pPr>
              <w:rPr>
                <w:lang w:val="uk-UA"/>
              </w:rPr>
            </w:pPr>
            <w:r w:rsidRPr="003C3F13">
              <w:rPr>
                <w:lang w:val="uk-UA"/>
              </w:rPr>
              <w:t xml:space="preserve">затрат: обсяг витрат, </w:t>
            </w:r>
            <w:r>
              <w:rPr>
                <w:lang w:val="uk-UA"/>
              </w:rPr>
              <w:t>3</w:t>
            </w:r>
            <w:r w:rsidRPr="003C3F13">
              <w:rPr>
                <w:lang w:val="uk-UA"/>
              </w:rPr>
              <w:t xml:space="preserve">,0 </w:t>
            </w:r>
            <w:proofErr w:type="spellStart"/>
            <w:r w:rsidRPr="003C3F13">
              <w:rPr>
                <w:lang w:val="uk-UA"/>
              </w:rPr>
              <w:t>тис.грн</w:t>
            </w:r>
            <w:proofErr w:type="spellEnd"/>
          </w:p>
        </w:tc>
        <w:tc>
          <w:tcPr>
            <w:tcW w:w="1701" w:type="dxa"/>
            <w:vMerge w:val="restart"/>
          </w:tcPr>
          <w:p w:rsidR="00395309" w:rsidRDefault="00395309" w:rsidP="002D7BB9">
            <w:pPr>
              <w:rPr>
                <w:lang w:val="uk-UA"/>
              </w:rPr>
            </w:pPr>
            <w:r>
              <w:rPr>
                <w:lang w:val="uk-UA"/>
              </w:rPr>
              <w:t xml:space="preserve">Червоноградська районна </w:t>
            </w:r>
            <w:r w:rsidRPr="008257AA">
              <w:rPr>
                <w:lang w:val="uk-UA"/>
              </w:rPr>
              <w:t xml:space="preserve">державна адміністрація, </w:t>
            </w:r>
            <w:r>
              <w:rPr>
                <w:lang w:val="uk-UA"/>
              </w:rPr>
              <w:t xml:space="preserve">відділ освіти, культури, </w:t>
            </w:r>
            <w:r>
              <w:rPr>
                <w:lang w:val="uk-UA"/>
              </w:rPr>
              <w:lastRenderedPageBreak/>
              <w:t xml:space="preserve">релігій та туризму </w:t>
            </w:r>
            <w:r w:rsidRPr="008257AA">
              <w:rPr>
                <w:lang w:val="uk-UA"/>
              </w:rPr>
              <w:t>Червоноградської районної державної адміністрації</w:t>
            </w:r>
          </w:p>
        </w:tc>
        <w:tc>
          <w:tcPr>
            <w:tcW w:w="1275" w:type="dxa"/>
            <w:vMerge w:val="restart"/>
          </w:tcPr>
          <w:p w:rsidR="00395309" w:rsidRPr="003C3F13" w:rsidRDefault="00395309" w:rsidP="002D7BB9">
            <w:pPr>
              <w:rPr>
                <w:lang w:val="uk-UA"/>
              </w:rPr>
            </w:pPr>
            <w:r w:rsidRPr="003C3F13">
              <w:rPr>
                <w:lang w:val="uk-UA"/>
              </w:rPr>
              <w:lastRenderedPageBreak/>
              <w:t>Районний бюджет</w:t>
            </w:r>
          </w:p>
        </w:tc>
        <w:tc>
          <w:tcPr>
            <w:tcW w:w="852" w:type="dxa"/>
            <w:vMerge w:val="restart"/>
          </w:tcPr>
          <w:p w:rsidR="00395309" w:rsidRPr="00435B6D" w:rsidRDefault="00102E38" w:rsidP="009839A8">
            <w:pPr>
              <w:rPr>
                <w:b/>
                <w:lang w:val="uk-UA"/>
              </w:rPr>
            </w:pPr>
            <w:r>
              <w:rPr>
                <w:b/>
                <w:lang w:val="en-US"/>
              </w:rPr>
              <w:t>4</w:t>
            </w:r>
            <w:r w:rsidR="00395309" w:rsidRPr="00435B6D">
              <w:rPr>
                <w:b/>
                <w:lang w:val="uk-UA"/>
              </w:rPr>
              <w:t>,0</w:t>
            </w:r>
          </w:p>
          <w:p w:rsidR="00395309" w:rsidRPr="003C3F13" w:rsidRDefault="00395309" w:rsidP="009839A8">
            <w:pPr>
              <w:rPr>
                <w:lang w:val="uk-UA"/>
              </w:rPr>
            </w:pPr>
          </w:p>
        </w:tc>
        <w:tc>
          <w:tcPr>
            <w:tcW w:w="2977" w:type="dxa"/>
            <w:vMerge w:val="restart"/>
          </w:tcPr>
          <w:p w:rsidR="00395309" w:rsidRPr="003C3F13" w:rsidRDefault="00395309" w:rsidP="002D7BB9">
            <w:pPr>
              <w:rPr>
                <w:sz w:val="23"/>
                <w:szCs w:val="23"/>
                <w:lang w:val="uk-UA"/>
              </w:rPr>
            </w:pPr>
            <w:r w:rsidRPr="003C3F13">
              <w:rPr>
                <w:sz w:val="23"/>
                <w:szCs w:val="23"/>
                <w:shd w:val="clear" w:color="auto" w:fill="FFFFFF"/>
                <w:lang w:val="uk-UA"/>
              </w:rPr>
              <w:t>Вшанування мужності та героїзму захисників</w:t>
            </w:r>
            <w:r>
              <w:rPr>
                <w:sz w:val="23"/>
                <w:szCs w:val="23"/>
                <w:shd w:val="clear" w:color="auto" w:fill="FFFFFF"/>
                <w:lang w:val="uk-UA"/>
              </w:rPr>
              <w:t xml:space="preserve"> і захисниць</w:t>
            </w:r>
            <w:r w:rsidRPr="003C3F13">
              <w:rPr>
                <w:sz w:val="23"/>
                <w:szCs w:val="23"/>
                <w:shd w:val="clear" w:color="auto" w:fill="FFFFFF"/>
                <w:lang w:val="uk-UA"/>
              </w:rPr>
              <w:t xml:space="preserve"> незалежності і територіальної цілісності України, військових традицій і звитяг </w:t>
            </w:r>
            <w:r w:rsidRPr="003C3F13">
              <w:rPr>
                <w:sz w:val="23"/>
                <w:szCs w:val="23"/>
                <w:shd w:val="clear" w:color="auto" w:fill="FFFFFF"/>
                <w:lang w:val="uk-UA"/>
              </w:rPr>
              <w:lastRenderedPageBreak/>
              <w:t>Українського народу, сприяння дальшому зміцненню патріотичного духу у суспільстві</w:t>
            </w: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2D7BB9">
            <w:pPr>
              <w:rPr>
                <w:lang w:val="uk-UA"/>
              </w:rPr>
            </w:pPr>
            <w:r w:rsidRPr="003C3F13">
              <w:rPr>
                <w:lang w:val="uk-UA"/>
              </w:rPr>
              <w:t>продукту:кількість проведених заходів, 1 од.</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9839A8">
            <w:pP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287C8F">
            <w:pPr>
              <w:rPr>
                <w:lang w:val="uk-UA"/>
              </w:rPr>
            </w:pPr>
            <w:r w:rsidRPr="003C3F13">
              <w:rPr>
                <w:lang w:val="uk-UA"/>
              </w:rPr>
              <w:t xml:space="preserve">ефективності: вартість одного заходу </w:t>
            </w:r>
            <w:r>
              <w:rPr>
                <w:lang w:val="uk-UA"/>
              </w:rPr>
              <w:t>3</w:t>
            </w:r>
            <w:r w:rsidRPr="003C3F13">
              <w:rPr>
                <w:lang w:val="uk-UA"/>
              </w:rPr>
              <w:t xml:space="preserve">,0 </w:t>
            </w:r>
            <w:proofErr w:type="spellStart"/>
            <w:r w:rsidRPr="003C3F13">
              <w:rPr>
                <w:lang w:val="uk-UA"/>
              </w:rPr>
              <w:t>тис.грн</w:t>
            </w:r>
            <w:proofErr w:type="spellEnd"/>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9839A8">
            <w:pP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2D7BB9">
            <w:pPr>
              <w:rPr>
                <w:b/>
                <w:lang w:val="uk-UA"/>
              </w:rPr>
            </w:pPr>
            <w:r w:rsidRPr="003C3F13">
              <w:rPr>
                <w:lang w:val="uk-UA"/>
              </w:rPr>
              <w:t>якості: виконання плану заходів, 100%</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9839A8">
            <w:pP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val="restart"/>
          </w:tcPr>
          <w:p w:rsidR="00395309" w:rsidRPr="003C3F13" w:rsidRDefault="00395309" w:rsidP="002D7BB9">
            <w:pPr>
              <w:rPr>
                <w:b/>
                <w:lang w:val="uk-UA"/>
              </w:rPr>
            </w:pPr>
            <w:r w:rsidRPr="003C3F13">
              <w:rPr>
                <w:b/>
                <w:lang w:val="uk-UA"/>
              </w:rPr>
              <w:t xml:space="preserve">Захід </w:t>
            </w:r>
            <w:r w:rsidR="00102E38" w:rsidRPr="00036926">
              <w:rPr>
                <w:b/>
              </w:rPr>
              <w:t>5</w:t>
            </w:r>
            <w:r w:rsidRPr="003C3F13">
              <w:rPr>
                <w:b/>
                <w:lang w:val="uk-UA"/>
              </w:rPr>
              <w:t>.</w:t>
            </w:r>
          </w:p>
          <w:p w:rsidR="00395309" w:rsidRDefault="00395309" w:rsidP="002D7BB9">
            <w:pPr>
              <w:rPr>
                <w:rStyle w:val="rvts0"/>
                <w:lang w:val="uk-UA"/>
              </w:rPr>
            </w:pPr>
            <w:r w:rsidRPr="003C3F13">
              <w:rPr>
                <w:rStyle w:val="rvts0"/>
                <w:lang w:val="uk-UA"/>
              </w:rPr>
              <w:t>День проголошення ЗУНР</w:t>
            </w:r>
            <w:r>
              <w:rPr>
                <w:rStyle w:val="rvts0"/>
                <w:lang w:val="uk-UA"/>
              </w:rPr>
              <w:t>.</w:t>
            </w:r>
          </w:p>
          <w:p w:rsidR="00395309" w:rsidRPr="003C3F13" w:rsidRDefault="00395309" w:rsidP="002D7BB9">
            <w:pPr>
              <w:rPr>
                <w:b/>
                <w:lang w:val="uk-UA"/>
              </w:rPr>
            </w:pPr>
            <w:r>
              <w:rPr>
                <w:lang w:val="uk-UA"/>
              </w:rPr>
              <w:t>Придбання квіткової продукції, лампадок</w:t>
            </w:r>
          </w:p>
        </w:tc>
        <w:tc>
          <w:tcPr>
            <w:tcW w:w="2976" w:type="dxa"/>
          </w:tcPr>
          <w:p w:rsidR="00395309" w:rsidRPr="003C3F13" w:rsidRDefault="00395309" w:rsidP="00105220">
            <w:pPr>
              <w:rPr>
                <w:lang w:val="uk-UA"/>
              </w:rPr>
            </w:pPr>
            <w:r w:rsidRPr="003C3F13">
              <w:rPr>
                <w:lang w:val="uk-UA"/>
              </w:rPr>
              <w:t xml:space="preserve">затрат: обсяг витрат, </w:t>
            </w:r>
            <w:r>
              <w:rPr>
                <w:lang w:val="uk-UA"/>
              </w:rPr>
              <w:t>3</w:t>
            </w:r>
            <w:r w:rsidRPr="003C3F13">
              <w:rPr>
                <w:lang w:val="uk-UA"/>
              </w:rPr>
              <w:t xml:space="preserve">,0 </w:t>
            </w:r>
            <w:proofErr w:type="spellStart"/>
            <w:r w:rsidRPr="003C3F13">
              <w:rPr>
                <w:lang w:val="uk-UA"/>
              </w:rPr>
              <w:t>тис.грн</w:t>
            </w:r>
            <w:proofErr w:type="spellEnd"/>
          </w:p>
        </w:tc>
        <w:tc>
          <w:tcPr>
            <w:tcW w:w="1701" w:type="dxa"/>
            <w:vMerge w:val="restart"/>
          </w:tcPr>
          <w:p w:rsidR="00395309" w:rsidRDefault="00395309" w:rsidP="002D7BB9">
            <w:pPr>
              <w:rPr>
                <w:lang w:val="uk-UA"/>
              </w:rPr>
            </w:pPr>
            <w:r>
              <w:rPr>
                <w:lang w:val="uk-UA"/>
              </w:rPr>
              <w:t xml:space="preserve">Червоноградська районна </w:t>
            </w:r>
            <w:r w:rsidRPr="008257AA">
              <w:rPr>
                <w:lang w:val="uk-UA"/>
              </w:rPr>
              <w:t xml:space="preserve">державна адміністрація, </w:t>
            </w:r>
            <w:r>
              <w:rPr>
                <w:lang w:val="uk-UA"/>
              </w:rPr>
              <w:t xml:space="preserve">відділ освіти, культури, релігій та туризму </w:t>
            </w:r>
            <w:r w:rsidRPr="008257AA">
              <w:rPr>
                <w:lang w:val="uk-UA"/>
              </w:rPr>
              <w:t>Червоноградської районної державної адміністрації</w:t>
            </w:r>
          </w:p>
        </w:tc>
        <w:tc>
          <w:tcPr>
            <w:tcW w:w="1275" w:type="dxa"/>
            <w:vMerge w:val="restart"/>
          </w:tcPr>
          <w:p w:rsidR="00395309" w:rsidRPr="003C3F13" w:rsidRDefault="00395309" w:rsidP="002D7BB9">
            <w:pPr>
              <w:rPr>
                <w:lang w:val="uk-UA"/>
              </w:rPr>
            </w:pPr>
            <w:r w:rsidRPr="003C3F13">
              <w:rPr>
                <w:lang w:val="uk-UA"/>
              </w:rPr>
              <w:t>Районний бюджет</w:t>
            </w:r>
          </w:p>
        </w:tc>
        <w:tc>
          <w:tcPr>
            <w:tcW w:w="852" w:type="dxa"/>
            <w:vMerge w:val="restart"/>
          </w:tcPr>
          <w:p w:rsidR="00395309" w:rsidRPr="00435B6D" w:rsidRDefault="00395309" w:rsidP="009839A8">
            <w:pPr>
              <w:rPr>
                <w:b/>
                <w:lang w:val="uk-UA"/>
              </w:rPr>
            </w:pPr>
            <w:r>
              <w:rPr>
                <w:b/>
                <w:lang w:val="uk-UA"/>
              </w:rPr>
              <w:t>3</w:t>
            </w:r>
            <w:r w:rsidRPr="00435B6D">
              <w:rPr>
                <w:b/>
                <w:lang w:val="uk-UA"/>
              </w:rPr>
              <w:t>,0</w:t>
            </w:r>
          </w:p>
          <w:p w:rsidR="00395309" w:rsidRPr="003C3F13" w:rsidRDefault="00395309" w:rsidP="009839A8">
            <w:pPr>
              <w:rPr>
                <w:lang w:val="uk-UA"/>
              </w:rPr>
            </w:pPr>
          </w:p>
        </w:tc>
        <w:tc>
          <w:tcPr>
            <w:tcW w:w="2977" w:type="dxa"/>
            <w:vMerge w:val="restart"/>
          </w:tcPr>
          <w:p w:rsidR="00395309" w:rsidRPr="003C3F13" w:rsidRDefault="00395309" w:rsidP="00EE5E93">
            <w:pPr>
              <w:rPr>
                <w:sz w:val="23"/>
                <w:szCs w:val="23"/>
                <w:lang w:val="uk-UA"/>
              </w:rPr>
            </w:pPr>
            <w:r w:rsidRPr="003C3F13">
              <w:rPr>
                <w:rStyle w:val="rvts0"/>
                <w:sz w:val="23"/>
                <w:szCs w:val="23"/>
                <w:lang w:val="uk-UA"/>
              </w:rPr>
              <w:t>Відзначення 10</w:t>
            </w:r>
            <w:r>
              <w:rPr>
                <w:rStyle w:val="rvts0"/>
                <w:sz w:val="23"/>
                <w:szCs w:val="23"/>
                <w:lang w:val="uk-UA"/>
              </w:rPr>
              <w:t>4</w:t>
            </w:r>
            <w:r w:rsidRPr="003C3F13">
              <w:rPr>
                <w:rStyle w:val="rvts0"/>
                <w:sz w:val="23"/>
                <w:szCs w:val="23"/>
                <w:lang w:val="uk-UA"/>
              </w:rPr>
              <w:t xml:space="preserve">-ї річниці з Дня проголошення ЗУНР </w:t>
            </w: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2D7BB9">
            <w:pPr>
              <w:rPr>
                <w:b/>
                <w:lang w:val="uk-UA"/>
              </w:rPr>
            </w:pPr>
            <w:r w:rsidRPr="003C3F13">
              <w:rPr>
                <w:lang w:val="uk-UA"/>
              </w:rPr>
              <w:t>продукту:кількість проведених заходів, 1 од.</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105220">
            <w:pPr>
              <w:rPr>
                <w:lang w:val="uk-UA"/>
              </w:rPr>
            </w:pPr>
            <w:r w:rsidRPr="003C3F13">
              <w:rPr>
                <w:lang w:val="uk-UA"/>
              </w:rPr>
              <w:t xml:space="preserve">ефективності: вартість одного заходу </w:t>
            </w:r>
            <w:r>
              <w:rPr>
                <w:lang w:val="uk-UA"/>
              </w:rPr>
              <w:t>3</w:t>
            </w:r>
            <w:r w:rsidRPr="003C3F13">
              <w:rPr>
                <w:lang w:val="uk-UA"/>
              </w:rPr>
              <w:t xml:space="preserve">,0 </w:t>
            </w:r>
            <w:proofErr w:type="spellStart"/>
            <w:r w:rsidRPr="003C3F13">
              <w:rPr>
                <w:lang w:val="uk-UA"/>
              </w:rPr>
              <w:t>тис.грн</w:t>
            </w:r>
            <w:proofErr w:type="spellEnd"/>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2D7BB9">
            <w:pPr>
              <w:rPr>
                <w:lang w:val="uk-UA"/>
              </w:rPr>
            </w:pPr>
            <w:r w:rsidRPr="003C3F13">
              <w:rPr>
                <w:lang w:val="uk-UA"/>
              </w:rPr>
              <w:t>якості: виконання плану заходів, 100%</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395309" w:rsidRPr="00C063B0"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val="restart"/>
          </w:tcPr>
          <w:p w:rsidR="00395309" w:rsidRPr="003C3F13" w:rsidRDefault="00395309" w:rsidP="002D7BB9">
            <w:pPr>
              <w:rPr>
                <w:b/>
                <w:lang w:val="uk-UA"/>
              </w:rPr>
            </w:pPr>
            <w:r w:rsidRPr="003C3F13">
              <w:rPr>
                <w:b/>
                <w:lang w:val="uk-UA"/>
              </w:rPr>
              <w:t xml:space="preserve">Захід </w:t>
            </w:r>
            <w:r w:rsidR="00102E38" w:rsidRPr="00036926">
              <w:rPr>
                <w:b/>
              </w:rPr>
              <w:t>6</w:t>
            </w:r>
            <w:r w:rsidRPr="003C3F13">
              <w:rPr>
                <w:b/>
                <w:lang w:val="uk-UA"/>
              </w:rPr>
              <w:t>.</w:t>
            </w:r>
          </w:p>
          <w:p w:rsidR="00395309" w:rsidRDefault="00395309" w:rsidP="002D7BB9">
            <w:pPr>
              <w:rPr>
                <w:bCs/>
                <w:lang w:val="uk-UA"/>
              </w:rPr>
            </w:pPr>
            <w:r w:rsidRPr="003C3F13">
              <w:rPr>
                <w:bCs/>
                <w:lang w:val="uk-UA"/>
              </w:rPr>
              <w:t>День гідності та свободи</w:t>
            </w:r>
            <w:r>
              <w:rPr>
                <w:bCs/>
                <w:lang w:val="uk-UA"/>
              </w:rPr>
              <w:t>.</w:t>
            </w:r>
          </w:p>
          <w:p w:rsidR="00395309" w:rsidRPr="003C3F13" w:rsidRDefault="00395309" w:rsidP="002D7BB9">
            <w:pPr>
              <w:rPr>
                <w:bCs/>
                <w:lang w:val="uk-UA"/>
              </w:rPr>
            </w:pPr>
            <w:r>
              <w:rPr>
                <w:lang w:val="uk-UA"/>
              </w:rPr>
              <w:t>Придбання квіткової продукції, лампадок</w:t>
            </w:r>
          </w:p>
          <w:p w:rsidR="00395309" w:rsidRPr="003C3F13" w:rsidRDefault="00395309" w:rsidP="002D7BB9">
            <w:pPr>
              <w:rPr>
                <w:b/>
                <w:lang w:val="uk-UA"/>
              </w:rPr>
            </w:pPr>
          </w:p>
        </w:tc>
        <w:tc>
          <w:tcPr>
            <w:tcW w:w="2976" w:type="dxa"/>
          </w:tcPr>
          <w:p w:rsidR="00395309" w:rsidRPr="003C3F13" w:rsidRDefault="00395309" w:rsidP="00105220">
            <w:pPr>
              <w:rPr>
                <w:lang w:val="uk-UA"/>
              </w:rPr>
            </w:pPr>
            <w:r w:rsidRPr="003C3F13">
              <w:rPr>
                <w:lang w:val="uk-UA"/>
              </w:rPr>
              <w:t xml:space="preserve">затрат: обсяг витрат, </w:t>
            </w:r>
            <w:r>
              <w:rPr>
                <w:lang w:val="uk-UA"/>
              </w:rPr>
              <w:t>3</w:t>
            </w:r>
            <w:r w:rsidRPr="003C3F13">
              <w:rPr>
                <w:lang w:val="uk-UA"/>
              </w:rPr>
              <w:t xml:space="preserve">,0 </w:t>
            </w:r>
            <w:proofErr w:type="spellStart"/>
            <w:r w:rsidRPr="003C3F13">
              <w:rPr>
                <w:lang w:val="uk-UA"/>
              </w:rPr>
              <w:t>тис.грн</w:t>
            </w:r>
            <w:proofErr w:type="spellEnd"/>
          </w:p>
        </w:tc>
        <w:tc>
          <w:tcPr>
            <w:tcW w:w="1701" w:type="dxa"/>
            <w:vMerge w:val="restart"/>
          </w:tcPr>
          <w:p w:rsidR="00395309" w:rsidRDefault="00395309" w:rsidP="002D7BB9">
            <w:pPr>
              <w:rPr>
                <w:lang w:val="uk-UA"/>
              </w:rPr>
            </w:pPr>
            <w:r>
              <w:rPr>
                <w:lang w:val="uk-UA"/>
              </w:rPr>
              <w:t xml:space="preserve">Червоноградська районна </w:t>
            </w:r>
            <w:r w:rsidRPr="008257AA">
              <w:rPr>
                <w:lang w:val="uk-UA"/>
              </w:rPr>
              <w:t xml:space="preserve">державна адміністрація, </w:t>
            </w:r>
            <w:r>
              <w:rPr>
                <w:lang w:val="uk-UA"/>
              </w:rPr>
              <w:t xml:space="preserve">відділ освіти, культури, релігій та туризму </w:t>
            </w:r>
            <w:r w:rsidRPr="008257AA">
              <w:rPr>
                <w:lang w:val="uk-UA"/>
              </w:rPr>
              <w:t>Червоноградської районної державної адміністрації</w:t>
            </w:r>
          </w:p>
        </w:tc>
        <w:tc>
          <w:tcPr>
            <w:tcW w:w="1275" w:type="dxa"/>
            <w:vMerge w:val="restart"/>
          </w:tcPr>
          <w:p w:rsidR="00395309" w:rsidRPr="003C3F13" w:rsidRDefault="00395309" w:rsidP="002D7BB9">
            <w:pPr>
              <w:rPr>
                <w:lang w:val="uk-UA"/>
              </w:rPr>
            </w:pPr>
            <w:r w:rsidRPr="003C3F13">
              <w:rPr>
                <w:lang w:val="uk-UA"/>
              </w:rPr>
              <w:t>Районний бюджет</w:t>
            </w:r>
          </w:p>
        </w:tc>
        <w:tc>
          <w:tcPr>
            <w:tcW w:w="852" w:type="dxa"/>
            <w:vMerge w:val="restart"/>
          </w:tcPr>
          <w:p w:rsidR="00395309" w:rsidRPr="00435B6D" w:rsidRDefault="00395309" w:rsidP="009839A8">
            <w:pPr>
              <w:rPr>
                <w:b/>
                <w:lang w:val="uk-UA"/>
              </w:rPr>
            </w:pPr>
            <w:r>
              <w:rPr>
                <w:b/>
                <w:lang w:val="uk-UA"/>
              </w:rPr>
              <w:t>3</w:t>
            </w:r>
            <w:r w:rsidRPr="00435B6D">
              <w:rPr>
                <w:b/>
                <w:lang w:val="uk-UA"/>
              </w:rPr>
              <w:t>,0</w:t>
            </w:r>
          </w:p>
          <w:p w:rsidR="00395309" w:rsidRPr="003C3F13" w:rsidRDefault="00395309" w:rsidP="009839A8">
            <w:pPr>
              <w:rPr>
                <w:lang w:val="uk-UA"/>
              </w:rPr>
            </w:pPr>
          </w:p>
        </w:tc>
        <w:tc>
          <w:tcPr>
            <w:tcW w:w="2977" w:type="dxa"/>
            <w:vMerge w:val="restart"/>
          </w:tcPr>
          <w:p w:rsidR="00395309" w:rsidRPr="003C3F13" w:rsidRDefault="00395309" w:rsidP="002D7BB9">
            <w:pPr>
              <w:rPr>
                <w:sz w:val="23"/>
                <w:szCs w:val="23"/>
                <w:lang w:val="uk-UA"/>
              </w:rPr>
            </w:pPr>
            <w:r w:rsidRPr="003C3F13">
              <w:rPr>
                <w:iCs/>
                <w:sz w:val="23"/>
                <w:szCs w:val="23"/>
                <w:shd w:val="clear" w:color="auto" w:fill="FFFFFF"/>
                <w:lang w:val="uk-UA"/>
              </w:rPr>
              <w:t>Віддання належної шани патріотизму й мужності громадян, які постали на захист демократичних цінностей, прав і свобод людини і громадянина, національних інтересів нашої держави та її європейського вибору</w:t>
            </w: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2D7BB9">
            <w:pPr>
              <w:rPr>
                <w:b/>
                <w:lang w:val="uk-UA"/>
              </w:rPr>
            </w:pPr>
            <w:r w:rsidRPr="003C3F13">
              <w:rPr>
                <w:lang w:val="uk-UA"/>
              </w:rPr>
              <w:t>продукту:кількість проведених заходів, 1 од.</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9839A8">
            <w:pP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105220">
            <w:pPr>
              <w:rPr>
                <w:lang w:val="uk-UA"/>
              </w:rPr>
            </w:pPr>
            <w:r w:rsidRPr="003C3F13">
              <w:rPr>
                <w:lang w:val="uk-UA"/>
              </w:rPr>
              <w:t xml:space="preserve">ефективності: вартість одного заходу </w:t>
            </w:r>
            <w:r>
              <w:rPr>
                <w:lang w:val="uk-UA"/>
              </w:rPr>
              <w:t>3</w:t>
            </w:r>
            <w:r w:rsidRPr="003C3F13">
              <w:rPr>
                <w:lang w:val="uk-UA"/>
              </w:rPr>
              <w:t xml:space="preserve">,0 </w:t>
            </w:r>
            <w:proofErr w:type="spellStart"/>
            <w:r w:rsidRPr="003C3F13">
              <w:rPr>
                <w:lang w:val="uk-UA"/>
              </w:rPr>
              <w:t>тис.грн</w:t>
            </w:r>
            <w:proofErr w:type="spellEnd"/>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9839A8">
            <w:pP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2D7BB9">
            <w:pPr>
              <w:rPr>
                <w:lang w:val="uk-UA"/>
              </w:rPr>
            </w:pPr>
            <w:r w:rsidRPr="003C3F13">
              <w:rPr>
                <w:lang w:val="uk-UA"/>
              </w:rPr>
              <w:t>якості: виконання плану заходів, 100%</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9839A8">
            <w:pP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val="restart"/>
          </w:tcPr>
          <w:p w:rsidR="00395309" w:rsidRPr="003C3F13" w:rsidRDefault="00395309" w:rsidP="002D7BB9">
            <w:pPr>
              <w:rPr>
                <w:b/>
                <w:lang w:val="uk-UA"/>
              </w:rPr>
            </w:pPr>
            <w:r>
              <w:rPr>
                <w:b/>
                <w:lang w:val="uk-UA"/>
              </w:rPr>
              <w:t xml:space="preserve">Захід </w:t>
            </w:r>
            <w:r w:rsidR="00102E38" w:rsidRPr="00036926">
              <w:rPr>
                <w:b/>
              </w:rPr>
              <w:t>7</w:t>
            </w:r>
            <w:r w:rsidRPr="003C3F13">
              <w:rPr>
                <w:b/>
                <w:lang w:val="uk-UA"/>
              </w:rPr>
              <w:t>.</w:t>
            </w:r>
          </w:p>
          <w:p w:rsidR="00395309" w:rsidRDefault="00395309" w:rsidP="002D7BB9">
            <w:pPr>
              <w:pStyle w:val="a8"/>
              <w:rPr>
                <w:rStyle w:val="rvts0"/>
                <w:lang w:val="uk-UA"/>
              </w:rPr>
            </w:pPr>
            <w:r w:rsidRPr="003C3F13">
              <w:rPr>
                <w:rStyle w:val="rvts0"/>
                <w:lang w:val="uk-UA"/>
              </w:rPr>
              <w:t>День пам’яті жертв голодоморів</w:t>
            </w:r>
            <w:r>
              <w:rPr>
                <w:rStyle w:val="rvts0"/>
                <w:lang w:val="uk-UA"/>
              </w:rPr>
              <w:t>.</w:t>
            </w:r>
          </w:p>
          <w:p w:rsidR="00395309" w:rsidRPr="003C3F13" w:rsidRDefault="00395309" w:rsidP="002D7BB9">
            <w:pPr>
              <w:pStyle w:val="a8"/>
              <w:rPr>
                <w:b/>
                <w:lang w:val="uk-UA"/>
              </w:rPr>
            </w:pPr>
            <w:r>
              <w:rPr>
                <w:lang w:val="uk-UA"/>
              </w:rPr>
              <w:t>Придбання квіткової продукції, лампадок</w:t>
            </w:r>
          </w:p>
          <w:p w:rsidR="00395309" w:rsidRPr="003C3F13" w:rsidRDefault="00395309" w:rsidP="002D7BB9">
            <w:pPr>
              <w:rPr>
                <w:b/>
                <w:lang w:val="uk-UA"/>
              </w:rPr>
            </w:pPr>
          </w:p>
        </w:tc>
        <w:tc>
          <w:tcPr>
            <w:tcW w:w="2976" w:type="dxa"/>
          </w:tcPr>
          <w:p w:rsidR="00395309" w:rsidRPr="003C3F13" w:rsidRDefault="00395309" w:rsidP="00105220">
            <w:pPr>
              <w:rPr>
                <w:lang w:val="uk-UA"/>
              </w:rPr>
            </w:pPr>
            <w:r w:rsidRPr="003C3F13">
              <w:rPr>
                <w:lang w:val="uk-UA"/>
              </w:rPr>
              <w:t xml:space="preserve">затрат: обсяг витрат, </w:t>
            </w:r>
            <w:r>
              <w:rPr>
                <w:lang w:val="uk-UA"/>
              </w:rPr>
              <w:t>3</w:t>
            </w:r>
            <w:r w:rsidRPr="003C3F13">
              <w:rPr>
                <w:lang w:val="uk-UA"/>
              </w:rPr>
              <w:t xml:space="preserve">,0 </w:t>
            </w:r>
            <w:proofErr w:type="spellStart"/>
            <w:r w:rsidRPr="003C3F13">
              <w:rPr>
                <w:lang w:val="uk-UA"/>
              </w:rPr>
              <w:t>тис.грн</w:t>
            </w:r>
            <w:proofErr w:type="spellEnd"/>
          </w:p>
        </w:tc>
        <w:tc>
          <w:tcPr>
            <w:tcW w:w="1701" w:type="dxa"/>
            <w:vMerge w:val="restart"/>
          </w:tcPr>
          <w:p w:rsidR="00395309" w:rsidRDefault="00395309" w:rsidP="002D7BB9">
            <w:pPr>
              <w:rPr>
                <w:lang w:val="uk-UA"/>
              </w:rPr>
            </w:pPr>
            <w:r>
              <w:rPr>
                <w:lang w:val="uk-UA"/>
              </w:rPr>
              <w:t xml:space="preserve">Червоноградська районна </w:t>
            </w:r>
            <w:r w:rsidRPr="008257AA">
              <w:rPr>
                <w:lang w:val="uk-UA"/>
              </w:rPr>
              <w:t xml:space="preserve">державна адміністрація, </w:t>
            </w:r>
            <w:r>
              <w:rPr>
                <w:lang w:val="uk-UA"/>
              </w:rPr>
              <w:t xml:space="preserve">відділ освіти, культури, </w:t>
            </w:r>
            <w:r>
              <w:rPr>
                <w:lang w:val="uk-UA"/>
              </w:rPr>
              <w:lastRenderedPageBreak/>
              <w:t xml:space="preserve">релігій та туризму </w:t>
            </w:r>
            <w:r w:rsidRPr="008257AA">
              <w:rPr>
                <w:lang w:val="uk-UA"/>
              </w:rPr>
              <w:t>Червоноградської районної державної адміністрації</w:t>
            </w:r>
          </w:p>
        </w:tc>
        <w:tc>
          <w:tcPr>
            <w:tcW w:w="1275" w:type="dxa"/>
            <w:vMerge w:val="restart"/>
          </w:tcPr>
          <w:p w:rsidR="00395309" w:rsidRPr="003C3F13" w:rsidRDefault="00395309" w:rsidP="002D7BB9">
            <w:pPr>
              <w:rPr>
                <w:lang w:val="uk-UA"/>
              </w:rPr>
            </w:pPr>
            <w:r w:rsidRPr="003C3F13">
              <w:rPr>
                <w:lang w:val="uk-UA"/>
              </w:rPr>
              <w:lastRenderedPageBreak/>
              <w:t>Районний бюджет</w:t>
            </w:r>
          </w:p>
        </w:tc>
        <w:tc>
          <w:tcPr>
            <w:tcW w:w="852" w:type="dxa"/>
            <w:vMerge w:val="restart"/>
          </w:tcPr>
          <w:p w:rsidR="00395309" w:rsidRPr="00435B6D" w:rsidRDefault="00395309" w:rsidP="009839A8">
            <w:pPr>
              <w:rPr>
                <w:b/>
                <w:lang w:val="uk-UA"/>
              </w:rPr>
            </w:pPr>
            <w:r>
              <w:rPr>
                <w:b/>
                <w:lang w:val="uk-UA"/>
              </w:rPr>
              <w:t>3</w:t>
            </w:r>
            <w:r w:rsidRPr="00435B6D">
              <w:rPr>
                <w:b/>
                <w:lang w:val="uk-UA"/>
              </w:rPr>
              <w:t>,0</w:t>
            </w:r>
          </w:p>
          <w:p w:rsidR="00395309" w:rsidRPr="003C3F13" w:rsidRDefault="00395309" w:rsidP="009839A8">
            <w:pPr>
              <w:rPr>
                <w:lang w:val="uk-UA"/>
              </w:rPr>
            </w:pPr>
          </w:p>
        </w:tc>
        <w:tc>
          <w:tcPr>
            <w:tcW w:w="2977" w:type="dxa"/>
            <w:vMerge w:val="restart"/>
          </w:tcPr>
          <w:p w:rsidR="00395309" w:rsidRPr="003C3F13" w:rsidRDefault="00395309" w:rsidP="002D7BB9">
            <w:pPr>
              <w:rPr>
                <w:sz w:val="23"/>
                <w:szCs w:val="23"/>
                <w:lang w:val="uk-UA"/>
              </w:rPr>
            </w:pPr>
            <w:r w:rsidRPr="003C3F13">
              <w:rPr>
                <w:rStyle w:val="rvts0"/>
                <w:sz w:val="23"/>
                <w:szCs w:val="23"/>
                <w:lang w:val="uk-UA"/>
              </w:rPr>
              <w:t>Вшанування пам’яті жертв голодоморів в Україні</w:t>
            </w:r>
          </w:p>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2D7BB9">
            <w:pPr>
              <w:rPr>
                <w:b/>
                <w:lang w:val="uk-UA"/>
              </w:rPr>
            </w:pPr>
            <w:r w:rsidRPr="003C3F13">
              <w:rPr>
                <w:lang w:val="uk-UA"/>
              </w:rPr>
              <w:t>продукту:кількість проведених заходів, 1 од.</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105220">
            <w:pPr>
              <w:rPr>
                <w:lang w:val="uk-UA"/>
              </w:rPr>
            </w:pPr>
            <w:r w:rsidRPr="003C3F13">
              <w:rPr>
                <w:lang w:val="uk-UA"/>
              </w:rPr>
              <w:t xml:space="preserve">ефективності: вартість одного заходу </w:t>
            </w:r>
            <w:r>
              <w:rPr>
                <w:lang w:val="uk-UA"/>
              </w:rPr>
              <w:t>3</w:t>
            </w:r>
            <w:r w:rsidRPr="003C3F13">
              <w:rPr>
                <w:lang w:val="uk-UA"/>
              </w:rPr>
              <w:t xml:space="preserve">,0 </w:t>
            </w:r>
            <w:proofErr w:type="spellStart"/>
            <w:r w:rsidRPr="003C3F13">
              <w:rPr>
                <w:lang w:val="uk-UA"/>
              </w:rPr>
              <w:t>тис.грн</w:t>
            </w:r>
            <w:proofErr w:type="spellEnd"/>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2D7BB9">
            <w:pPr>
              <w:rPr>
                <w:lang w:val="uk-UA"/>
              </w:rPr>
            </w:pPr>
            <w:r w:rsidRPr="003C3F13">
              <w:rPr>
                <w:lang w:val="uk-UA"/>
              </w:rPr>
              <w:t>якості: виконання плану заходів, 100%</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val="restart"/>
          </w:tcPr>
          <w:p w:rsidR="00395309" w:rsidRPr="00EE5E93" w:rsidRDefault="00395309" w:rsidP="002D7BB9">
            <w:pPr>
              <w:rPr>
                <w:rStyle w:val="rvts0"/>
                <w:b/>
                <w:lang w:val="uk-UA"/>
              </w:rPr>
            </w:pPr>
            <w:r w:rsidRPr="00EE5E93">
              <w:rPr>
                <w:rStyle w:val="rvts0"/>
                <w:b/>
                <w:lang w:val="uk-UA"/>
              </w:rPr>
              <w:t xml:space="preserve">Захід </w:t>
            </w:r>
            <w:r w:rsidR="00102E38" w:rsidRPr="00036926">
              <w:rPr>
                <w:rStyle w:val="rvts0"/>
                <w:b/>
              </w:rPr>
              <w:t>8</w:t>
            </w:r>
            <w:r w:rsidRPr="00EE5E93">
              <w:rPr>
                <w:rStyle w:val="rvts0"/>
                <w:b/>
                <w:lang w:val="uk-UA"/>
              </w:rPr>
              <w:t>.</w:t>
            </w:r>
          </w:p>
          <w:p w:rsidR="00395309" w:rsidRDefault="00395309" w:rsidP="002D7BB9">
            <w:pPr>
              <w:rPr>
                <w:rStyle w:val="rvts0"/>
                <w:lang w:val="uk-UA"/>
              </w:rPr>
            </w:pPr>
            <w:r>
              <w:rPr>
                <w:rStyle w:val="rvts0"/>
                <w:lang w:val="uk-UA"/>
              </w:rPr>
              <w:t>День</w:t>
            </w:r>
            <w:r w:rsidRPr="00EE5E93">
              <w:rPr>
                <w:rStyle w:val="rvts0"/>
                <w:lang w:val="uk-UA"/>
              </w:rPr>
              <w:t xml:space="preserve"> Збройних сил України</w:t>
            </w:r>
            <w:r>
              <w:rPr>
                <w:rStyle w:val="rvts0"/>
                <w:lang w:val="uk-UA"/>
              </w:rPr>
              <w:t>.</w:t>
            </w:r>
          </w:p>
          <w:p w:rsidR="00395309" w:rsidRPr="003C3F13" w:rsidRDefault="00395309" w:rsidP="00EE5E93">
            <w:pPr>
              <w:rPr>
                <w:b/>
                <w:lang w:val="uk-UA"/>
              </w:rPr>
            </w:pPr>
            <w:r>
              <w:rPr>
                <w:lang w:val="uk-UA"/>
              </w:rPr>
              <w:t>Придбання квіткової продукції, подарунків та нагород</w:t>
            </w:r>
          </w:p>
        </w:tc>
        <w:tc>
          <w:tcPr>
            <w:tcW w:w="2976" w:type="dxa"/>
          </w:tcPr>
          <w:p w:rsidR="00395309" w:rsidRPr="003C3F13" w:rsidRDefault="00395309" w:rsidP="000A78BA">
            <w:pPr>
              <w:rPr>
                <w:lang w:val="uk-UA"/>
              </w:rPr>
            </w:pPr>
            <w:r w:rsidRPr="003C3F13">
              <w:rPr>
                <w:lang w:val="uk-UA"/>
              </w:rPr>
              <w:t xml:space="preserve">затрат: обсяг витрат, </w:t>
            </w:r>
            <w:r>
              <w:rPr>
                <w:lang w:val="uk-UA"/>
              </w:rPr>
              <w:t>3</w:t>
            </w:r>
            <w:r w:rsidRPr="003C3F13">
              <w:rPr>
                <w:lang w:val="uk-UA"/>
              </w:rPr>
              <w:t xml:space="preserve">,0 </w:t>
            </w:r>
            <w:proofErr w:type="spellStart"/>
            <w:r w:rsidRPr="003C3F13">
              <w:rPr>
                <w:lang w:val="uk-UA"/>
              </w:rPr>
              <w:t>тис.грн</w:t>
            </w:r>
            <w:proofErr w:type="spellEnd"/>
          </w:p>
        </w:tc>
        <w:tc>
          <w:tcPr>
            <w:tcW w:w="1701" w:type="dxa"/>
            <w:vMerge w:val="restart"/>
          </w:tcPr>
          <w:p w:rsidR="00395309" w:rsidRDefault="00395309" w:rsidP="00D15C39">
            <w:pPr>
              <w:rPr>
                <w:lang w:val="uk-UA"/>
              </w:rPr>
            </w:pPr>
            <w:r>
              <w:rPr>
                <w:lang w:val="uk-UA"/>
              </w:rPr>
              <w:t xml:space="preserve">Червоноградська районна </w:t>
            </w:r>
            <w:r w:rsidRPr="008257AA">
              <w:rPr>
                <w:lang w:val="uk-UA"/>
              </w:rPr>
              <w:t xml:space="preserve">державна адміністрація, </w:t>
            </w:r>
            <w:r>
              <w:rPr>
                <w:lang w:val="uk-UA"/>
              </w:rPr>
              <w:t xml:space="preserve">відділ освіти, культури, релігій та туризму </w:t>
            </w:r>
            <w:r w:rsidRPr="008257AA">
              <w:rPr>
                <w:lang w:val="uk-UA"/>
              </w:rPr>
              <w:t>Червоноградської районної державної адміністрації</w:t>
            </w:r>
          </w:p>
        </w:tc>
        <w:tc>
          <w:tcPr>
            <w:tcW w:w="1275" w:type="dxa"/>
            <w:vMerge w:val="restart"/>
          </w:tcPr>
          <w:p w:rsidR="00395309" w:rsidRPr="003C3F13" w:rsidRDefault="00395309" w:rsidP="00D15C39">
            <w:pPr>
              <w:rPr>
                <w:lang w:val="uk-UA"/>
              </w:rPr>
            </w:pPr>
            <w:r w:rsidRPr="003C3F13">
              <w:rPr>
                <w:lang w:val="uk-UA"/>
              </w:rPr>
              <w:t>Районний бюджет</w:t>
            </w:r>
          </w:p>
        </w:tc>
        <w:tc>
          <w:tcPr>
            <w:tcW w:w="852" w:type="dxa"/>
            <w:vMerge w:val="restart"/>
          </w:tcPr>
          <w:p w:rsidR="00395309" w:rsidRPr="00435B6D" w:rsidRDefault="00395309" w:rsidP="00D15C39">
            <w:pPr>
              <w:rPr>
                <w:b/>
                <w:lang w:val="uk-UA"/>
              </w:rPr>
            </w:pPr>
            <w:r>
              <w:rPr>
                <w:b/>
                <w:lang w:val="uk-UA"/>
              </w:rPr>
              <w:t>3</w:t>
            </w:r>
            <w:r w:rsidRPr="00435B6D">
              <w:rPr>
                <w:b/>
                <w:lang w:val="uk-UA"/>
              </w:rPr>
              <w:t>,0</w:t>
            </w:r>
          </w:p>
          <w:p w:rsidR="00395309" w:rsidRPr="003C3F13" w:rsidRDefault="00395309" w:rsidP="00D15C39">
            <w:pPr>
              <w:rPr>
                <w:lang w:val="uk-UA"/>
              </w:rPr>
            </w:pPr>
          </w:p>
        </w:tc>
        <w:tc>
          <w:tcPr>
            <w:tcW w:w="2977" w:type="dxa"/>
            <w:vMerge w:val="restart"/>
          </w:tcPr>
          <w:p w:rsidR="00395309" w:rsidRPr="00DF2F17" w:rsidRDefault="00395309" w:rsidP="00DF2F17">
            <w:pPr>
              <w:rPr>
                <w:lang w:val="uk-UA"/>
              </w:rPr>
            </w:pPr>
            <w:r w:rsidRPr="00DF2F17">
              <w:rPr>
                <w:rStyle w:val="rvts0"/>
                <w:lang w:val="uk-UA"/>
              </w:rPr>
              <w:t>Відзначення Дня Збройних сил України</w:t>
            </w:r>
          </w:p>
          <w:p w:rsidR="00395309" w:rsidRPr="003C3F13" w:rsidRDefault="00395309" w:rsidP="000A78BA">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D15C39">
            <w:pPr>
              <w:rPr>
                <w:b/>
                <w:lang w:val="uk-UA"/>
              </w:rPr>
            </w:pPr>
            <w:r w:rsidRPr="003C3F13">
              <w:rPr>
                <w:lang w:val="uk-UA"/>
              </w:rPr>
              <w:t>продукту:кількість проведених заходів, 1 од.</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0A78BA">
            <w:pPr>
              <w:rPr>
                <w:lang w:val="uk-UA"/>
              </w:rPr>
            </w:pPr>
            <w:r w:rsidRPr="003C3F13">
              <w:rPr>
                <w:lang w:val="uk-UA"/>
              </w:rPr>
              <w:t xml:space="preserve">ефективності: вартість одного заходу </w:t>
            </w:r>
            <w:r>
              <w:rPr>
                <w:lang w:val="uk-UA"/>
              </w:rPr>
              <w:t>3</w:t>
            </w:r>
            <w:r w:rsidRPr="003C3F13">
              <w:rPr>
                <w:lang w:val="uk-UA"/>
              </w:rPr>
              <w:t xml:space="preserve">,0 </w:t>
            </w:r>
            <w:proofErr w:type="spellStart"/>
            <w:r w:rsidRPr="003C3F13">
              <w:rPr>
                <w:lang w:val="uk-UA"/>
              </w:rPr>
              <w:t>тис.грн</w:t>
            </w:r>
            <w:proofErr w:type="spellEnd"/>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Pr>
        <w:tc>
          <w:tcPr>
            <w:tcW w:w="519" w:type="dxa"/>
            <w:vMerge/>
          </w:tcPr>
          <w:p w:rsidR="00395309" w:rsidRPr="003C3F13" w:rsidRDefault="00395309" w:rsidP="002D7BB9">
            <w:pPr>
              <w:jc w:val="center"/>
              <w:rPr>
                <w:b/>
                <w:lang w:val="uk-UA"/>
              </w:rPr>
            </w:pPr>
          </w:p>
        </w:tc>
        <w:tc>
          <w:tcPr>
            <w:tcW w:w="1608" w:type="dxa"/>
            <w:vMerge/>
          </w:tcPr>
          <w:p w:rsidR="00395309" w:rsidRPr="003C3F13" w:rsidRDefault="00395309" w:rsidP="002D7BB9">
            <w:pPr>
              <w:rPr>
                <w:b/>
                <w:lang w:val="uk-UA"/>
              </w:rPr>
            </w:pPr>
          </w:p>
        </w:tc>
        <w:tc>
          <w:tcPr>
            <w:tcW w:w="2977" w:type="dxa"/>
            <w:vMerge/>
          </w:tcPr>
          <w:p w:rsidR="00395309" w:rsidRPr="003C3F13" w:rsidRDefault="00395309" w:rsidP="002D7BB9">
            <w:pPr>
              <w:rPr>
                <w:b/>
                <w:lang w:val="uk-UA"/>
              </w:rPr>
            </w:pPr>
          </w:p>
        </w:tc>
        <w:tc>
          <w:tcPr>
            <w:tcW w:w="2976" w:type="dxa"/>
          </w:tcPr>
          <w:p w:rsidR="00395309" w:rsidRPr="003C3F13" w:rsidRDefault="00395309" w:rsidP="00D15C39">
            <w:pPr>
              <w:rPr>
                <w:lang w:val="uk-UA"/>
              </w:rPr>
            </w:pPr>
            <w:r w:rsidRPr="003C3F13">
              <w:rPr>
                <w:lang w:val="uk-UA"/>
              </w:rPr>
              <w:t>якості: виконання плану заходів, 100%</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594011" w:rsidRPr="007472FC" w:rsidTr="00C775D4">
        <w:trPr>
          <w:cantSplit/>
          <w:trHeight w:val="279"/>
        </w:trPr>
        <w:tc>
          <w:tcPr>
            <w:tcW w:w="519" w:type="dxa"/>
            <w:vMerge w:val="restart"/>
          </w:tcPr>
          <w:p w:rsidR="00594011" w:rsidRPr="003C3F13" w:rsidRDefault="00594011" w:rsidP="002D7BB9">
            <w:pPr>
              <w:jc w:val="center"/>
              <w:rPr>
                <w:b/>
                <w:lang w:val="uk-UA"/>
              </w:rPr>
            </w:pPr>
            <w:r w:rsidRPr="006E55A9">
              <w:rPr>
                <w:b/>
                <w:lang w:val="uk-UA"/>
              </w:rPr>
              <w:t>2.</w:t>
            </w:r>
          </w:p>
        </w:tc>
        <w:tc>
          <w:tcPr>
            <w:tcW w:w="1608" w:type="dxa"/>
            <w:vMerge w:val="restart"/>
          </w:tcPr>
          <w:p w:rsidR="00594011" w:rsidRPr="003C3F13" w:rsidRDefault="00594011" w:rsidP="002D7BB9">
            <w:pPr>
              <w:rPr>
                <w:b/>
                <w:lang w:val="uk-UA"/>
              </w:rPr>
            </w:pPr>
            <w:r w:rsidRPr="003C3F13">
              <w:rPr>
                <w:b/>
                <w:lang w:val="uk-UA"/>
              </w:rPr>
              <w:t>Завдання 2.</w:t>
            </w:r>
          </w:p>
          <w:p w:rsidR="00594011" w:rsidRPr="007230C6" w:rsidRDefault="00594011" w:rsidP="002D7BB9">
            <w:pPr>
              <w:rPr>
                <w:b/>
                <w:lang w:val="uk-UA"/>
              </w:rPr>
            </w:pPr>
            <w:r w:rsidRPr="007230C6">
              <w:rPr>
                <w:rStyle w:val="rvts0"/>
                <w:b/>
                <w:lang w:val="uk-UA"/>
              </w:rPr>
              <w:t>Організація перевезень з метою зміцнення суспільно-культурних зв’язків</w:t>
            </w:r>
          </w:p>
        </w:tc>
        <w:tc>
          <w:tcPr>
            <w:tcW w:w="2977" w:type="dxa"/>
            <w:vMerge w:val="restart"/>
          </w:tcPr>
          <w:p w:rsidR="00594011" w:rsidRPr="003C3F13" w:rsidRDefault="00594011" w:rsidP="002D7BB9">
            <w:pPr>
              <w:rPr>
                <w:b/>
                <w:lang w:val="uk-UA"/>
              </w:rPr>
            </w:pPr>
            <w:r w:rsidRPr="003C3F13">
              <w:rPr>
                <w:b/>
                <w:lang w:val="uk-UA"/>
              </w:rPr>
              <w:t>Захід 1.</w:t>
            </w:r>
          </w:p>
          <w:p w:rsidR="00594011" w:rsidRPr="003C3F13" w:rsidRDefault="00594011" w:rsidP="00F17FEE">
            <w:pPr>
              <w:rPr>
                <w:b/>
                <w:lang w:val="uk-UA"/>
              </w:rPr>
            </w:pPr>
            <w:r w:rsidRPr="003C3F13">
              <w:rPr>
                <w:lang w:val="uk-UA"/>
              </w:rPr>
              <w:t>Перевезення делегацій</w:t>
            </w:r>
          </w:p>
        </w:tc>
        <w:tc>
          <w:tcPr>
            <w:tcW w:w="2976" w:type="dxa"/>
          </w:tcPr>
          <w:p w:rsidR="00594011" w:rsidRPr="003C3F13" w:rsidRDefault="00594011" w:rsidP="00AA4516">
            <w:pPr>
              <w:rPr>
                <w:lang w:val="uk-UA"/>
              </w:rPr>
            </w:pPr>
            <w:r w:rsidRPr="003C3F13">
              <w:rPr>
                <w:lang w:val="uk-UA"/>
              </w:rPr>
              <w:t>затрат: обсяг витрат на  пе</w:t>
            </w:r>
            <w:r>
              <w:rPr>
                <w:lang w:val="uk-UA"/>
              </w:rPr>
              <w:t xml:space="preserve">ревезення делегацій </w:t>
            </w:r>
            <w:r w:rsidR="00AA4516">
              <w:rPr>
                <w:lang w:val="uk-UA"/>
              </w:rPr>
              <w:t>20</w:t>
            </w:r>
            <w:r w:rsidRPr="003C3F13">
              <w:rPr>
                <w:lang w:val="uk-UA"/>
              </w:rPr>
              <w:t xml:space="preserve">,0 </w:t>
            </w:r>
            <w:proofErr w:type="spellStart"/>
            <w:r w:rsidRPr="003C3F13">
              <w:rPr>
                <w:lang w:val="uk-UA"/>
              </w:rPr>
              <w:t>тис.грн</w:t>
            </w:r>
            <w:proofErr w:type="spellEnd"/>
          </w:p>
        </w:tc>
        <w:tc>
          <w:tcPr>
            <w:tcW w:w="1701" w:type="dxa"/>
            <w:vMerge w:val="restart"/>
          </w:tcPr>
          <w:p w:rsidR="00594011" w:rsidRDefault="00DF2F17" w:rsidP="002D7BB9">
            <w:pPr>
              <w:rPr>
                <w:lang w:val="uk-UA"/>
              </w:rPr>
            </w:pPr>
            <w:r>
              <w:rPr>
                <w:lang w:val="uk-UA"/>
              </w:rPr>
              <w:t xml:space="preserve">Червоноградська районна </w:t>
            </w:r>
            <w:r w:rsidRPr="008257AA">
              <w:rPr>
                <w:lang w:val="uk-UA"/>
              </w:rPr>
              <w:t xml:space="preserve">державна адміністрація, </w:t>
            </w:r>
            <w:r>
              <w:rPr>
                <w:lang w:val="uk-UA"/>
              </w:rPr>
              <w:t xml:space="preserve">відділ освіти, культури, релігій та туризму </w:t>
            </w:r>
            <w:r w:rsidRPr="008257AA">
              <w:rPr>
                <w:lang w:val="uk-UA"/>
              </w:rPr>
              <w:t>Червоноградської районної державної адміністрації</w:t>
            </w:r>
          </w:p>
        </w:tc>
        <w:tc>
          <w:tcPr>
            <w:tcW w:w="1275" w:type="dxa"/>
            <w:vMerge w:val="restart"/>
          </w:tcPr>
          <w:p w:rsidR="00594011" w:rsidRPr="003C3F13" w:rsidRDefault="00594011" w:rsidP="002D7BB9">
            <w:pPr>
              <w:rPr>
                <w:lang w:val="uk-UA"/>
              </w:rPr>
            </w:pPr>
            <w:r w:rsidRPr="003C3F13">
              <w:rPr>
                <w:lang w:val="uk-UA"/>
              </w:rPr>
              <w:t>Районний бюджет</w:t>
            </w:r>
          </w:p>
        </w:tc>
        <w:tc>
          <w:tcPr>
            <w:tcW w:w="852" w:type="dxa"/>
            <w:vMerge w:val="restart"/>
          </w:tcPr>
          <w:p w:rsidR="00594011" w:rsidRPr="00435B6D" w:rsidRDefault="00AA4516" w:rsidP="00F17FEE">
            <w:pPr>
              <w:rPr>
                <w:b/>
                <w:lang w:val="uk-UA"/>
              </w:rPr>
            </w:pPr>
            <w:r>
              <w:rPr>
                <w:b/>
                <w:lang w:val="uk-UA"/>
              </w:rPr>
              <w:t>20</w:t>
            </w:r>
            <w:r w:rsidR="00594011" w:rsidRPr="00435B6D">
              <w:rPr>
                <w:b/>
                <w:lang w:val="uk-UA"/>
              </w:rPr>
              <w:t>,0</w:t>
            </w:r>
          </w:p>
        </w:tc>
        <w:tc>
          <w:tcPr>
            <w:tcW w:w="2977" w:type="dxa"/>
            <w:vMerge w:val="restart"/>
          </w:tcPr>
          <w:p w:rsidR="00594011" w:rsidRPr="003C3F13" w:rsidRDefault="00594011" w:rsidP="000A78BA">
            <w:pPr>
              <w:rPr>
                <w:sz w:val="23"/>
                <w:szCs w:val="23"/>
                <w:lang w:val="uk-UA"/>
              </w:rPr>
            </w:pPr>
            <w:r>
              <w:rPr>
                <w:sz w:val="23"/>
                <w:szCs w:val="23"/>
                <w:lang w:val="uk-UA"/>
              </w:rPr>
              <w:t>Участь делегацій від Червоноградського району у заходах з відзначення пам’ятних дат, ювілеїв, подій</w:t>
            </w:r>
            <w:r w:rsidR="000A78BA">
              <w:rPr>
                <w:sz w:val="23"/>
                <w:szCs w:val="23"/>
                <w:lang w:val="uk-UA"/>
              </w:rPr>
              <w:t xml:space="preserve"> та заходів </w:t>
            </w:r>
            <w:r>
              <w:rPr>
                <w:sz w:val="23"/>
                <w:szCs w:val="23"/>
                <w:lang w:val="uk-UA"/>
              </w:rPr>
              <w:t>районного, обласного чи міжнародного рівнів</w:t>
            </w:r>
          </w:p>
        </w:tc>
      </w:tr>
      <w:tr w:rsidR="00594011" w:rsidRPr="003C3F13" w:rsidTr="00C775D4">
        <w:trPr>
          <w:cantSplit/>
          <w:trHeight w:val="279"/>
        </w:trPr>
        <w:tc>
          <w:tcPr>
            <w:tcW w:w="519" w:type="dxa"/>
            <w:vMerge/>
          </w:tcPr>
          <w:p w:rsidR="00594011" w:rsidRPr="003C3F13" w:rsidRDefault="00594011" w:rsidP="002D7BB9">
            <w:pPr>
              <w:jc w:val="center"/>
              <w:rPr>
                <w:b/>
                <w:lang w:val="uk-UA"/>
              </w:rPr>
            </w:pPr>
          </w:p>
        </w:tc>
        <w:tc>
          <w:tcPr>
            <w:tcW w:w="1608" w:type="dxa"/>
            <w:vMerge/>
          </w:tcPr>
          <w:p w:rsidR="00594011" w:rsidRPr="003C3F13" w:rsidRDefault="00594011" w:rsidP="002D7BB9">
            <w:pPr>
              <w:rPr>
                <w:b/>
                <w:lang w:val="uk-UA"/>
              </w:rPr>
            </w:pPr>
          </w:p>
        </w:tc>
        <w:tc>
          <w:tcPr>
            <w:tcW w:w="2977" w:type="dxa"/>
            <w:vMerge/>
          </w:tcPr>
          <w:p w:rsidR="00594011" w:rsidRPr="003C3F13" w:rsidRDefault="00594011" w:rsidP="002D7BB9">
            <w:pPr>
              <w:rPr>
                <w:b/>
                <w:lang w:val="uk-UA"/>
              </w:rPr>
            </w:pPr>
          </w:p>
        </w:tc>
        <w:tc>
          <w:tcPr>
            <w:tcW w:w="2976" w:type="dxa"/>
          </w:tcPr>
          <w:p w:rsidR="00594011" w:rsidRPr="003C3F13" w:rsidRDefault="00594011" w:rsidP="00287C8F">
            <w:pPr>
              <w:rPr>
                <w:lang w:val="uk-UA"/>
              </w:rPr>
            </w:pPr>
            <w:r w:rsidRPr="003C3F13">
              <w:rPr>
                <w:lang w:val="uk-UA"/>
              </w:rPr>
              <w:t>продукту</w:t>
            </w:r>
            <w:r>
              <w:rPr>
                <w:lang w:val="uk-UA"/>
              </w:rPr>
              <w:t>: кількість проведених заходів</w:t>
            </w:r>
          </w:p>
        </w:tc>
        <w:tc>
          <w:tcPr>
            <w:tcW w:w="1701" w:type="dxa"/>
            <w:vMerge/>
          </w:tcPr>
          <w:p w:rsidR="00594011" w:rsidRPr="003C3F13" w:rsidRDefault="00594011" w:rsidP="002D7BB9">
            <w:pPr>
              <w:rPr>
                <w:lang w:val="uk-UA"/>
              </w:rPr>
            </w:pPr>
          </w:p>
        </w:tc>
        <w:tc>
          <w:tcPr>
            <w:tcW w:w="1275" w:type="dxa"/>
            <w:vMerge/>
          </w:tcPr>
          <w:p w:rsidR="00594011" w:rsidRPr="003C3F13" w:rsidRDefault="00594011" w:rsidP="002D7BB9">
            <w:pPr>
              <w:rPr>
                <w:lang w:val="uk-UA"/>
              </w:rPr>
            </w:pPr>
          </w:p>
        </w:tc>
        <w:tc>
          <w:tcPr>
            <w:tcW w:w="852" w:type="dxa"/>
            <w:vMerge/>
          </w:tcPr>
          <w:p w:rsidR="00594011" w:rsidRPr="003C3F13" w:rsidRDefault="00594011" w:rsidP="002D7BB9">
            <w:pPr>
              <w:jc w:val="center"/>
              <w:rPr>
                <w:lang w:val="uk-UA"/>
              </w:rPr>
            </w:pPr>
          </w:p>
        </w:tc>
        <w:tc>
          <w:tcPr>
            <w:tcW w:w="2977" w:type="dxa"/>
            <w:vMerge/>
          </w:tcPr>
          <w:p w:rsidR="00594011" w:rsidRPr="003C3F13" w:rsidRDefault="00594011" w:rsidP="002D7BB9">
            <w:pPr>
              <w:rPr>
                <w:kern w:val="36"/>
                <w:sz w:val="23"/>
                <w:szCs w:val="23"/>
                <w:lang w:val="uk-UA" w:eastAsia="uk-UA"/>
              </w:rPr>
            </w:pPr>
          </w:p>
        </w:tc>
      </w:tr>
      <w:tr w:rsidR="00594011" w:rsidRPr="003C3F13" w:rsidTr="00C775D4">
        <w:trPr>
          <w:cantSplit/>
          <w:trHeight w:val="277"/>
        </w:trPr>
        <w:tc>
          <w:tcPr>
            <w:tcW w:w="519" w:type="dxa"/>
            <w:vMerge/>
          </w:tcPr>
          <w:p w:rsidR="00594011" w:rsidRPr="003C3F13" w:rsidRDefault="00594011" w:rsidP="002D7BB9">
            <w:pPr>
              <w:jc w:val="center"/>
              <w:rPr>
                <w:b/>
                <w:lang w:val="uk-UA"/>
              </w:rPr>
            </w:pPr>
          </w:p>
        </w:tc>
        <w:tc>
          <w:tcPr>
            <w:tcW w:w="1608" w:type="dxa"/>
            <w:vMerge/>
          </w:tcPr>
          <w:p w:rsidR="00594011" w:rsidRPr="003C3F13" w:rsidRDefault="00594011" w:rsidP="002D7BB9">
            <w:pPr>
              <w:rPr>
                <w:b/>
                <w:lang w:val="uk-UA"/>
              </w:rPr>
            </w:pPr>
          </w:p>
        </w:tc>
        <w:tc>
          <w:tcPr>
            <w:tcW w:w="2977" w:type="dxa"/>
            <w:vMerge/>
          </w:tcPr>
          <w:p w:rsidR="00594011" w:rsidRPr="003C3F13" w:rsidRDefault="00594011" w:rsidP="002D7BB9">
            <w:pPr>
              <w:rPr>
                <w:b/>
                <w:lang w:val="uk-UA"/>
              </w:rPr>
            </w:pPr>
          </w:p>
        </w:tc>
        <w:tc>
          <w:tcPr>
            <w:tcW w:w="2976" w:type="dxa"/>
          </w:tcPr>
          <w:p w:rsidR="00594011" w:rsidRPr="003C3F13" w:rsidRDefault="00594011" w:rsidP="00AA4516">
            <w:pPr>
              <w:rPr>
                <w:b/>
                <w:lang w:val="uk-UA"/>
              </w:rPr>
            </w:pPr>
            <w:r w:rsidRPr="003C3F13">
              <w:rPr>
                <w:lang w:val="uk-UA"/>
              </w:rPr>
              <w:t xml:space="preserve">ефективності: вартість одного заходу </w:t>
            </w:r>
            <w:r w:rsidR="00AA4516">
              <w:rPr>
                <w:lang w:val="uk-UA"/>
              </w:rPr>
              <w:t>20</w:t>
            </w:r>
            <w:r>
              <w:rPr>
                <w:lang w:val="uk-UA"/>
              </w:rPr>
              <w:t xml:space="preserve">,0 </w:t>
            </w:r>
            <w:proofErr w:type="spellStart"/>
            <w:r w:rsidRPr="003C3F13">
              <w:rPr>
                <w:lang w:val="uk-UA"/>
              </w:rPr>
              <w:t>тис.грн</w:t>
            </w:r>
            <w:proofErr w:type="spellEnd"/>
          </w:p>
        </w:tc>
        <w:tc>
          <w:tcPr>
            <w:tcW w:w="1701" w:type="dxa"/>
            <w:vMerge/>
          </w:tcPr>
          <w:p w:rsidR="00594011" w:rsidRPr="003C3F13" w:rsidRDefault="00594011" w:rsidP="002D7BB9">
            <w:pPr>
              <w:rPr>
                <w:b/>
                <w:lang w:val="uk-UA"/>
              </w:rPr>
            </w:pPr>
          </w:p>
        </w:tc>
        <w:tc>
          <w:tcPr>
            <w:tcW w:w="1275" w:type="dxa"/>
            <w:vMerge/>
          </w:tcPr>
          <w:p w:rsidR="00594011" w:rsidRPr="003C3F13" w:rsidRDefault="00594011" w:rsidP="002D7BB9">
            <w:pPr>
              <w:rPr>
                <w:lang w:val="uk-UA"/>
              </w:rPr>
            </w:pPr>
          </w:p>
        </w:tc>
        <w:tc>
          <w:tcPr>
            <w:tcW w:w="852" w:type="dxa"/>
            <w:vMerge/>
          </w:tcPr>
          <w:p w:rsidR="00594011" w:rsidRPr="003C3F13" w:rsidRDefault="00594011" w:rsidP="002D7BB9">
            <w:pPr>
              <w:jc w:val="center"/>
              <w:rPr>
                <w:lang w:val="uk-UA"/>
              </w:rPr>
            </w:pPr>
          </w:p>
        </w:tc>
        <w:tc>
          <w:tcPr>
            <w:tcW w:w="2977" w:type="dxa"/>
            <w:vMerge/>
          </w:tcPr>
          <w:p w:rsidR="00594011" w:rsidRPr="003C3F13" w:rsidRDefault="00594011" w:rsidP="002D7BB9">
            <w:pPr>
              <w:rPr>
                <w:sz w:val="23"/>
                <w:szCs w:val="23"/>
                <w:lang w:val="uk-UA"/>
              </w:rPr>
            </w:pPr>
          </w:p>
        </w:tc>
      </w:tr>
      <w:tr w:rsidR="00594011" w:rsidRPr="003C3F13" w:rsidTr="00C775D4">
        <w:trPr>
          <w:cantSplit/>
          <w:trHeight w:val="482"/>
        </w:trPr>
        <w:tc>
          <w:tcPr>
            <w:tcW w:w="519" w:type="dxa"/>
            <w:vMerge/>
          </w:tcPr>
          <w:p w:rsidR="00594011" w:rsidRPr="003C3F13" w:rsidRDefault="00594011" w:rsidP="002D7BB9">
            <w:pPr>
              <w:jc w:val="center"/>
              <w:rPr>
                <w:b/>
                <w:lang w:val="uk-UA"/>
              </w:rPr>
            </w:pPr>
          </w:p>
        </w:tc>
        <w:tc>
          <w:tcPr>
            <w:tcW w:w="1608" w:type="dxa"/>
            <w:vMerge/>
          </w:tcPr>
          <w:p w:rsidR="00594011" w:rsidRPr="003C3F13" w:rsidRDefault="00594011" w:rsidP="002D7BB9">
            <w:pPr>
              <w:rPr>
                <w:b/>
                <w:lang w:val="uk-UA"/>
              </w:rPr>
            </w:pPr>
          </w:p>
        </w:tc>
        <w:tc>
          <w:tcPr>
            <w:tcW w:w="2977" w:type="dxa"/>
            <w:vMerge/>
          </w:tcPr>
          <w:p w:rsidR="00594011" w:rsidRPr="003C3F13" w:rsidRDefault="00594011" w:rsidP="002D7BB9">
            <w:pPr>
              <w:rPr>
                <w:b/>
                <w:lang w:val="uk-UA"/>
              </w:rPr>
            </w:pPr>
          </w:p>
        </w:tc>
        <w:tc>
          <w:tcPr>
            <w:tcW w:w="2976" w:type="dxa"/>
          </w:tcPr>
          <w:p w:rsidR="00594011" w:rsidRPr="003C3F13" w:rsidRDefault="00594011" w:rsidP="002D7BB9">
            <w:pPr>
              <w:rPr>
                <w:lang w:val="uk-UA"/>
              </w:rPr>
            </w:pPr>
            <w:r w:rsidRPr="003C3F13">
              <w:rPr>
                <w:lang w:val="uk-UA"/>
              </w:rPr>
              <w:t>якості: виконання плану заходів, 100%</w:t>
            </w:r>
          </w:p>
        </w:tc>
        <w:tc>
          <w:tcPr>
            <w:tcW w:w="1701" w:type="dxa"/>
            <w:vMerge/>
          </w:tcPr>
          <w:p w:rsidR="00594011" w:rsidRPr="003C3F13" w:rsidRDefault="00594011" w:rsidP="002D7BB9">
            <w:pPr>
              <w:rPr>
                <w:b/>
                <w:lang w:val="uk-UA"/>
              </w:rPr>
            </w:pPr>
          </w:p>
        </w:tc>
        <w:tc>
          <w:tcPr>
            <w:tcW w:w="1275" w:type="dxa"/>
            <w:vMerge/>
          </w:tcPr>
          <w:p w:rsidR="00594011" w:rsidRPr="003C3F13" w:rsidRDefault="00594011" w:rsidP="002D7BB9">
            <w:pPr>
              <w:rPr>
                <w:lang w:val="uk-UA"/>
              </w:rPr>
            </w:pPr>
          </w:p>
        </w:tc>
        <w:tc>
          <w:tcPr>
            <w:tcW w:w="852" w:type="dxa"/>
            <w:vMerge/>
          </w:tcPr>
          <w:p w:rsidR="00594011" w:rsidRPr="003C3F13" w:rsidRDefault="00594011" w:rsidP="002D7BB9">
            <w:pPr>
              <w:jc w:val="center"/>
              <w:rPr>
                <w:lang w:val="uk-UA"/>
              </w:rPr>
            </w:pPr>
          </w:p>
        </w:tc>
        <w:tc>
          <w:tcPr>
            <w:tcW w:w="2977" w:type="dxa"/>
            <w:vMerge/>
          </w:tcPr>
          <w:p w:rsidR="00594011" w:rsidRPr="003C3F13" w:rsidRDefault="00594011" w:rsidP="002D7BB9">
            <w:pPr>
              <w:rPr>
                <w:sz w:val="23"/>
                <w:szCs w:val="23"/>
                <w:lang w:val="uk-UA"/>
              </w:rPr>
            </w:pPr>
          </w:p>
        </w:tc>
      </w:tr>
      <w:tr w:rsidR="00594011" w:rsidRPr="003C3F13" w:rsidTr="00C775D4">
        <w:trPr>
          <w:cantSplit/>
          <w:trHeight w:val="839"/>
        </w:trPr>
        <w:tc>
          <w:tcPr>
            <w:tcW w:w="519" w:type="dxa"/>
            <w:vMerge w:val="restart"/>
          </w:tcPr>
          <w:p w:rsidR="00594011" w:rsidRPr="003C3F13" w:rsidRDefault="00594011" w:rsidP="002D7BB9">
            <w:pPr>
              <w:jc w:val="center"/>
              <w:rPr>
                <w:b/>
                <w:lang w:val="uk-UA"/>
              </w:rPr>
            </w:pPr>
            <w:r>
              <w:rPr>
                <w:b/>
                <w:lang w:val="uk-UA"/>
              </w:rPr>
              <w:t>3.</w:t>
            </w:r>
          </w:p>
        </w:tc>
        <w:tc>
          <w:tcPr>
            <w:tcW w:w="1608" w:type="dxa"/>
            <w:vMerge w:val="restart"/>
          </w:tcPr>
          <w:p w:rsidR="00594011" w:rsidRDefault="00594011" w:rsidP="002D7BB9">
            <w:pPr>
              <w:rPr>
                <w:b/>
                <w:lang w:val="uk-UA"/>
              </w:rPr>
            </w:pPr>
            <w:r>
              <w:rPr>
                <w:b/>
                <w:lang w:val="uk-UA"/>
              </w:rPr>
              <w:t>Завдання 3.</w:t>
            </w:r>
          </w:p>
          <w:p w:rsidR="00594011" w:rsidRPr="000A78BA" w:rsidRDefault="000A78BA" w:rsidP="000A78BA">
            <w:pPr>
              <w:rPr>
                <w:b/>
                <w:lang w:val="uk-UA"/>
              </w:rPr>
            </w:pPr>
            <w:r w:rsidRPr="000A78BA">
              <w:rPr>
                <w:b/>
                <w:lang w:val="uk-UA"/>
              </w:rPr>
              <w:t xml:space="preserve">Виготовлення геральдики </w:t>
            </w:r>
            <w:r w:rsidR="00594011" w:rsidRPr="000A78BA">
              <w:rPr>
                <w:b/>
                <w:lang w:val="uk-UA"/>
              </w:rPr>
              <w:t>Червоногра</w:t>
            </w:r>
            <w:r w:rsidR="00594011" w:rsidRPr="000A78BA">
              <w:rPr>
                <w:b/>
                <w:lang w:val="uk-UA"/>
              </w:rPr>
              <w:lastRenderedPageBreak/>
              <w:t>дського району</w:t>
            </w:r>
          </w:p>
        </w:tc>
        <w:tc>
          <w:tcPr>
            <w:tcW w:w="2977" w:type="dxa"/>
            <w:vMerge w:val="restart"/>
          </w:tcPr>
          <w:p w:rsidR="000A78BA" w:rsidRDefault="00594011" w:rsidP="000A78BA">
            <w:pPr>
              <w:rPr>
                <w:b/>
                <w:lang w:val="uk-UA"/>
              </w:rPr>
            </w:pPr>
            <w:r>
              <w:rPr>
                <w:b/>
                <w:lang w:val="uk-UA"/>
              </w:rPr>
              <w:lastRenderedPageBreak/>
              <w:t xml:space="preserve">Захід 1. </w:t>
            </w:r>
          </w:p>
          <w:p w:rsidR="00594011" w:rsidRPr="003C3F13" w:rsidRDefault="000A78BA" w:rsidP="000A78BA">
            <w:pPr>
              <w:rPr>
                <w:b/>
                <w:lang w:val="uk-UA"/>
              </w:rPr>
            </w:pPr>
            <w:r w:rsidRPr="000A78BA">
              <w:rPr>
                <w:lang w:val="uk-UA"/>
              </w:rPr>
              <w:t>В</w:t>
            </w:r>
            <w:r w:rsidR="00594011">
              <w:rPr>
                <w:lang w:val="uk-UA"/>
              </w:rPr>
              <w:t xml:space="preserve">иготовлення </w:t>
            </w:r>
            <w:r>
              <w:rPr>
                <w:lang w:val="uk-UA"/>
              </w:rPr>
              <w:t xml:space="preserve">геральдики Червоноградського </w:t>
            </w:r>
            <w:r w:rsidR="00DF2F17">
              <w:rPr>
                <w:lang w:val="uk-UA"/>
              </w:rPr>
              <w:t>району</w:t>
            </w:r>
          </w:p>
        </w:tc>
        <w:tc>
          <w:tcPr>
            <w:tcW w:w="2976" w:type="dxa"/>
          </w:tcPr>
          <w:p w:rsidR="00594011" w:rsidRPr="003C3F13" w:rsidRDefault="00594011" w:rsidP="00DF2F17">
            <w:pPr>
              <w:rPr>
                <w:lang w:val="uk-UA"/>
              </w:rPr>
            </w:pPr>
            <w:r w:rsidRPr="003C3F13">
              <w:rPr>
                <w:lang w:val="uk-UA"/>
              </w:rPr>
              <w:t xml:space="preserve">затрат: обсяг витрат на  </w:t>
            </w:r>
            <w:r w:rsidR="00DF2F17">
              <w:rPr>
                <w:lang w:val="uk-UA"/>
              </w:rPr>
              <w:t xml:space="preserve">виготовлення герба </w:t>
            </w:r>
            <w:r w:rsidR="00AA4516">
              <w:rPr>
                <w:lang w:val="uk-UA"/>
              </w:rPr>
              <w:t>1</w:t>
            </w:r>
            <w:r w:rsidR="000A78BA">
              <w:rPr>
                <w:lang w:val="uk-UA"/>
              </w:rPr>
              <w:t>0</w:t>
            </w:r>
            <w:r w:rsidRPr="003C3F13">
              <w:rPr>
                <w:lang w:val="uk-UA"/>
              </w:rPr>
              <w:t xml:space="preserve">,0 </w:t>
            </w:r>
            <w:proofErr w:type="spellStart"/>
            <w:r w:rsidRPr="003C3F13">
              <w:rPr>
                <w:lang w:val="uk-UA"/>
              </w:rPr>
              <w:t>тис.грн</w:t>
            </w:r>
            <w:proofErr w:type="spellEnd"/>
          </w:p>
        </w:tc>
        <w:tc>
          <w:tcPr>
            <w:tcW w:w="1701" w:type="dxa"/>
            <w:vMerge w:val="restart"/>
          </w:tcPr>
          <w:p w:rsidR="00594011" w:rsidRDefault="00DF2F17" w:rsidP="002D7BB9">
            <w:pPr>
              <w:rPr>
                <w:lang w:val="uk-UA"/>
              </w:rPr>
            </w:pPr>
            <w:r>
              <w:rPr>
                <w:lang w:val="uk-UA"/>
              </w:rPr>
              <w:t xml:space="preserve">Червоноградська районна </w:t>
            </w:r>
            <w:r w:rsidRPr="008257AA">
              <w:rPr>
                <w:lang w:val="uk-UA"/>
              </w:rPr>
              <w:t xml:space="preserve">державна адміністрація, </w:t>
            </w:r>
            <w:r>
              <w:rPr>
                <w:lang w:val="uk-UA"/>
              </w:rPr>
              <w:t xml:space="preserve">відділ освіти, </w:t>
            </w:r>
            <w:r>
              <w:rPr>
                <w:lang w:val="uk-UA"/>
              </w:rPr>
              <w:lastRenderedPageBreak/>
              <w:t xml:space="preserve">культури, релігій та туризму </w:t>
            </w:r>
            <w:r w:rsidRPr="008257AA">
              <w:rPr>
                <w:lang w:val="uk-UA"/>
              </w:rPr>
              <w:t>Червоноградської районної державної адміністрації</w:t>
            </w:r>
          </w:p>
        </w:tc>
        <w:tc>
          <w:tcPr>
            <w:tcW w:w="1275" w:type="dxa"/>
            <w:vMerge w:val="restart"/>
          </w:tcPr>
          <w:p w:rsidR="00594011" w:rsidRPr="003C3F13" w:rsidRDefault="00594011" w:rsidP="002D7BB9">
            <w:pPr>
              <w:rPr>
                <w:lang w:val="uk-UA"/>
              </w:rPr>
            </w:pPr>
            <w:r w:rsidRPr="003C3F13">
              <w:rPr>
                <w:lang w:val="uk-UA"/>
              </w:rPr>
              <w:lastRenderedPageBreak/>
              <w:t>Районний бюджет</w:t>
            </w:r>
          </w:p>
        </w:tc>
        <w:tc>
          <w:tcPr>
            <w:tcW w:w="852" w:type="dxa"/>
            <w:vMerge w:val="restart"/>
          </w:tcPr>
          <w:p w:rsidR="00594011" w:rsidRPr="00E03BF8" w:rsidRDefault="00AA4516" w:rsidP="00E03BF8">
            <w:pPr>
              <w:rPr>
                <w:b/>
                <w:lang w:val="uk-UA"/>
              </w:rPr>
            </w:pPr>
            <w:r>
              <w:rPr>
                <w:b/>
                <w:lang w:val="uk-UA"/>
              </w:rPr>
              <w:t>10</w:t>
            </w:r>
            <w:r w:rsidR="00594011" w:rsidRPr="00E03BF8">
              <w:rPr>
                <w:b/>
                <w:lang w:val="uk-UA"/>
              </w:rPr>
              <w:t>,0</w:t>
            </w:r>
          </w:p>
        </w:tc>
        <w:tc>
          <w:tcPr>
            <w:tcW w:w="2977" w:type="dxa"/>
            <w:vMerge w:val="restart"/>
          </w:tcPr>
          <w:p w:rsidR="00594011" w:rsidRPr="003C3F13" w:rsidRDefault="000A78BA" w:rsidP="000A78BA">
            <w:pPr>
              <w:rPr>
                <w:sz w:val="23"/>
                <w:szCs w:val="23"/>
                <w:lang w:val="uk-UA"/>
              </w:rPr>
            </w:pPr>
            <w:r>
              <w:rPr>
                <w:sz w:val="23"/>
                <w:szCs w:val="23"/>
                <w:lang w:val="uk-UA"/>
              </w:rPr>
              <w:t xml:space="preserve">Виготовлення герба </w:t>
            </w:r>
            <w:r w:rsidR="00594011">
              <w:rPr>
                <w:sz w:val="23"/>
                <w:szCs w:val="23"/>
                <w:lang w:val="uk-UA"/>
              </w:rPr>
              <w:t>Червоноградського району</w:t>
            </w:r>
          </w:p>
        </w:tc>
      </w:tr>
      <w:tr w:rsidR="00594011" w:rsidRPr="003C3F13" w:rsidTr="00C775D4">
        <w:trPr>
          <w:cantSplit/>
          <w:trHeight w:val="492"/>
        </w:trPr>
        <w:tc>
          <w:tcPr>
            <w:tcW w:w="519" w:type="dxa"/>
            <w:vMerge/>
          </w:tcPr>
          <w:p w:rsidR="00594011" w:rsidRDefault="00594011" w:rsidP="002D7BB9">
            <w:pPr>
              <w:jc w:val="center"/>
              <w:rPr>
                <w:b/>
                <w:lang w:val="uk-UA"/>
              </w:rPr>
            </w:pPr>
          </w:p>
        </w:tc>
        <w:tc>
          <w:tcPr>
            <w:tcW w:w="1608" w:type="dxa"/>
            <w:vMerge/>
          </w:tcPr>
          <w:p w:rsidR="00594011" w:rsidRDefault="00594011" w:rsidP="002D7BB9">
            <w:pPr>
              <w:rPr>
                <w:b/>
                <w:lang w:val="uk-UA"/>
              </w:rPr>
            </w:pPr>
          </w:p>
        </w:tc>
        <w:tc>
          <w:tcPr>
            <w:tcW w:w="2977" w:type="dxa"/>
            <w:vMerge/>
          </w:tcPr>
          <w:p w:rsidR="00594011" w:rsidRDefault="00594011" w:rsidP="002D7BB9">
            <w:pPr>
              <w:rPr>
                <w:b/>
                <w:lang w:val="uk-UA"/>
              </w:rPr>
            </w:pPr>
          </w:p>
        </w:tc>
        <w:tc>
          <w:tcPr>
            <w:tcW w:w="2976" w:type="dxa"/>
          </w:tcPr>
          <w:p w:rsidR="00594011" w:rsidRPr="003C3F13" w:rsidRDefault="00594011" w:rsidP="00E03BF8">
            <w:pPr>
              <w:rPr>
                <w:lang w:val="uk-UA"/>
              </w:rPr>
            </w:pPr>
            <w:r w:rsidRPr="003C3F13">
              <w:rPr>
                <w:lang w:val="uk-UA"/>
              </w:rPr>
              <w:t xml:space="preserve">продукту: кількість проведених заходів, </w:t>
            </w:r>
            <w:r>
              <w:rPr>
                <w:lang w:val="uk-UA"/>
              </w:rPr>
              <w:t>1</w:t>
            </w:r>
            <w:r w:rsidRPr="003C3F13">
              <w:rPr>
                <w:lang w:val="uk-UA"/>
              </w:rPr>
              <w:t xml:space="preserve"> од.</w:t>
            </w:r>
          </w:p>
        </w:tc>
        <w:tc>
          <w:tcPr>
            <w:tcW w:w="1701" w:type="dxa"/>
            <w:vMerge/>
          </w:tcPr>
          <w:p w:rsidR="00594011" w:rsidRPr="003C3F13" w:rsidRDefault="00594011" w:rsidP="002D7BB9">
            <w:pPr>
              <w:rPr>
                <w:b/>
                <w:lang w:val="uk-UA"/>
              </w:rPr>
            </w:pPr>
          </w:p>
        </w:tc>
        <w:tc>
          <w:tcPr>
            <w:tcW w:w="1275" w:type="dxa"/>
            <w:vMerge/>
          </w:tcPr>
          <w:p w:rsidR="00594011" w:rsidRPr="003C3F13" w:rsidRDefault="00594011" w:rsidP="002D7BB9">
            <w:pPr>
              <w:rPr>
                <w:lang w:val="uk-UA"/>
              </w:rPr>
            </w:pPr>
          </w:p>
        </w:tc>
        <w:tc>
          <w:tcPr>
            <w:tcW w:w="852" w:type="dxa"/>
            <w:vMerge/>
          </w:tcPr>
          <w:p w:rsidR="00594011" w:rsidRPr="003C3F13" w:rsidRDefault="00594011" w:rsidP="002D7BB9">
            <w:pPr>
              <w:jc w:val="center"/>
              <w:rPr>
                <w:lang w:val="uk-UA"/>
              </w:rPr>
            </w:pPr>
          </w:p>
        </w:tc>
        <w:tc>
          <w:tcPr>
            <w:tcW w:w="2977" w:type="dxa"/>
            <w:vMerge/>
          </w:tcPr>
          <w:p w:rsidR="00594011" w:rsidRPr="003C3F13" w:rsidRDefault="00594011" w:rsidP="002D7BB9">
            <w:pPr>
              <w:rPr>
                <w:sz w:val="23"/>
                <w:szCs w:val="23"/>
                <w:lang w:val="uk-UA"/>
              </w:rPr>
            </w:pPr>
          </w:p>
        </w:tc>
      </w:tr>
      <w:tr w:rsidR="00594011" w:rsidRPr="003C3F13" w:rsidTr="00C775D4">
        <w:trPr>
          <w:cantSplit/>
          <w:trHeight w:val="626"/>
        </w:trPr>
        <w:tc>
          <w:tcPr>
            <w:tcW w:w="519" w:type="dxa"/>
            <w:vMerge/>
          </w:tcPr>
          <w:p w:rsidR="00594011" w:rsidRDefault="00594011" w:rsidP="002D7BB9">
            <w:pPr>
              <w:jc w:val="center"/>
              <w:rPr>
                <w:b/>
                <w:lang w:val="uk-UA"/>
              </w:rPr>
            </w:pPr>
          </w:p>
        </w:tc>
        <w:tc>
          <w:tcPr>
            <w:tcW w:w="1608" w:type="dxa"/>
            <w:vMerge/>
          </w:tcPr>
          <w:p w:rsidR="00594011" w:rsidRDefault="00594011" w:rsidP="002D7BB9">
            <w:pPr>
              <w:rPr>
                <w:b/>
                <w:lang w:val="uk-UA"/>
              </w:rPr>
            </w:pPr>
          </w:p>
        </w:tc>
        <w:tc>
          <w:tcPr>
            <w:tcW w:w="2977" w:type="dxa"/>
            <w:vMerge/>
          </w:tcPr>
          <w:p w:rsidR="00594011" w:rsidRDefault="00594011" w:rsidP="002D7BB9">
            <w:pPr>
              <w:rPr>
                <w:b/>
                <w:lang w:val="uk-UA"/>
              </w:rPr>
            </w:pPr>
          </w:p>
        </w:tc>
        <w:tc>
          <w:tcPr>
            <w:tcW w:w="2976" w:type="dxa"/>
          </w:tcPr>
          <w:p w:rsidR="00594011" w:rsidRPr="003C3F13" w:rsidRDefault="00594011" w:rsidP="000A78BA">
            <w:pPr>
              <w:rPr>
                <w:b/>
                <w:lang w:val="uk-UA"/>
              </w:rPr>
            </w:pPr>
            <w:r w:rsidRPr="003C3F13">
              <w:rPr>
                <w:lang w:val="uk-UA"/>
              </w:rPr>
              <w:t xml:space="preserve">ефективності: вартість одного заходу </w:t>
            </w:r>
            <w:r w:rsidR="00AA4516">
              <w:rPr>
                <w:lang w:val="uk-UA"/>
              </w:rPr>
              <w:t>1</w:t>
            </w:r>
            <w:r w:rsidR="000A78BA">
              <w:rPr>
                <w:lang w:val="uk-UA"/>
              </w:rPr>
              <w:t>0</w:t>
            </w:r>
            <w:r>
              <w:rPr>
                <w:lang w:val="uk-UA"/>
              </w:rPr>
              <w:t xml:space="preserve">,0 </w:t>
            </w:r>
            <w:proofErr w:type="spellStart"/>
            <w:r w:rsidRPr="003C3F13">
              <w:rPr>
                <w:lang w:val="uk-UA"/>
              </w:rPr>
              <w:t>тис.грн</w:t>
            </w:r>
            <w:proofErr w:type="spellEnd"/>
          </w:p>
        </w:tc>
        <w:tc>
          <w:tcPr>
            <w:tcW w:w="1701" w:type="dxa"/>
            <w:vMerge/>
          </w:tcPr>
          <w:p w:rsidR="00594011" w:rsidRPr="003C3F13" w:rsidRDefault="00594011" w:rsidP="002D7BB9">
            <w:pPr>
              <w:rPr>
                <w:b/>
                <w:lang w:val="uk-UA"/>
              </w:rPr>
            </w:pPr>
          </w:p>
        </w:tc>
        <w:tc>
          <w:tcPr>
            <w:tcW w:w="1275" w:type="dxa"/>
            <w:vMerge/>
          </w:tcPr>
          <w:p w:rsidR="00594011" w:rsidRPr="003C3F13" w:rsidRDefault="00594011" w:rsidP="002D7BB9">
            <w:pPr>
              <w:rPr>
                <w:lang w:val="uk-UA"/>
              </w:rPr>
            </w:pPr>
          </w:p>
        </w:tc>
        <w:tc>
          <w:tcPr>
            <w:tcW w:w="852" w:type="dxa"/>
            <w:vMerge/>
          </w:tcPr>
          <w:p w:rsidR="00594011" w:rsidRPr="003C3F13" w:rsidRDefault="00594011" w:rsidP="002D7BB9">
            <w:pPr>
              <w:jc w:val="center"/>
              <w:rPr>
                <w:lang w:val="uk-UA"/>
              </w:rPr>
            </w:pPr>
          </w:p>
        </w:tc>
        <w:tc>
          <w:tcPr>
            <w:tcW w:w="2977" w:type="dxa"/>
            <w:vMerge/>
          </w:tcPr>
          <w:p w:rsidR="00594011" w:rsidRPr="003C3F13" w:rsidRDefault="00594011" w:rsidP="002D7BB9">
            <w:pPr>
              <w:rPr>
                <w:sz w:val="23"/>
                <w:szCs w:val="23"/>
                <w:lang w:val="uk-UA"/>
              </w:rPr>
            </w:pPr>
          </w:p>
        </w:tc>
      </w:tr>
      <w:tr w:rsidR="00594011" w:rsidRPr="003C3F13" w:rsidTr="00C775D4">
        <w:trPr>
          <w:cantSplit/>
          <w:trHeight w:val="507"/>
        </w:trPr>
        <w:tc>
          <w:tcPr>
            <w:tcW w:w="519" w:type="dxa"/>
            <w:vMerge/>
          </w:tcPr>
          <w:p w:rsidR="00594011" w:rsidRDefault="00594011" w:rsidP="002D7BB9">
            <w:pPr>
              <w:jc w:val="center"/>
              <w:rPr>
                <w:b/>
                <w:lang w:val="uk-UA"/>
              </w:rPr>
            </w:pPr>
          </w:p>
        </w:tc>
        <w:tc>
          <w:tcPr>
            <w:tcW w:w="1608" w:type="dxa"/>
            <w:vMerge/>
          </w:tcPr>
          <w:p w:rsidR="00594011" w:rsidRDefault="00594011" w:rsidP="002D7BB9">
            <w:pPr>
              <w:rPr>
                <w:b/>
                <w:lang w:val="uk-UA"/>
              </w:rPr>
            </w:pPr>
          </w:p>
        </w:tc>
        <w:tc>
          <w:tcPr>
            <w:tcW w:w="2977" w:type="dxa"/>
            <w:vMerge/>
          </w:tcPr>
          <w:p w:rsidR="00594011" w:rsidRDefault="00594011" w:rsidP="002D7BB9">
            <w:pPr>
              <w:rPr>
                <w:b/>
                <w:lang w:val="uk-UA"/>
              </w:rPr>
            </w:pPr>
          </w:p>
        </w:tc>
        <w:tc>
          <w:tcPr>
            <w:tcW w:w="2976" w:type="dxa"/>
          </w:tcPr>
          <w:p w:rsidR="00594011" w:rsidRPr="003C3F13" w:rsidRDefault="00594011" w:rsidP="002D7BB9">
            <w:pPr>
              <w:rPr>
                <w:lang w:val="uk-UA"/>
              </w:rPr>
            </w:pPr>
            <w:r w:rsidRPr="003C3F13">
              <w:rPr>
                <w:lang w:val="uk-UA"/>
              </w:rPr>
              <w:t>якості: виконання плану заходів, 100%</w:t>
            </w:r>
          </w:p>
        </w:tc>
        <w:tc>
          <w:tcPr>
            <w:tcW w:w="1701" w:type="dxa"/>
            <w:vMerge/>
          </w:tcPr>
          <w:p w:rsidR="00594011" w:rsidRPr="003C3F13" w:rsidRDefault="00594011" w:rsidP="002D7BB9">
            <w:pPr>
              <w:rPr>
                <w:b/>
                <w:lang w:val="uk-UA"/>
              </w:rPr>
            </w:pPr>
          </w:p>
        </w:tc>
        <w:tc>
          <w:tcPr>
            <w:tcW w:w="1275" w:type="dxa"/>
            <w:vMerge/>
          </w:tcPr>
          <w:p w:rsidR="00594011" w:rsidRPr="003C3F13" w:rsidRDefault="00594011" w:rsidP="002D7BB9">
            <w:pPr>
              <w:rPr>
                <w:lang w:val="uk-UA"/>
              </w:rPr>
            </w:pPr>
          </w:p>
        </w:tc>
        <w:tc>
          <w:tcPr>
            <w:tcW w:w="852" w:type="dxa"/>
            <w:vMerge/>
          </w:tcPr>
          <w:p w:rsidR="00594011" w:rsidRPr="003C3F13" w:rsidRDefault="00594011" w:rsidP="002D7BB9">
            <w:pPr>
              <w:jc w:val="center"/>
              <w:rPr>
                <w:lang w:val="uk-UA"/>
              </w:rPr>
            </w:pPr>
          </w:p>
        </w:tc>
        <w:tc>
          <w:tcPr>
            <w:tcW w:w="2977" w:type="dxa"/>
            <w:vMerge/>
          </w:tcPr>
          <w:p w:rsidR="00594011" w:rsidRPr="003C3F13" w:rsidRDefault="00594011" w:rsidP="002D7BB9">
            <w:pPr>
              <w:rPr>
                <w:sz w:val="23"/>
                <w:szCs w:val="23"/>
                <w:lang w:val="uk-UA"/>
              </w:rPr>
            </w:pPr>
          </w:p>
        </w:tc>
      </w:tr>
      <w:tr w:rsidR="00395309" w:rsidRPr="00C063B0" w:rsidTr="00C775D4">
        <w:trPr>
          <w:cantSplit/>
          <w:trHeight w:val="507"/>
        </w:trPr>
        <w:tc>
          <w:tcPr>
            <w:tcW w:w="519" w:type="dxa"/>
            <w:vMerge w:val="restart"/>
          </w:tcPr>
          <w:p w:rsidR="00395309" w:rsidRDefault="00395309" w:rsidP="002D7BB9">
            <w:pPr>
              <w:jc w:val="center"/>
              <w:rPr>
                <w:b/>
                <w:lang w:val="uk-UA"/>
              </w:rPr>
            </w:pPr>
          </w:p>
        </w:tc>
        <w:tc>
          <w:tcPr>
            <w:tcW w:w="1608" w:type="dxa"/>
            <w:vMerge w:val="restart"/>
          </w:tcPr>
          <w:p w:rsidR="00395309" w:rsidRPr="000A78BA" w:rsidRDefault="00395309" w:rsidP="00D15C39">
            <w:pPr>
              <w:rPr>
                <w:b/>
                <w:lang w:val="uk-UA"/>
              </w:rPr>
            </w:pPr>
            <w:r w:rsidRPr="000A78BA">
              <w:rPr>
                <w:b/>
                <w:lang w:val="uk-UA"/>
              </w:rPr>
              <w:t>Завдання 4.</w:t>
            </w:r>
          </w:p>
          <w:p w:rsidR="00395309" w:rsidRPr="007230C6" w:rsidRDefault="00395309" w:rsidP="00D15C39">
            <w:pPr>
              <w:rPr>
                <w:b/>
                <w:lang w:val="uk-UA"/>
              </w:rPr>
            </w:pPr>
            <w:r w:rsidRPr="007230C6">
              <w:rPr>
                <w:b/>
                <w:lang w:val="uk-UA"/>
              </w:rPr>
              <w:t>Презентація та інформування щодо діяльності органів державної влади та органів місцевого самоврядування Червоноградського району у засобах масової інформації</w:t>
            </w:r>
          </w:p>
        </w:tc>
        <w:tc>
          <w:tcPr>
            <w:tcW w:w="2977" w:type="dxa"/>
            <w:vMerge w:val="restart"/>
          </w:tcPr>
          <w:p w:rsidR="00395309" w:rsidRPr="000A78BA" w:rsidRDefault="00395309" w:rsidP="00D15C39">
            <w:pPr>
              <w:rPr>
                <w:b/>
                <w:lang w:val="uk-UA"/>
              </w:rPr>
            </w:pPr>
            <w:r w:rsidRPr="000A78BA">
              <w:rPr>
                <w:b/>
                <w:lang w:val="uk-UA"/>
              </w:rPr>
              <w:t xml:space="preserve">Захід 1. </w:t>
            </w:r>
            <w:r w:rsidRPr="000A78BA">
              <w:rPr>
                <w:lang w:val="uk-UA"/>
              </w:rPr>
              <w:t>Презентація та інформування щодо діяльності органів державної влади та органів місцевого самоврядування Червоноградського району через районні засоби масової інформації: пресу, радіо</w:t>
            </w:r>
          </w:p>
        </w:tc>
        <w:tc>
          <w:tcPr>
            <w:tcW w:w="2976" w:type="dxa"/>
          </w:tcPr>
          <w:p w:rsidR="00395309" w:rsidRPr="000A78BA" w:rsidRDefault="00395309" w:rsidP="00DF2F17">
            <w:pPr>
              <w:rPr>
                <w:lang w:val="uk-UA"/>
              </w:rPr>
            </w:pPr>
            <w:r w:rsidRPr="000A78BA">
              <w:rPr>
                <w:lang w:val="uk-UA"/>
              </w:rPr>
              <w:t>затрат: обсяг витрат на презентацію та інформування щодо діяльності органів державної влади та органів місцевого самоврядування</w:t>
            </w:r>
            <w:r>
              <w:rPr>
                <w:lang w:val="uk-UA"/>
              </w:rPr>
              <w:t xml:space="preserve"> </w:t>
            </w:r>
            <w:r w:rsidRPr="000A78BA">
              <w:rPr>
                <w:lang w:val="uk-UA"/>
              </w:rPr>
              <w:t xml:space="preserve">району </w:t>
            </w:r>
            <w:r>
              <w:rPr>
                <w:lang w:val="uk-UA"/>
              </w:rPr>
              <w:t>1</w:t>
            </w:r>
            <w:r w:rsidRPr="000A78BA">
              <w:rPr>
                <w:lang w:val="uk-UA"/>
              </w:rPr>
              <w:t xml:space="preserve">5,0 </w:t>
            </w:r>
            <w:proofErr w:type="spellStart"/>
            <w:r w:rsidRPr="000A78BA">
              <w:rPr>
                <w:lang w:val="uk-UA"/>
              </w:rPr>
              <w:t>тис.грн</w:t>
            </w:r>
            <w:proofErr w:type="spellEnd"/>
          </w:p>
        </w:tc>
        <w:tc>
          <w:tcPr>
            <w:tcW w:w="1701" w:type="dxa"/>
            <w:vMerge w:val="restart"/>
          </w:tcPr>
          <w:p w:rsidR="00395309" w:rsidRDefault="00395309" w:rsidP="00D15C39">
            <w:pPr>
              <w:rPr>
                <w:lang w:val="uk-UA"/>
              </w:rPr>
            </w:pPr>
            <w:r>
              <w:rPr>
                <w:lang w:val="uk-UA"/>
              </w:rPr>
              <w:t xml:space="preserve">Червоноградська районна </w:t>
            </w:r>
            <w:r w:rsidRPr="008257AA">
              <w:rPr>
                <w:lang w:val="uk-UA"/>
              </w:rPr>
              <w:t xml:space="preserve">державна адміністрація, </w:t>
            </w:r>
            <w:r>
              <w:rPr>
                <w:lang w:val="uk-UA"/>
              </w:rPr>
              <w:t xml:space="preserve">відділ освіти, культури, релігій та туризму </w:t>
            </w:r>
            <w:r w:rsidRPr="008257AA">
              <w:rPr>
                <w:lang w:val="uk-UA"/>
              </w:rPr>
              <w:t>Червоноградської районної державної адміністрації</w:t>
            </w:r>
          </w:p>
        </w:tc>
        <w:tc>
          <w:tcPr>
            <w:tcW w:w="1275" w:type="dxa"/>
            <w:vMerge w:val="restart"/>
          </w:tcPr>
          <w:p w:rsidR="00395309" w:rsidRPr="003C3F13" w:rsidRDefault="00395309" w:rsidP="00D15C39">
            <w:pPr>
              <w:rPr>
                <w:lang w:val="uk-UA"/>
              </w:rPr>
            </w:pPr>
            <w:r w:rsidRPr="003C3F13">
              <w:rPr>
                <w:lang w:val="uk-UA"/>
              </w:rPr>
              <w:t>Районний бюджет</w:t>
            </w:r>
          </w:p>
        </w:tc>
        <w:tc>
          <w:tcPr>
            <w:tcW w:w="852" w:type="dxa"/>
            <w:vMerge w:val="restart"/>
          </w:tcPr>
          <w:p w:rsidR="00395309" w:rsidRPr="00E03BF8" w:rsidRDefault="00395309" w:rsidP="00DF2F17">
            <w:pPr>
              <w:rPr>
                <w:b/>
                <w:lang w:val="uk-UA"/>
              </w:rPr>
            </w:pPr>
            <w:r>
              <w:rPr>
                <w:b/>
                <w:lang w:val="uk-UA"/>
              </w:rPr>
              <w:t>15</w:t>
            </w:r>
            <w:r w:rsidRPr="00E03BF8">
              <w:rPr>
                <w:b/>
                <w:lang w:val="uk-UA"/>
              </w:rPr>
              <w:t>,0</w:t>
            </w:r>
          </w:p>
        </w:tc>
        <w:tc>
          <w:tcPr>
            <w:tcW w:w="2977" w:type="dxa"/>
            <w:vMerge w:val="restart"/>
          </w:tcPr>
          <w:p w:rsidR="00395309" w:rsidRPr="00DF2F17" w:rsidRDefault="00395309" w:rsidP="00AA4516">
            <w:pPr>
              <w:rPr>
                <w:lang w:val="uk-UA"/>
              </w:rPr>
            </w:pPr>
            <w:r w:rsidRPr="00DF2F17">
              <w:rPr>
                <w:lang w:val="uk-UA"/>
              </w:rPr>
              <w:t xml:space="preserve">Поінформованість мешканців району щодо діяльності органів державної влади та органів місцевого самоврядування </w:t>
            </w:r>
            <w:proofErr w:type="spellStart"/>
            <w:r w:rsidRPr="00DF2F17">
              <w:rPr>
                <w:lang w:val="uk-UA"/>
              </w:rPr>
              <w:t>Червоноград</w:t>
            </w:r>
            <w:r w:rsidR="00AA4516">
              <w:rPr>
                <w:lang w:val="uk-UA"/>
              </w:rPr>
              <w:t>щ</w:t>
            </w:r>
            <w:r w:rsidRPr="00DF2F17">
              <w:rPr>
                <w:lang w:val="uk-UA"/>
              </w:rPr>
              <w:t>ини</w:t>
            </w:r>
            <w:proofErr w:type="spellEnd"/>
          </w:p>
        </w:tc>
      </w:tr>
      <w:tr w:rsidR="00395309" w:rsidRPr="003C3F13" w:rsidTr="00C775D4">
        <w:trPr>
          <w:cantSplit/>
          <w:trHeight w:val="507"/>
        </w:trPr>
        <w:tc>
          <w:tcPr>
            <w:tcW w:w="519" w:type="dxa"/>
            <w:vMerge/>
          </w:tcPr>
          <w:p w:rsidR="00395309" w:rsidRDefault="00395309" w:rsidP="002D7BB9">
            <w:pPr>
              <w:jc w:val="center"/>
              <w:rPr>
                <w:b/>
                <w:lang w:val="uk-UA"/>
              </w:rPr>
            </w:pPr>
          </w:p>
        </w:tc>
        <w:tc>
          <w:tcPr>
            <w:tcW w:w="1608" w:type="dxa"/>
            <w:vMerge/>
          </w:tcPr>
          <w:p w:rsidR="00395309" w:rsidRPr="000A78BA" w:rsidRDefault="00395309" w:rsidP="00D15C39">
            <w:pPr>
              <w:rPr>
                <w:b/>
                <w:lang w:val="uk-UA"/>
              </w:rPr>
            </w:pPr>
          </w:p>
        </w:tc>
        <w:tc>
          <w:tcPr>
            <w:tcW w:w="2977" w:type="dxa"/>
            <w:vMerge/>
          </w:tcPr>
          <w:p w:rsidR="00395309" w:rsidRPr="000A78BA" w:rsidRDefault="00395309" w:rsidP="00D15C39">
            <w:pPr>
              <w:rPr>
                <w:b/>
                <w:lang w:val="uk-UA"/>
              </w:rPr>
            </w:pPr>
          </w:p>
        </w:tc>
        <w:tc>
          <w:tcPr>
            <w:tcW w:w="2976" w:type="dxa"/>
          </w:tcPr>
          <w:p w:rsidR="00395309" w:rsidRPr="000A78BA" w:rsidRDefault="00395309" w:rsidP="00D15C39">
            <w:pPr>
              <w:rPr>
                <w:lang w:val="uk-UA"/>
              </w:rPr>
            </w:pPr>
            <w:r w:rsidRPr="000A78BA">
              <w:rPr>
                <w:lang w:val="uk-UA"/>
              </w:rPr>
              <w:t>продукту: кількість проведених заходів, 1 од.</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Height w:val="507"/>
        </w:trPr>
        <w:tc>
          <w:tcPr>
            <w:tcW w:w="519" w:type="dxa"/>
            <w:vMerge/>
          </w:tcPr>
          <w:p w:rsidR="00395309" w:rsidRDefault="00395309" w:rsidP="002D7BB9">
            <w:pPr>
              <w:jc w:val="center"/>
              <w:rPr>
                <w:b/>
                <w:lang w:val="uk-UA"/>
              </w:rPr>
            </w:pPr>
          </w:p>
        </w:tc>
        <w:tc>
          <w:tcPr>
            <w:tcW w:w="1608" w:type="dxa"/>
            <w:vMerge/>
          </w:tcPr>
          <w:p w:rsidR="00395309" w:rsidRPr="000A78BA" w:rsidRDefault="00395309" w:rsidP="00D15C39">
            <w:pPr>
              <w:rPr>
                <w:b/>
                <w:lang w:val="uk-UA"/>
              </w:rPr>
            </w:pPr>
          </w:p>
        </w:tc>
        <w:tc>
          <w:tcPr>
            <w:tcW w:w="2977" w:type="dxa"/>
            <w:vMerge/>
          </w:tcPr>
          <w:p w:rsidR="00395309" w:rsidRPr="000A78BA" w:rsidRDefault="00395309" w:rsidP="00D15C39">
            <w:pPr>
              <w:rPr>
                <w:b/>
                <w:lang w:val="uk-UA"/>
              </w:rPr>
            </w:pPr>
          </w:p>
        </w:tc>
        <w:tc>
          <w:tcPr>
            <w:tcW w:w="2976" w:type="dxa"/>
          </w:tcPr>
          <w:p w:rsidR="00395309" w:rsidRPr="000A78BA" w:rsidRDefault="00395309" w:rsidP="00DF2F17">
            <w:pPr>
              <w:rPr>
                <w:b/>
                <w:lang w:val="uk-UA"/>
              </w:rPr>
            </w:pPr>
            <w:r w:rsidRPr="000A78BA">
              <w:rPr>
                <w:lang w:val="uk-UA"/>
              </w:rPr>
              <w:t xml:space="preserve">ефективності: вартість одного заходу </w:t>
            </w:r>
            <w:r>
              <w:rPr>
                <w:lang w:val="uk-UA"/>
              </w:rPr>
              <w:t>1</w:t>
            </w:r>
            <w:r w:rsidRPr="000A78BA">
              <w:rPr>
                <w:lang w:val="uk-UA"/>
              </w:rPr>
              <w:t xml:space="preserve">5,0 </w:t>
            </w:r>
            <w:proofErr w:type="spellStart"/>
            <w:r w:rsidRPr="000A78BA">
              <w:rPr>
                <w:lang w:val="uk-UA"/>
              </w:rPr>
              <w:t>тис.грн</w:t>
            </w:r>
            <w:proofErr w:type="spellEnd"/>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395309" w:rsidRPr="003C3F13" w:rsidTr="00C775D4">
        <w:trPr>
          <w:cantSplit/>
          <w:trHeight w:val="507"/>
        </w:trPr>
        <w:tc>
          <w:tcPr>
            <w:tcW w:w="519" w:type="dxa"/>
            <w:vMerge/>
          </w:tcPr>
          <w:p w:rsidR="00395309" w:rsidRDefault="00395309" w:rsidP="002D7BB9">
            <w:pPr>
              <w:jc w:val="center"/>
              <w:rPr>
                <w:b/>
                <w:lang w:val="uk-UA"/>
              </w:rPr>
            </w:pPr>
          </w:p>
        </w:tc>
        <w:tc>
          <w:tcPr>
            <w:tcW w:w="1608" w:type="dxa"/>
            <w:vMerge/>
          </w:tcPr>
          <w:p w:rsidR="00395309" w:rsidRPr="000A78BA" w:rsidRDefault="00395309" w:rsidP="00D15C39">
            <w:pPr>
              <w:rPr>
                <w:b/>
                <w:lang w:val="uk-UA"/>
              </w:rPr>
            </w:pPr>
          </w:p>
        </w:tc>
        <w:tc>
          <w:tcPr>
            <w:tcW w:w="2977" w:type="dxa"/>
            <w:vMerge/>
          </w:tcPr>
          <w:p w:rsidR="00395309" w:rsidRPr="000A78BA" w:rsidRDefault="00395309" w:rsidP="00D15C39">
            <w:pPr>
              <w:rPr>
                <w:b/>
                <w:lang w:val="uk-UA"/>
              </w:rPr>
            </w:pPr>
          </w:p>
        </w:tc>
        <w:tc>
          <w:tcPr>
            <w:tcW w:w="2976" w:type="dxa"/>
          </w:tcPr>
          <w:p w:rsidR="00395309" w:rsidRPr="000A78BA" w:rsidRDefault="00395309" w:rsidP="00D15C39">
            <w:pPr>
              <w:rPr>
                <w:lang w:val="uk-UA"/>
              </w:rPr>
            </w:pPr>
            <w:r w:rsidRPr="000A78BA">
              <w:rPr>
                <w:lang w:val="uk-UA"/>
              </w:rPr>
              <w:t>якості: виконання плану заходів, 100%</w:t>
            </w:r>
          </w:p>
        </w:tc>
        <w:tc>
          <w:tcPr>
            <w:tcW w:w="1701" w:type="dxa"/>
            <w:vMerge/>
          </w:tcPr>
          <w:p w:rsidR="00395309" w:rsidRPr="003C3F13" w:rsidRDefault="00395309" w:rsidP="002D7BB9">
            <w:pPr>
              <w:rPr>
                <w:b/>
                <w:lang w:val="uk-UA"/>
              </w:rPr>
            </w:pPr>
          </w:p>
        </w:tc>
        <w:tc>
          <w:tcPr>
            <w:tcW w:w="1275" w:type="dxa"/>
            <w:vMerge/>
          </w:tcPr>
          <w:p w:rsidR="00395309" w:rsidRPr="003C3F13" w:rsidRDefault="00395309" w:rsidP="002D7BB9">
            <w:pPr>
              <w:rPr>
                <w:lang w:val="uk-UA"/>
              </w:rPr>
            </w:pPr>
          </w:p>
        </w:tc>
        <w:tc>
          <w:tcPr>
            <w:tcW w:w="852" w:type="dxa"/>
            <w:vMerge/>
          </w:tcPr>
          <w:p w:rsidR="00395309" w:rsidRPr="003C3F13" w:rsidRDefault="00395309" w:rsidP="002D7BB9">
            <w:pPr>
              <w:jc w:val="center"/>
              <w:rPr>
                <w:lang w:val="uk-UA"/>
              </w:rPr>
            </w:pPr>
          </w:p>
        </w:tc>
        <w:tc>
          <w:tcPr>
            <w:tcW w:w="2977" w:type="dxa"/>
            <w:vMerge/>
          </w:tcPr>
          <w:p w:rsidR="00395309" w:rsidRPr="003C3F13" w:rsidRDefault="00395309" w:rsidP="002D7BB9">
            <w:pPr>
              <w:rPr>
                <w:sz w:val="23"/>
                <w:szCs w:val="23"/>
                <w:lang w:val="uk-UA"/>
              </w:rPr>
            </w:pPr>
          </w:p>
        </w:tc>
      </w:tr>
      <w:tr w:rsidR="00594011" w:rsidRPr="003C3F13" w:rsidTr="00C775D4">
        <w:trPr>
          <w:cantSplit/>
          <w:trHeight w:val="277"/>
        </w:trPr>
        <w:tc>
          <w:tcPr>
            <w:tcW w:w="11056" w:type="dxa"/>
            <w:gridSpan w:val="6"/>
          </w:tcPr>
          <w:p w:rsidR="00594011" w:rsidRPr="005C5BEA" w:rsidRDefault="00594011" w:rsidP="002D7BB9">
            <w:pPr>
              <w:ind w:firstLine="743"/>
              <w:rPr>
                <w:sz w:val="26"/>
                <w:szCs w:val="26"/>
                <w:lang w:val="uk-UA"/>
              </w:rPr>
            </w:pPr>
            <w:r w:rsidRPr="005C5BEA">
              <w:rPr>
                <w:b/>
                <w:sz w:val="26"/>
                <w:szCs w:val="26"/>
                <w:lang w:val="uk-UA"/>
              </w:rPr>
              <w:t>Усього на етап або на програму:</w:t>
            </w:r>
          </w:p>
        </w:tc>
        <w:tc>
          <w:tcPr>
            <w:tcW w:w="852" w:type="dxa"/>
          </w:tcPr>
          <w:p w:rsidR="00594011" w:rsidRPr="003C3F13" w:rsidRDefault="00DF2F17" w:rsidP="00AA4516">
            <w:pPr>
              <w:jc w:val="center"/>
              <w:rPr>
                <w:b/>
                <w:sz w:val="26"/>
                <w:szCs w:val="26"/>
                <w:lang w:val="uk-UA"/>
              </w:rPr>
            </w:pPr>
            <w:r>
              <w:rPr>
                <w:b/>
                <w:sz w:val="26"/>
                <w:szCs w:val="26"/>
                <w:lang w:val="uk-UA"/>
              </w:rPr>
              <w:t>1</w:t>
            </w:r>
            <w:r w:rsidR="00AA4516">
              <w:rPr>
                <w:b/>
                <w:sz w:val="26"/>
                <w:szCs w:val="26"/>
                <w:lang w:val="uk-UA"/>
              </w:rPr>
              <w:t>2</w:t>
            </w:r>
            <w:r w:rsidR="00594011">
              <w:rPr>
                <w:b/>
                <w:sz w:val="26"/>
                <w:szCs w:val="26"/>
                <w:lang w:val="uk-UA"/>
              </w:rPr>
              <w:t>0</w:t>
            </w:r>
            <w:r w:rsidR="00594011" w:rsidRPr="003C3F13">
              <w:rPr>
                <w:b/>
                <w:sz w:val="26"/>
                <w:szCs w:val="26"/>
                <w:lang w:val="uk-UA"/>
              </w:rPr>
              <w:t>,0</w:t>
            </w:r>
          </w:p>
        </w:tc>
        <w:tc>
          <w:tcPr>
            <w:tcW w:w="2977" w:type="dxa"/>
          </w:tcPr>
          <w:p w:rsidR="00594011" w:rsidRPr="003C3F13" w:rsidRDefault="00594011" w:rsidP="002D7BB9">
            <w:pPr>
              <w:rPr>
                <w:sz w:val="23"/>
                <w:szCs w:val="23"/>
                <w:lang w:val="uk-UA"/>
              </w:rPr>
            </w:pPr>
          </w:p>
        </w:tc>
      </w:tr>
    </w:tbl>
    <w:p w:rsidR="00046391" w:rsidRDefault="00046391" w:rsidP="003C4A21">
      <w:pPr>
        <w:autoSpaceDE w:val="0"/>
        <w:autoSpaceDN w:val="0"/>
        <w:adjustRightInd w:val="0"/>
        <w:spacing w:line="192" w:lineRule="auto"/>
        <w:rPr>
          <w:sz w:val="10"/>
          <w:szCs w:val="10"/>
          <w:lang w:val="uk-UA"/>
        </w:rPr>
      </w:pPr>
    </w:p>
    <w:p w:rsidR="00287C8F" w:rsidRDefault="00287C8F" w:rsidP="003C4A21">
      <w:pPr>
        <w:autoSpaceDE w:val="0"/>
        <w:autoSpaceDN w:val="0"/>
        <w:adjustRightInd w:val="0"/>
        <w:spacing w:line="192" w:lineRule="auto"/>
        <w:rPr>
          <w:sz w:val="10"/>
          <w:szCs w:val="10"/>
          <w:lang w:val="uk-UA"/>
        </w:rPr>
      </w:pPr>
    </w:p>
    <w:p w:rsidR="00287C8F" w:rsidRDefault="00287C8F" w:rsidP="003C4A21">
      <w:pPr>
        <w:autoSpaceDE w:val="0"/>
        <w:autoSpaceDN w:val="0"/>
        <w:adjustRightInd w:val="0"/>
        <w:spacing w:line="192" w:lineRule="auto"/>
        <w:rPr>
          <w:sz w:val="10"/>
          <w:szCs w:val="10"/>
          <w:lang w:val="uk-UA"/>
        </w:rPr>
      </w:pPr>
    </w:p>
    <w:p w:rsidR="00287C8F" w:rsidRDefault="00287C8F" w:rsidP="003C4A21">
      <w:pPr>
        <w:autoSpaceDE w:val="0"/>
        <w:autoSpaceDN w:val="0"/>
        <w:adjustRightInd w:val="0"/>
        <w:spacing w:line="192" w:lineRule="auto"/>
        <w:rPr>
          <w:sz w:val="10"/>
          <w:szCs w:val="10"/>
          <w:lang w:val="uk-UA"/>
        </w:rPr>
      </w:pPr>
    </w:p>
    <w:p w:rsidR="008F2F90" w:rsidRPr="00E37861" w:rsidRDefault="008F2F90" w:rsidP="008F2F90">
      <w:pPr>
        <w:jc w:val="both"/>
        <w:rPr>
          <w:b/>
          <w:lang w:val="uk-UA"/>
        </w:rPr>
      </w:pPr>
      <w:r>
        <w:rPr>
          <w:b/>
          <w:lang w:val="uk-UA"/>
        </w:rPr>
        <w:t>Н</w:t>
      </w:r>
      <w:r w:rsidRPr="00E37861">
        <w:rPr>
          <w:b/>
          <w:lang w:val="uk-UA"/>
        </w:rPr>
        <w:t>ачальник</w:t>
      </w:r>
      <w:r>
        <w:rPr>
          <w:b/>
          <w:lang w:val="uk-UA"/>
        </w:rPr>
        <w:t xml:space="preserve"> </w:t>
      </w:r>
      <w:r w:rsidRPr="00E37861">
        <w:rPr>
          <w:b/>
          <w:lang w:val="uk-UA"/>
        </w:rPr>
        <w:t xml:space="preserve">відділу освіти, </w:t>
      </w:r>
    </w:p>
    <w:p w:rsidR="008F2F90" w:rsidRDefault="008F2F90" w:rsidP="008F2F90">
      <w:pPr>
        <w:jc w:val="both"/>
        <w:rPr>
          <w:b/>
          <w:lang w:val="uk-UA"/>
        </w:rPr>
      </w:pPr>
      <w:r w:rsidRPr="00E37861">
        <w:rPr>
          <w:b/>
          <w:lang w:val="uk-UA"/>
        </w:rPr>
        <w:t xml:space="preserve">культури, релігій та туризму </w:t>
      </w:r>
    </w:p>
    <w:p w:rsidR="008F2F90" w:rsidRDefault="008F2F90" w:rsidP="008F2F90">
      <w:pPr>
        <w:jc w:val="both"/>
        <w:rPr>
          <w:b/>
          <w:lang w:val="uk-UA"/>
        </w:rPr>
      </w:pPr>
      <w:r w:rsidRPr="00E37861">
        <w:rPr>
          <w:b/>
          <w:lang w:val="uk-UA"/>
        </w:rPr>
        <w:t xml:space="preserve">Червоноградської районної </w:t>
      </w:r>
    </w:p>
    <w:p w:rsidR="008A4373" w:rsidRPr="00DA2932" w:rsidRDefault="008F2F90" w:rsidP="008F2F90">
      <w:pPr>
        <w:jc w:val="both"/>
        <w:rPr>
          <w:b/>
          <w:lang w:val="uk-UA"/>
        </w:rPr>
      </w:pPr>
      <w:r w:rsidRPr="00E37861">
        <w:rPr>
          <w:b/>
          <w:lang w:val="uk-UA"/>
        </w:rPr>
        <w:t>державної адміністрації</w:t>
      </w:r>
      <w:r w:rsidR="008A4373" w:rsidRPr="00DA2932">
        <w:rPr>
          <w:b/>
          <w:lang w:val="uk-UA"/>
        </w:rPr>
        <w:tab/>
      </w:r>
      <w:r w:rsidR="008A4373">
        <w:rPr>
          <w:b/>
          <w:lang w:val="uk-UA"/>
        </w:rPr>
        <w:t xml:space="preserve">                     Антонюк Р.М.</w:t>
      </w:r>
      <w:r w:rsidR="008A4373" w:rsidRPr="00DA2932">
        <w:rPr>
          <w:b/>
          <w:lang w:val="uk-UA"/>
        </w:rPr>
        <w:tab/>
      </w:r>
      <w:r w:rsidR="008A4373" w:rsidRPr="00DA2932">
        <w:rPr>
          <w:b/>
          <w:lang w:val="uk-UA"/>
        </w:rPr>
        <w:tab/>
        <w:t>______________</w:t>
      </w:r>
    </w:p>
    <w:p w:rsidR="008A4373" w:rsidRPr="008F2F90" w:rsidRDefault="008A4373" w:rsidP="008A4373">
      <w:pPr>
        <w:jc w:val="both"/>
        <w:rPr>
          <w:b/>
          <w:sz w:val="22"/>
          <w:lang w:val="uk-UA"/>
        </w:rPr>
      </w:pP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sz w:val="22"/>
          <w:lang w:val="uk-UA"/>
        </w:rPr>
        <w:t>(П. І</w:t>
      </w:r>
      <w:r w:rsidRPr="008F2F90">
        <w:rPr>
          <w:b/>
          <w:sz w:val="22"/>
          <w:lang w:val="uk-UA"/>
        </w:rPr>
        <w:t xml:space="preserve">. Б.) </w:t>
      </w:r>
      <w:r w:rsidRPr="008F2F90">
        <w:rPr>
          <w:b/>
          <w:sz w:val="22"/>
          <w:lang w:val="uk-UA"/>
        </w:rPr>
        <w:tab/>
      </w:r>
      <w:r w:rsidRPr="008F2F90">
        <w:rPr>
          <w:b/>
          <w:sz w:val="22"/>
          <w:lang w:val="uk-UA"/>
        </w:rPr>
        <w:tab/>
      </w:r>
      <w:r w:rsidR="008F2F90">
        <w:rPr>
          <w:b/>
          <w:sz w:val="22"/>
          <w:lang w:val="uk-UA"/>
        </w:rPr>
        <w:t xml:space="preserve">    </w:t>
      </w:r>
      <w:r w:rsidRPr="008F2F90">
        <w:rPr>
          <w:b/>
          <w:sz w:val="22"/>
          <w:lang w:val="uk-UA"/>
        </w:rPr>
        <w:t xml:space="preserve"> (підпис) </w:t>
      </w:r>
    </w:p>
    <w:p w:rsidR="008A4373" w:rsidRPr="008F2F90" w:rsidRDefault="008A4373" w:rsidP="008A4373">
      <w:pPr>
        <w:jc w:val="both"/>
        <w:rPr>
          <w:lang w:val="uk-UA"/>
        </w:rPr>
      </w:pPr>
      <w:r w:rsidRPr="008F2F90">
        <w:rPr>
          <w:b/>
          <w:lang w:val="uk-UA"/>
        </w:rPr>
        <w:t>тел.:</w:t>
      </w:r>
      <w:r>
        <w:rPr>
          <w:b/>
          <w:lang w:val="uk-UA"/>
        </w:rPr>
        <w:t xml:space="preserve"> 72050</w:t>
      </w:r>
    </w:p>
    <w:p w:rsidR="002916D5" w:rsidRDefault="002916D5" w:rsidP="006B2278">
      <w:pPr>
        <w:ind w:firstLine="851"/>
        <w:jc w:val="both"/>
        <w:rPr>
          <w:lang w:val="uk-UA"/>
        </w:rPr>
      </w:pPr>
    </w:p>
    <w:p w:rsidR="008F2F90" w:rsidRPr="00E02679" w:rsidRDefault="008F2F90" w:rsidP="008F2F90">
      <w:pPr>
        <w:ind w:firstLine="851"/>
        <w:jc w:val="both"/>
        <w:rPr>
          <w:lang w:val="uk-UA"/>
        </w:rPr>
      </w:pPr>
    </w:p>
    <w:sectPr w:rsidR="008F2F90" w:rsidRPr="00E02679" w:rsidSect="005C5BEA">
      <w:headerReference w:type="even" r:id="rId9"/>
      <w:pgSz w:w="16838" w:h="11906" w:orient="landscape"/>
      <w:pgMar w:top="851" w:right="567" w:bottom="851"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B02" w:rsidRDefault="003A6B02">
      <w:r>
        <w:separator/>
      </w:r>
    </w:p>
  </w:endnote>
  <w:endnote w:type="continuationSeparator" w:id="0">
    <w:p w:rsidR="003A6B02" w:rsidRDefault="003A6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B02" w:rsidRDefault="003A6B02">
      <w:r>
        <w:separator/>
      </w:r>
    </w:p>
  </w:footnote>
  <w:footnote w:type="continuationSeparator" w:id="0">
    <w:p w:rsidR="003A6B02" w:rsidRDefault="003A6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11" w:rsidRDefault="00986014">
    <w:pPr>
      <w:pStyle w:val="ab"/>
      <w:framePr w:wrap="around" w:vAnchor="text" w:hAnchor="margin" w:xAlign="right" w:y="1"/>
      <w:rPr>
        <w:rStyle w:val="ad"/>
      </w:rPr>
    </w:pPr>
    <w:r>
      <w:rPr>
        <w:rStyle w:val="ad"/>
      </w:rPr>
      <w:fldChar w:fldCharType="begin"/>
    </w:r>
    <w:r w:rsidR="00594011">
      <w:rPr>
        <w:rStyle w:val="ad"/>
      </w:rPr>
      <w:instrText xml:space="preserve">PAGE  </w:instrText>
    </w:r>
    <w:r>
      <w:rPr>
        <w:rStyle w:val="ad"/>
      </w:rPr>
      <w:fldChar w:fldCharType="end"/>
    </w:r>
  </w:p>
  <w:p w:rsidR="00594011" w:rsidRDefault="00594011">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11" w:rsidRDefault="00986014">
    <w:pPr>
      <w:pStyle w:val="ab"/>
      <w:framePr w:wrap="around" w:vAnchor="text" w:hAnchor="margin" w:xAlign="center" w:y="1"/>
      <w:rPr>
        <w:rStyle w:val="ad"/>
      </w:rPr>
    </w:pPr>
    <w:r>
      <w:rPr>
        <w:rStyle w:val="ad"/>
      </w:rPr>
      <w:fldChar w:fldCharType="begin"/>
    </w:r>
    <w:r w:rsidR="00594011">
      <w:rPr>
        <w:rStyle w:val="ad"/>
      </w:rPr>
      <w:instrText xml:space="preserve">PAGE  </w:instrText>
    </w:r>
    <w:r>
      <w:rPr>
        <w:rStyle w:val="ad"/>
      </w:rPr>
      <w:fldChar w:fldCharType="end"/>
    </w:r>
  </w:p>
  <w:p w:rsidR="00594011" w:rsidRDefault="0059401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0678"/>
    <w:multiLevelType w:val="hybridMultilevel"/>
    <w:tmpl w:val="D4E4D49E"/>
    <w:lvl w:ilvl="0" w:tplc="67D86A70">
      <w:start w:val="3"/>
      <w:numFmt w:val="decimal"/>
      <w:lvlText w:val="%1."/>
      <w:lvlJc w:val="left"/>
      <w:pPr>
        <w:ind w:left="2345" w:hanging="360"/>
      </w:pPr>
      <w:rPr>
        <w:rFonts w:hint="default"/>
      </w:rPr>
    </w:lvl>
    <w:lvl w:ilvl="1" w:tplc="04220019" w:tentative="1">
      <w:start w:val="1"/>
      <w:numFmt w:val="lowerLetter"/>
      <w:lvlText w:val="%2."/>
      <w:lvlJc w:val="left"/>
      <w:pPr>
        <w:ind w:left="3065" w:hanging="360"/>
      </w:pPr>
    </w:lvl>
    <w:lvl w:ilvl="2" w:tplc="0422001B" w:tentative="1">
      <w:start w:val="1"/>
      <w:numFmt w:val="lowerRoman"/>
      <w:lvlText w:val="%3."/>
      <w:lvlJc w:val="right"/>
      <w:pPr>
        <w:ind w:left="3785" w:hanging="180"/>
      </w:pPr>
    </w:lvl>
    <w:lvl w:ilvl="3" w:tplc="0422000F" w:tentative="1">
      <w:start w:val="1"/>
      <w:numFmt w:val="decimal"/>
      <w:lvlText w:val="%4."/>
      <w:lvlJc w:val="left"/>
      <w:pPr>
        <w:ind w:left="4505" w:hanging="360"/>
      </w:pPr>
    </w:lvl>
    <w:lvl w:ilvl="4" w:tplc="04220019" w:tentative="1">
      <w:start w:val="1"/>
      <w:numFmt w:val="lowerLetter"/>
      <w:lvlText w:val="%5."/>
      <w:lvlJc w:val="left"/>
      <w:pPr>
        <w:ind w:left="5225" w:hanging="360"/>
      </w:pPr>
    </w:lvl>
    <w:lvl w:ilvl="5" w:tplc="0422001B" w:tentative="1">
      <w:start w:val="1"/>
      <w:numFmt w:val="lowerRoman"/>
      <w:lvlText w:val="%6."/>
      <w:lvlJc w:val="right"/>
      <w:pPr>
        <w:ind w:left="5945" w:hanging="180"/>
      </w:pPr>
    </w:lvl>
    <w:lvl w:ilvl="6" w:tplc="0422000F" w:tentative="1">
      <w:start w:val="1"/>
      <w:numFmt w:val="decimal"/>
      <w:lvlText w:val="%7."/>
      <w:lvlJc w:val="left"/>
      <w:pPr>
        <w:ind w:left="6665" w:hanging="360"/>
      </w:pPr>
    </w:lvl>
    <w:lvl w:ilvl="7" w:tplc="04220019" w:tentative="1">
      <w:start w:val="1"/>
      <w:numFmt w:val="lowerLetter"/>
      <w:lvlText w:val="%8."/>
      <w:lvlJc w:val="left"/>
      <w:pPr>
        <w:ind w:left="7385" w:hanging="360"/>
      </w:pPr>
    </w:lvl>
    <w:lvl w:ilvl="8" w:tplc="0422001B" w:tentative="1">
      <w:start w:val="1"/>
      <w:numFmt w:val="lowerRoman"/>
      <w:lvlText w:val="%9."/>
      <w:lvlJc w:val="right"/>
      <w:pPr>
        <w:ind w:left="8105" w:hanging="180"/>
      </w:pPr>
    </w:lvl>
  </w:abstractNum>
  <w:abstractNum w:abstractNumId="1">
    <w:nsid w:val="14525510"/>
    <w:multiLevelType w:val="hybridMultilevel"/>
    <w:tmpl w:val="F7B222C4"/>
    <w:lvl w:ilvl="0" w:tplc="BCF807D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93120A"/>
    <w:multiLevelType w:val="hybridMultilevel"/>
    <w:tmpl w:val="8276853C"/>
    <w:lvl w:ilvl="0" w:tplc="04190001">
      <w:start w:val="1"/>
      <w:numFmt w:val="bullet"/>
      <w:lvlText w:val=""/>
      <w:lvlJc w:val="left"/>
      <w:pPr>
        <w:tabs>
          <w:tab w:val="num" w:pos="1560"/>
        </w:tabs>
        <w:ind w:left="1560" w:hanging="360"/>
      </w:pPr>
      <w:rPr>
        <w:rFonts w:ascii="Symbol" w:hAnsi="Symbol"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
    <w:nsid w:val="4A44499C"/>
    <w:multiLevelType w:val="hybridMultilevel"/>
    <w:tmpl w:val="0304EC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5B4B0CE5"/>
    <w:multiLevelType w:val="multilevel"/>
    <w:tmpl w:val="3790D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CEB3A1D"/>
    <w:multiLevelType w:val="hybridMultilevel"/>
    <w:tmpl w:val="D4D69E28"/>
    <w:lvl w:ilvl="0" w:tplc="5304479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0855BBD"/>
    <w:multiLevelType w:val="multilevel"/>
    <w:tmpl w:val="3790DD04"/>
    <w:lvl w:ilvl="0">
      <w:start w:val="1"/>
      <w:numFmt w:val="decimal"/>
      <w:lvlText w:val="%1."/>
      <w:lvlJc w:val="left"/>
      <w:pPr>
        <w:tabs>
          <w:tab w:val="num" w:pos="2345"/>
        </w:tabs>
        <w:ind w:left="234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56A26"/>
    <w:rsid w:val="00007111"/>
    <w:rsid w:val="000159FF"/>
    <w:rsid w:val="000167EB"/>
    <w:rsid w:val="00017FEB"/>
    <w:rsid w:val="00036926"/>
    <w:rsid w:val="00046391"/>
    <w:rsid w:val="00070A81"/>
    <w:rsid w:val="00081BD0"/>
    <w:rsid w:val="000877C5"/>
    <w:rsid w:val="000900BE"/>
    <w:rsid w:val="000A78BA"/>
    <w:rsid w:val="000C6DA4"/>
    <w:rsid w:val="000F23C5"/>
    <w:rsid w:val="00102E38"/>
    <w:rsid w:val="00105220"/>
    <w:rsid w:val="00120589"/>
    <w:rsid w:val="001254D0"/>
    <w:rsid w:val="001358E3"/>
    <w:rsid w:val="0017633D"/>
    <w:rsid w:val="001822D4"/>
    <w:rsid w:val="001B370C"/>
    <w:rsid w:val="001E5847"/>
    <w:rsid w:val="00212144"/>
    <w:rsid w:val="002179DE"/>
    <w:rsid w:val="002526F3"/>
    <w:rsid w:val="00287C8F"/>
    <w:rsid w:val="002916D5"/>
    <w:rsid w:val="002B562D"/>
    <w:rsid w:val="002D434A"/>
    <w:rsid w:val="002D7BB9"/>
    <w:rsid w:val="002F33BA"/>
    <w:rsid w:val="003243E8"/>
    <w:rsid w:val="0034595B"/>
    <w:rsid w:val="0035039F"/>
    <w:rsid w:val="00364394"/>
    <w:rsid w:val="0037370A"/>
    <w:rsid w:val="00373D17"/>
    <w:rsid w:val="00377CC7"/>
    <w:rsid w:val="00395309"/>
    <w:rsid w:val="003A6B02"/>
    <w:rsid w:val="003A718A"/>
    <w:rsid w:val="003C4A21"/>
    <w:rsid w:val="003D2546"/>
    <w:rsid w:val="0040136A"/>
    <w:rsid w:val="0040652C"/>
    <w:rsid w:val="0041071C"/>
    <w:rsid w:val="00413AFC"/>
    <w:rsid w:val="004215B2"/>
    <w:rsid w:val="004274D9"/>
    <w:rsid w:val="00431131"/>
    <w:rsid w:val="00431252"/>
    <w:rsid w:val="00435B6D"/>
    <w:rsid w:val="00450AB0"/>
    <w:rsid w:val="00451A32"/>
    <w:rsid w:val="0047263F"/>
    <w:rsid w:val="00477FE4"/>
    <w:rsid w:val="0048592A"/>
    <w:rsid w:val="004B2ACA"/>
    <w:rsid w:val="00516A29"/>
    <w:rsid w:val="0053097A"/>
    <w:rsid w:val="00533724"/>
    <w:rsid w:val="00550B87"/>
    <w:rsid w:val="00556A26"/>
    <w:rsid w:val="005573CD"/>
    <w:rsid w:val="00584476"/>
    <w:rsid w:val="00594011"/>
    <w:rsid w:val="00595CF3"/>
    <w:rsid w:val="005B74E7"/>
    <w:rsid w:val="005C5BEA"/>
    <w:rsid w:val="006012DE"/>
    <w:rsid w:val="006075BB"/>
    <w:rsid w:val="00650464"/>
    <w:rsid w:val="006551C0"/>
    <w:rsid w:val="006620DC"/>
    <w:rsid w:val="00666D11"/>
    <w:rsid w:val="00675EBF"/>
    <w:rsid w:val="006810F6"/>
    <w:rsid w:val="006A489F"/>
    <w:rsid w:val="006A4EF0"/>
    <w:rsid w:val="006B2278"/>
    <w:rsid w:val="006B31BD"/>
    <w:rsid w:val="006D2421"/>
    <w:rsid w:val="006D70AC"/>
    <w:rsid w:val="006E3A27"/>
    <w:rsid w:val="006E55A9"/>
    <w:rsid w:val="006E7D03"/>
    <w:rsid w:val="006F3DF8"/>
    <w:rsid w:val="006F597F"/>
    <w:rsid w:val="006F6447"/>
    <w:rsid w:val="007230C6"/>
    <w:rsid w:val="00730F58"/>
    <w:rsid w:val="007472FC"/>
    <w:rsid w:val="007642FB"/>
    <w:rsid w:val="00771852"/>
    <w:rsid w:val="007B1C65"/>
    <w:rsid w:val="007D78FA"/>
    <w:rsid w:val="00811963"/>
    <w:rsid w:val="00821FC9"/>
    <w:rsid w:val="008257AA"/>
    <w:rsid w:val="008474BC"/>
    <w:rsid w:val="008653F0"/>
    <w:rsid w:val="00881B1D"/>
    <w:rsid w:val="0088534A"/>
    <w:rsid w:val="008A4373"/>
    <w:rsid w:val="008B5A8F"/>
    <w:rsid w:val="008B6C50"/>
    <w:rsid w:val="008D1090"/>
    <w:rsid w:val="008D4C96"/>
    <w:rsid w:val="008F2C90"/>
    <w:rsid w:val="008F2F90"/>
    <w:rsid w:val="0090723E"/>
    <w:rsid w:val="00951ED1"/>
    <w:rsid w:val="00962E8F"/>
    <w:rsid w:val="009839A8"/>
    <w:rsid w:val="00986014"/>
    <w:rsid w:val="009A50C1"/>
    <w:rsid w:val="009C1CF3"/>
    <w:rsid w:val="009C333D"/>
    <w:rsid w:val="009C75E6"/>
    <w:rsid w:val="00A1102E"/>
    <w:rsid w:val="00A15971"/>
    <w:rsid w:val="00A36430"/>
    <w:rsid w:val="00A617B5"/>
    <w:rsid w:val="00A76667"/>
    <w:rsid w:val="00AA0E5B"/>
    <w:rsid w:val="00AA4516"/>
    <w:rsid w:val="00AB43D2"/>
    <w:rsid w:val="00AC542D"/>
    <w:rsid w:val="00AC72DB"/>
    <w:rsid w:val="00AD78E7"/>
    <w:rsid w:val="00AF1EA4"/>
    <w:rsid w:val="00AF4151"/>
    <w:rsid w:val="00B119FB"/>
    <w:rsid w:val="00B162A6"/>
    <w:rsid w:val="00B2461D"/>
    <w:rsid w:val="00B4142F"/>
    <w:rsid w:val="00B71533"/>
    <w:rsid w:val="00BB7719"/>
    <w:rsid w:val="00BD29FB"/>
    <w:rsid w:val="00BD4726"/>
    <w:rsid w:val="00BF1CC9"/>
    <w:rsid w:val="00C05388"/>
    <w:rsid w:val="00C063B0"/>
    <w:rsid w:val="00C20E23"/>
    <w:rsid w:val="00C21896"/>
    <w:rsid w:val="00C32EB6"/>
    <w:rsid w:val="00C45AB9"/>
    <w:rsid w:val="00C6692B"/>
    <w:rsid w:val="00C73B60"/>
    <w:rsid w:val="00C74E4A"/>
    <w:rsid w:val="00C775D4"/>
    <w:rsid w:val="00C81F78"/>
    <w:rsid w:val="00C90E01"/>
    <w:rsid w:val="00CE500E"/>
    <w:rsid w:val="00CF14D6"/>
    <w:rsid w:val="00CF7852"/>
    <w:rsid w:val="00D22052"/>
    <w:rsid w:val="00D24810"/>
    <w:rsid w:val="00D36A3F"/>
    <w:rsid w:val="00D556A0"/>
    <w:rsid w:val="00D86E36"/>
    <w:rsid w:val="00D91053"/>
    <w:rsid w:val="00DA2932"/>
    <w:rsid w:val="00DA6F95"/>
    <w:rsid w:val="00DA785D"/>
    <w:rsid w:val="00DB2E75"/>
    <w:rsid w:val="00DF2F17"/>
    <w:rsid w:val="00E02679"/>
    <w:rsid w:val="00E03BF8"/>
    <w:rsid w:val="00E07A7A"/>
    <w:rsid w:val="00E22D91"/>
    <w:rsid w:val="00E37861"/>
    <w:rsid w:val="00E40627"/>
    <w:rsid w:val="00E43903"/>
    <w:rsid w:val="00E50346"/>
    <w:rsid w:val="00ED16D2"/>
    <w:rsid w:val="00EE30B0"/>
    <w:rsid w:val="00EE5E93"/>
    <w:rsid w:val="00F043BE"/>
    <w:rsid w:val="00F17FEE"/>
    <w:rsid w:val="00FB1142"/>
    <w:rsid w:val="00FB62F6"/>
    <w:rsid w:val="00FC1F1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7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461D"/>
    <w:rPr>
      <w:b/>
      <w:bCs/>
    </w:rPr>
  </w:style>
  <w:style w:type="paragraph" w:styleId="a4">
    <w:name w:val="Balloon Text"/>
    <w:basedOn w:val="a"/>
    <w:link w:val="a5"/>
    <w:uiPriority w:val="99"/>
    <w:semiHidden/>
    <w:unhideWhenUsed/>
    <w:rsid w:val="0047263F"/>
    <w:rPr>
      <w:rFonts w:ascii="Tahoma" w:hAnsi="Tahoma" w:cs="Tahoma"/>
      <w:sz w:val="16"/>
      <w:szCs w:val="16"/>
    </w:rPr>
  </w:style>
  <w:style w:type="character" w:customStyle="1" w:styleId="a5">
    <w:name w:val="Текст выноски Знак"/>
    <w:basedOn w:val="a0"/>
    <w:link w:val="a4"/>
    <w:uiPriority w:val="99"/>
    <w:semiHidden/>
    <w:rsid w:val="0047263F"/>
    <w:rPr>
      <w:rFonts w:ascii="Tahoma" w:eastAsia="Times New Roman" w:hAnsi="Tahoma" w:cs="Tahoma"/>
      <w:sz w:val="16"/>
      <w:szCs w:val="16"/>
      <w:lang w:val="ru-RU" w:eastAsia="ru-RU"/>
    </w:rPr>
  </w:style>
  <w:style w:type="paragraph" w:styleId="a6">
    <w:name w:val="List Paragraph"/>
    <w:basedOn w:val="a"/>
    <w:uiPriority w:val="34"/>
    <w:qFormat/>
    <w:rsid w:val="000C6DA4"/>
    <w:pPr>
      <w:ind w:left="720"/>
      <w:contextualSpacing/>
    </w:pPr>
  </w:style>
  <w:style w:type="paragraph" w:styleId="a7">
    <w:name w:val="Normal (Web)"/>
    <w:basedOn w:val="a"/>
    <w:unhideWhenUsed/>
    <w:rsid w:val="002916D5"/>
    <w:pPr>
      <w:spacing w:before="100" w:beforeAutospacing="1" w:after="100" w:afterAutospacing="1"/>
    </w:pPr>
  </w:style>
  <w:style w:type="paragraph" w:styleId="a8">
    <w:name w:val="No Spacing"/>
    <w:uiPriority w:val="1"/>
    <w:qFormat/>
    <w:rsid w:val="002916D5"/>
    <w:pPr>
      <w:spacing w:after="0" w:line="240" w:lineRule="auto"/>
    </w:pPr>
    <w:rPr>
      <w:rFonts w:ascii="Times New Roman" w:eastAsia="Times New Roman" w:hAnsi="Times New Roman" w:cs="Times New Roman"/>
      <w:sz w:val="24"/>
      <w:szCs w:val="24"/>
      <w:lang w:val="ru-RU" w:eastAsia="ru-RU"/>
    </w:rPr>
  </w:style>
  <w:style w:type="character" w:customStyle="1" w:styleId="4">
    <w:name w:val="Основной текст (4)_"/>
    <w:link w:val="40"/>
    <w:locked/>
    <w:rsid w:val="002916D5"/>
    <w:rPr>
      <w:b/>
      <w:bCs/>
      <w:i/>
      <w:iCs/>
      <w:sz w:val="25"/>
      <w:szCs w:val="25"/>
      <w:shd w:val="clear" w:color="auto" w:fill="FFFFFF"/>
    </w:rPr>
  </w:style>
  <w:style w:type="paragraph" w:customStyle="1" w:styleId="40">
    <w:name w:val="Основной текст (4)"/>
    <w:basedOn w:val="a"/>
    <w:link w:val="4"/>
    <w:rsid w:val="002916D5"/>
    <w:pPr>
      <w:widowControl w:val="0"/>
      <w:shd w:val="clear" w:color="auto" w:fill="FFFFFF"/>
      <w:spacing w:before="960" w:after="600" w:line="298" w:lineRule="exact"/>
    </w:pPr>
    <w:rPr>
      <w:rFonts w:asciiTheme="minorHAnsi" w:eastAsiaTheme="minorHAnsi" w:hAnsiTheme="minorHAnsi" w:cstheme="minorBidi"/>
      <w:b/>
      <w:bCs/>
      <w:i/>
      <w:iCs/>
      <w:sz w:val="25"/>
      <w:szCs w:val="25"/>
      <w:lang w:val="uk-UA" w:eastAsia="en-US"/>
    </w:rPr>
  </w:style>
  <w:style w:type="paragraph" w:styleId="a9">
    <w:name w:val="Body Text Indent"/>
    <w:basedOn w:val="a"/>
    <w:link w:val="aa"/>
    <w:rsid w:val="00431131"/>
    <w:pPr>
      <w:ind w:firstLine="567"/>
      <w:jc w:val="both"/>
    </w:pPr>
    <w:rPr>
      <w:sz w:val="26"/>
      <w:szCs w:val="20"/>
      <w:lang w:val="uk-UA" w:eastAsia="uk-UA"/>
    </w:rPr>
  </w:style>
  <w:style w:type="character" w:customStyle="1" w:styleId="aa">
    <w:name w:val="Основной текст с отступом Знак"/>
    <w:basedOn w:val="a0"/>
    <w:link w:val="a9"/>
    <w:rsid w:val="00431131"/>
    <w:rPr>
      <w:rFonts w:ascii="Times New Roman" w:eastAsia="Times New Roman" w:hAnsi="Times New Roman" w:cs="Times New Roman"/>
      <w:sz w:val="26"/>
      <w:szCs w:val="20"/>
      <w:lang w:eastAsia="uk-UA"/>
    </w:rPr>
  </w:style>
  <w:style w:type="paragraph" w:styleId="ab">
    <w:name w:val="header"/>
    <w:basedOn w:val="a"/>
    <w:link w:val="ac"/>
    <w:rsid w:val="00431131"/>
    <w:pPr>
      <w:tabs>
        <w:tab w:val="center" w:pos="4819"/>
        <w:tab w:val="right" w:pos="9639"/>
      </w:tabs>
    </w:pPr>
    <w:rPr>
      <w:rFonts w:ascii="Journal" w:hAnsi="Journal"/>
      <w:sz w:val="26"/>
      <w:szCs w:val="20"/>
      <w:lang w:val="uk-UA" w:eastAsia="uk-UA"/>
    </w:rPr>
  </w:style>
  <w:style w:type="character" w:customStyle="1" w:styleId="ac">
    <w:name w:val="Верхний колонтитул Знак"/>
    <w:basedOn w:val="a0"/>
    <w:link w:val="ab"/>
    <w:rsid w:val="00431131"/>
    <w:rPr>
      <w:rFonts w:ascii="Journal" w:eastAsia="Times New Roman" w:hAnsi="Journal" w:cs="Times New Roman"/>
      <w:sz w:val="26"/>
      <w:szCs w:val="20"/>
      <w:lang w:eastAsia="uk-UA"/>
    </w:rPr>
  </w:style>
  <w:style w:type="character" w:styleId="ad">
    <w:name w:val="page number"/>
    <w:basedOn w:val="a0"/>
    <w:rsid w:val="00431131"/>
  </w:style>
  <w:style w:type="character" w:customStyle="1" w:styleId="docdata">
    <w:name w:val="docdata"/>
    <w:aliases w:val="docy,v5,2198,baiaagaaboqcaaadzwyaaaxdbgaaaaaaaaaaaaaaaaaaaaaaaaaaaaaaaaaaaaaaaaaaaaaaaaaaaaaaaaaaaaaaaaaaaaaaaaaaaaaaaaaaaaaaaaaaaaaaaaaaaaaaaaaaaaaaaaaaaaaaaaaaaaaaaaaaaaaaaaaaaaaaaaaaaaaaaaaaaaaaaaaaaaaaaaaaaaaaaaaaaaaaaaaaaaaaaaaaaaaaaaaaaaaa"/>
    <w:basedOn w:val="a0"/>
    <w:rsid w:val="00377CC7"/>
  </w:style>
  <w:style w:type="character" w:customStyle="1" w:styleId="rvts0">
    <w:name w:val="rvts0"/>
    <w:rsid w:val="00ED16D2"/>
  </w:style>
  <w:style w:type="character" w:styleId="ae">
    <w:name w:val="Emphasis"/>
    <w:uiPriority w:val="20"/>
    <w:qFormat/>
    <w:rsid w:val="00FC1F18"/>
    <w:rPr>
      <w:i/>
      <w:iCs/>
    </w:rPr>
  </w:style>
  <w:style w:type="paragraph" w:styleId="af">
    <w:name w:val="Body Text"/>
    <w:basedOn w:val="a"/>
    <w:link w:val="af0"/>
    <w:uiPriority w:val="99"/>
    <w:semiHidden/>
    <w:unhideWhenUsed/>
    <w:rsid w:val="006810F6"/>
    <w:pPr>
      <w:spacing w:after="120"/>
    </w:pPr>
  </w:style>
  <w:style w:type="character" w:customStyle="1" w:styleId="af0">
    <w:name w:val="Основной текст Знак"/>
    <w:basedOn w:val="a0"/>
    <w:link w:val="af"/>
    <w:semiHidden/>
    <w:rsid w:val="006810F6"/>
    <w:rPr>
      <w:rFonts w:ascii="Times New Roman" w:eastAsia="Times New Roman" w:hAnsi="Times New Roman" w:cs="Times New Roman"/>
      <w:sz w:val="24"/>
      <w:szCs w:val="24"/>
      <w:lang w:val="ru-RU" w:eastAsia="ru-RU"/>
    </w:rPr>
  </w:style>
  <w:style w:type="character" w:styleId="af1">
    <w:name w:val="Hyperlink"/>
    <w:basedOn w:val="a0"/>
    <w:uiPriority w:val="99"/>
    <w:semiHidden/>
    <w:unhideWhenUsed/>
    <w:rsid w:val="005940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7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461D"/>
    <w:rPr>
      <w:b/>
      <w:bCs/>
    </w:rPr>
  </w:style>
  <w:style w:type="paragraph" w:styleId="a4">
    <w:name w:val="Balloon Text"/>
    <w:basedOn w:val="a"/>
    <w:link w:val="a5"/>
    <w:uiPriority w:val="99"/>
    <w:semiHidden/>
    <w:unhideWhenUsed/>
    <w:rsid w:val="0047263F"/>
    <w:rPr>
      <w:rFonts w:ascii="Tahoma" w:hAnsi="Tahoma" w:cs="Tahoma"/>
      <w:sz w:val="16"/>
      <w:szCs w:val="16"/>
    </w:rPr>
  </w:style>
  <w:style w:type="character" w:customStyle="1" w:styleId="a5">
    <w:name w:val="Текст выноски Знак"/>
    <w:basedOn w:val="a0"/>
    <w:link w:val="a4"/>
    <w:uiPriority w:val="99"/>
    <w:semiHidden/>
    <w:rsid w:val="0047263F"/>
    <w:rPr>
      <w:rFonts w:ascii="Tahoma" w:eastAsia="Times New Roman" w:hAnsi="Tahoma" w:cs="Tahoma"/>
      <w:sz w:val="16"/>
      <w:szCs w:val="16"/>
      <w:lang w:val="ru-RU" w:eastAsia="ru-RU"/>
    </w:rPr>
  </w:style>
  <w:style w:type="paragraph" w:styleId="a6">
    <w:name w:val="List Paragraph"/>
    <w:basedOn w:val="a"/>
    <w:uiPriority w:val="34"/>
    <w:qFormat/>
    <w:rsid w:val="000C6DA4"/>
    <w:pPr>
      <w:ind w:left="720"/>
      <w:contextualSpacing/>
    </w:pPr>
  </w:style>
  <w:style w:type="paragraph" w:styleId="a7">
    <w:name w:val="Normal (Web)"/>
    <w:basedOn w:val="a"/>
    <w:unhideWhenUsed/>
    <w:rsid w:val="002916D5"/>
    <w:pPr>
      <w:spacing w:before="100" w:beforeAutospacing="1" w:after="100" w:afterAutospacing="1"/>
    </w:pPr>
  </w:style>
  <w:style w:type="paragraph" w:styleId="a8">
    <w:name w:val="No Spacing"/>
    <w:uiPriority w:val="1"/>
    <w:qFormat/>
    <w:rsid w:val="002916D5"/>
    <w:pPr>
      <w:spacing w:after="0" w:line="240" w:lineRule="auto"/>
    </w:pPr>
    <w:rPr>
      <w:rFonts w:ascii="Times New Roman" w:eastAsia="Times New Roman" w:hAnsi="Times New Roman" w:cs="Times New Roman"/>
      <w:sz w:val="24"/>
      <w:szCs w:val="24"/>
      <w:lang w:val="ru-RU" w:eastAsia="ru-RU"/>
    </w:rPr>
  </w:style>
  <w:style w:type="character" w:customStyle="1" w:styleId="4">
    <w:name w:val="Основной текст (4)_"/>
    <w:link w:val="40"/>
    <w:locked/>
    <w:rsid w:val="002916D5"/>
    <w:rPr>
      <w:b/>
      <w:bCs/>
      <w:i/>
      <w:iCs/>
      <w:sz w:val="25"/>
      <w:szCs w:val="25"/>
      <w:shd w:val="clear" w:color="auto" w:fill="FFFFFF"/>
    </w:rPr>
  </w:style>
  <w:style w:type="paragraph" w:customStyle="1" w:styleId="40">
    <w:name w:val="Основной текст (4)"/>
    <w:basedOn w:val="a"/>
    <w:link w:val="4"/>
    <w:rsid w:val="002916D5"/>
    <w:pPr>
      <w:widowControl w:val="0"/>
      <w:shd w:val="clear" w:color="auto" w:fill="FFFFFF"/>
      <w:spacing w:before="960" w:after="600" w:line="298" w:lineRule="exact"/>
    </w:pPr>
    <w:rPr>
      <w:rFonts w:asciiTheme="minorHAnsi" w:eastAsiaTheme="minorHAnsi" w:hAnsiTheme="minorHAnsi" w:cstheme="minorBidi"/>
      <w:b/>
      <w:bCs/>
      <w:i/>
      <w:iCs/>
      <w:sz w:val="25"/>
      <w:szCs w:val="25"/>
      <w:lang w:val="uk-UA" w:eastAsia="en-US"/>
    </w:rPr>
  </w:style>
  <w:style w:type="paragraph" w:styleId="a9">
    <w:name w:val="Body Text Indent"/>
    <w:basedOn w:val="a"/>
    <w:link w:val="aa"/>
    <w:rsid w:val="00431131"/>
    <w:pPr>
      <w:ind w:firstLine="567"/>
      <w:jc w:val="both"/>
    </w:pPr>
    <w:rPr>
      <w:sz w:val="26"/>
      <w:szCs w:val="20"/>
      <w:lang w:val="uk-UA" w:eastAsia="uk-UA"/>
    </w:rPr>
  </w:style>
  <w:style w:type="character" w:customStyle="1" w:styleId="aa">
    <w:name w:val="Основной текст с отступом Знак"/>
    <w:basedOn w:val="a0"/>
    <w:link w:val="a9"/>
    <w:rsid w:val="00431131"/>
    <w:rPr>
      <w:rFonts w:ascii="Times New Roman" w:eastAsia="Times New Roman" w:hAnsi="Times New Roman" w:cs="Times New Roman"/>
      <w:sz w:val="26"/>
      <w:szCs w:val="20"/>
      <w:lang w:eastAsia="uk-UA"/>
    </w:rPr>
  </w:style>
  <w:style w:type="paragraph" w:styleId="ab">
    <w:name w:val="header"/>
    <w:basedOn w:val="a"/>
    <w:link w:val="ac"/>
    <w:rsid w:val="00431131"/>
    <w:pPr>
      <w:tabs>
        <w:tab w:val="center" w:pos="4819"/>
        <w:tab w:val="right" w:pos="9639"/>
      </w:tabs>
    </w:pPr>
    <w:rPr>
      <w:rFonts w:ascii="Journal" w:hAnsi="Journal"/>
      <w:sz w:val="26"/>
      <w:szCs w:val="20"/>
      <w:lang w:val="uk-UA" w:eastAsia="uk-UA"/>
    </w:rPr>
  </w:style>
  <w:style w:type="character" w:customStyle="1" w:styleId="ac">
    <w:name w:val="Верхний колонтитул Знак"/>
    <w:basedOn w:val="a0"/>
    <w:link w:val="ab"/>
    <w:rsid w:val="00431131"/>
    <w:rPr>
      <w:rFonts w:ascii="Journal" w:eastAsia="Times New Roman" w:hAnsi="Journal" w:cs="Times New Roman"/>
      <w:sz w:val="26"/>
      <w:szCs w:val="20"/>
      <w:lang w:eastAsia="uk-UA"/>
    </w:rPr>
  </w:style>
  <w:style w:type="character" w:styleId="ad">
    <w:name w:val="page number"/>
    <w:basedOn w:val="a0"/>
    <w:rsid w:val="00431131"/>
  </w:style>
  <w:style w:type="character" w:customStyle="1" w:styleId="docdata">
    <w:name w:val="docdata"/>
    <w:aliases w:val="docy,v5,2198,baiaagaaboqcaaadzwyaaaxdbgaaaaaaaaaaaaaaaaaaaaaaaaaaaaaaaaaaaaaaaaaaaaaaaaaaaaaaaaaaaaaaaaaaaaaaaaaaaaaaaaaaaaaaaaaaaaaaaaaaaaaaaaaaaaaaaaaaaaaaaaaaaaaaaaaaaaaaaaaaaaaaaaaaaaaaaaaaaaaaaaaaaaaaaaaaaaaaaaaaaaaaaaaaaaaaaaaaaaaaaaaaaaaa"/>
    <w:basedOn w:val="a0"/>
    <w:rsid w:val="00377CC7"/>
  </w:style>
  <w:style w:type="character" w:customStyle="1" w:styleId="rvts0">
    <w:name w:val="rvts0"/>
    <w:rsid w:val="00ED16D2"/>
  </w:style>
  <w:style w:type="character" w:styleId="ae">
    <w:name w:val="Emphasis"/>
    <w:uiPriority w:val="20"/>
    <w:qFormat/>
    <w:rsid w:val="00FC1F18"/>
    <w:rPr>
      <w:i/>
      <w:iCs/>
    </w:rPr>
  </w:style>
  <w:style w:type="paragraph" w:styleId="af">
    <w:name w:val="Body Text"/>
    <w:basedOn w:val="a"/>
    <w:link w:val="af0"/>
    <w:uiPriority w:val="99"/>
    <w:semiHidden/>
    <w:unhideWhenUsed/>
    <w:rsid w:val="006810F6"/>
    <w:pPr>
      <w:spacing w:after="120"/>
    </w:pPr>
  </w:style>
  <w:style w:type="character" w:customStyle="1" w:styleId="af0">
    <w:name w:val="Основной текст Знак"/>
    <w:basedOn w:val="a0"/>
    <w:link w:val="af"/>
    <w:semiHidden/>
    <w:rsid w:val="006810F6"/>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8342904">
      <w:bodyDiv w:val="1"/>
      <w:marLeft w:val="0"/>
      <w:marRight w:val="0"/>
      <w:marTop w:val="0"/>
      <w:marBottom w:val="0"/>
      <w:divBdr>
        <w:top w:val="none" w:sz="0" w:space="0" w:color="auto"/>
        <w:left w:val="none" w:sz="0" w:space="0" w:color="auto"/>
        <w:bottom w:val="none" w:sz="0" w:space="0" w:color="auto"/>
        <w:right w:val="none" w:sz="0" w:space="0" w:color="auto"/>
      </w:divBdr>
    </w:div>
    <w:div w:id="127288043">
      <w:bodyDiv w:val="1"/>
      <w:marLeft w:val="0"/>
      <w:marRight w:val="0"/>
      <w:marTop w:val="0"/>
      <w:marBottom w:val="0"/>
      <w:divBdr>
        <w:top w:val="none" w:sz="0" w:space="0" w:color="auto"/>
        <w:left w:val="none" w:sz="0" w:space="0" w:color="auto"/>
        <w:bottom w:val="none" w:sz="0" w:space="0" w:color="auto"/>
        <w:right w:val="none" w:sz="0" w:space="0" w:color="auto"/>
      </w:divBdr>
    </w:div>
    <w:div w:id="175458913">
      <w:bodyDiv w:val="1"/>
      <w:marLeft w:val="0"/>
      <w:marRight w:val="0"/>
      <w:marTop w:val="0"/>
      <w:marBottom w:val="0"/>
      <w:divBdr>
        <w:top w:val="none" w:sz="0" w:space="0" w:color="auto"/>
        <w:left w:val="none" w:sz="0" w:space="0" w:color="auto"/>
        <w:bottom w:val="none" w:sz="0" w:space="0" w:color="auto"/>
        <w:right w:val="none" w:sz="0" w:space="0" w:color="auto"/>
      </w:divBdr>
    </w:div>
    <w:div w:id="886113828">
      <w:bodyDiv w:val="1"/>
      <w:marLeft w:val="0"/>
      <w:marRight w:val="0"/>
      <w:marTop w:val="0"/>
      <w:marBottom w:val="0"/>
      <w:divBdr>
        <w:top w:val="none" w:sz="0" w:space="0" w:color="auto"/>
        <w:left w:val="none" w:sz="0" w:space="0" w:color="auto"/>
        <w:bottom w:val="none" w:sz="0" w:space="0" w:color="auto"/>
        <w:right w:val="none" w:sz="0" w:space="0" w:color="auto"/>
      </w:divBdr>
    </w:div>
    <w:div w:id="962082107">
      <w:bodyDiv w:val="1"/>
      <w:marLeft w:val="0"/>
      <w:marRight w:val="0"/>
      <w:marTop w:val="0"/>
      <w:marBottom w:val="0"/>
      <w:divBdr>
        <w:top w:val="none" w:sz="0" w:space="0" w:color="auto"/>
        <w:left w:val="none" w:sz="0" w:space="0" w:color="auto"/>
        <w:bottom w:val="none" w:sz="0" w:space="0" w:color="auto"/>
        <w:right w:val="none" w:sz="0" w:space="0" w:color="auto"/>
      </w:divBdr>
    </w:div>
    <w:div w:id="1057512556">
      <w:bodyDiv w:val="1"/>
      <w:marLeft w:val="0"/>
      <w:marRight w:val="0"/>
      <w:marTop w:val="0"/>
      <w:marBottom w:val="0"/>
      <w:divBdr>
        <w:top w:val="none" w:sz="0" w:space="0" w:color="auto"/>
        <w:left w:val="none" w:sz="0" w:space="0" w:color="auto"/>
        <w:bottom w:val="none" w:sz="0" w:space="0" w:color="auto"/>
        <w:right w:val="none" w:sz="0" w:space="0" w:color="auto"/>
      </w:divBdr>
    </w:div>
    <w:div w:id="1436562499">
      <w:bodyDiv w:val="1"/>
      <w:marLeft w:val="0"/>
      <w:marRight w:val="0"/>
      <w:marTop w:val="0"/>
      <w:marBottom w:val="0"/>
      <w:divBdr>
        <w:top w:val="none" w:sz="0" w:space="0" w:color="auto"/>
        <w:left w:val="none" w:sz="0" w:space="0" w:color="auto"/>
        <w:bottom w:val="none" w:sz="0" w:space="0" w:color="auto"/>
        <w:right w:val="none" w:sz="0" w:space="0" w:color="auto"/>
      </w:divBdr>
    </w:div>
    <w:div w:id="18458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5FB06-0B37-4277-BE2E-88E122AA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11</Pages>
  <Words>11159</Words>
  <Characters>6361</Characters>
  <Application>Microsoft Office Word</Application>
  <DocSecurity>0</DocSecurity>
  <Lines>53</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Уляна</dc:creator>
  <cp:keywords/>
  <dc:description/>
  <cp:lastModifiedBy>admin</cp:lastModifiedBy>
  <cp:revision>59</cp:revision>
  <cp:lastPrinted>2022-02-22T07:53:00Z</cp:lastPrinted>
  <dcterms:created xsi:type="dcterms:W3CDTF">2017-11-06T13:10:00Z</dcterms:created>
  <dcterms:modified xsi:type="dcterms:W3CDTF">2022-02-22T14:28:00Z</dcterms:modified>
</cp:coreProperties>
</file>